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F21A6F">
        <w:rPr>
          <w:b/>
          <w:color w:val="000000"/>
        </w:rPr>
        <w:t>22</w:t>
      </w:r>
      <w:r w:rsidR="00302E10">
        <w:rPr>
          <w:b/>
          <w:color w:val="000000"/>
        </w:rPr>
        <w:t xml:space="preserve"> марта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A4759F">
        <w:rPr>
          <w:b/>
          <w:color w:val="000000"/>
        </w:rPr>
        <w:t>2</w:t>
      </w:r>
      <w:r w:rsidR="00F21A6F">
        <w:rPr>
          <w:b/>
          <w:color w:val="000000"/>
        </w:rPr>
        <w:t>8</w:t>
      </w:r>
      <w:r w:rsidR="00302E10">
        <w:rPr>
          <w:b/>
          <w:color w:val="000000"/>
        </w:rPr>
        <w:t xml:space="preserve"> марта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A62F73" w:rsidRPr="00E00196" w:rsidRDefault="00A62F73" w:rsidP="00A62F73">
      <w:pPr>
        <w:spacing w:line="300" w:lineRule="exact"/>
        <w:ind w:firstLine="709"/>
        <w:jc w:val="both"/>
        <w:rPr>
          <w:bCs/>
        </w:rPr>
      </w:pPr>
      <w:r>
        <w:rPr>
          <w:bCs/>
        </w:rPr>
        <w:t xml:space="preserve">Внеплановая выездная проверка </w:t>
      </w:r>
      <w:r w:rsidRPr="00C3193C">
        <w:rPr>
          <w:bCs/>
        </w:rPr>
        <w:t>соответствия</w:t>
      </w:r>
      <w:r>
        <w:rPr>
          <w:bCs/>
        </w:rPr>
        <w:t xml:space="preserve"> лицензиат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«Морнефтесервис»</w:t>
      </w:r>
      <w:r w:rsidRPr="00E00196">
        <w:rPr>
          <w:bCs/>
        </w:rPr>
        <w:t xml:space="preserve"> </w:t>
      </w:r>
      <w:r>
        <w:rPr>
          <w:bCs/>
        </w:rPr>
        <w:t>лицензионным требованиям.</w:t>
      </w:r>
    </w:p>
    <w:p w:rsidR="00A62F73" w:rsidRDefault="00A62F73" w:rsidP="00A62F73">
      <w:pPr>
        <w:spacing w:line="300" w:lineRule="exact"/>
        <w:ind w:firstLine="709"/>
        <w:jc w:val="both"/>
        <w:rPr>
          <w:b/>
          <w:bCs/>
        </w:rPr>
      </w:pPr>
      <w:r>
        <w:rPr>
          <w:bCs/>
        </w:rPr>
        <w:t>Внеплановая документар</w:t>
      </w:r>
      <w:r w:rsidRPr="00C3193C">
        <w:rPr>
          <w:bCs/>
        </w:rPr>
        <w:t>ная проверка</w:t>
      </w:r>
      <w:r>
        <w:rPr>
          <w:bCs/>
        </w:rPr>
        <w:t xml:space="preserve"> исполнения предписаний ООО «ЖКХ </w:t>
      </w:r>
      <w:proofErr w:type="spellStart"/>
      <w:r>
        <w:rPr>
          <w:bCs/>
        </w:rPr>
        <w:t>Кокшеньга</w:t>
      </w:r>
      <w:proofErr w:type="spellEnd"/>
      <w:r>
        <w:rPr>
          <w:bCs/>
        </w:rPr>
        <w:t>». 1 предписание об устранении нарушения законодательства об отходах производства и потребления и 1 предписание об устранении нарушения экологического законодательства выполнены.</w:t>
      </w:r>
    </w:p>
    <w:p w:rsidR="00A62F73" w:rsidRDefault="00A62F73" w:rsidP="00A62F73">
      <w:pPr>
        <w:spacing w:line="300" w:lineRule="exact"/>
        <w:ind w:firstLine="709"/>
        <w:jc w:val="both"/>
        <w:rPr>
          <w:bCs/>
        </w:rPr>
      </w:pPr>
      <w:r w:rsidRPr="00C3193C">
        <w:rPr>
          <w:bCs/>
        </w:rPr>
        <w:t>Внеплановая выездная проверка соответствия соискателя лиценз</w:t>
      </w:r>
      <w:proofErr w:type="gramStart"/>
      <w:r w:rsidRPr="00C3193C">
        <w:rPr>
          <w:bCs/>
        </w:rPr>
        <w:t>ии</w:t>
      </w:r>
      <w:r>
        <w:rPr>
          <w:bCs/>
        </w:rPr>
        <w:t xml:space="preserve">                                  АО</w:t>
      </w:r>
      <w:proofErr w:type="gramEnd"/>
      <w:r>
        <w:rPr>
          <w:bCs/>
        </w:rPr>
        <w:t xml:space="preserve"> «Котласский электромеханический завод» лицензионным требованиям.</w:t>
      </w:r>
    </w:p>
    <w:p w:rsidR="00ED37C1" w:rsidRPr="000573EF" w:rsidRDefault="00ED37C1" w:rsidP="00A62F73">
      <w:pPr>
        <w:ind w:firstLine="567"/>
      </w:pPr>
    </w:p>
    <w:sectPr w:rsidR="00ED37C1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4E50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1A6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3</cp:revision>
  <dcterms:created xsi:type="dcterms:W3CDTF">2018-03-22T08:18:00Z</dcterms:created>
  <dcterms:modified xsi:type="dcterms:W3CDTF">2018-03-29T08:16:00Z</dcterms:modified>
</cp:coreProperties>
</file>