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727" w:rsidRPr="0062011D" w:rsidRDefault="0062011D" w:rsidP="00CF565F">
      <w:pPr>
        <w:pStyle w:val="10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206"/>
        </w:tabs>
        <w:jc w:val="center"/>
        <w:outlineLvl w:val="0"/>
        <w:rPr>
          <w:rFonts w:ascii="Times New Roman Bold" w:hAnsi="Times New Roman Bold"/>
          <w:sz w:val="28"/>
        </w:rPr>
      </w:pPr>
      <w:r w:rsidRPr="0062011D">
        <w:rPr>
          <w:rFonts w:ascii="Times New Roman Bold" w:hAnsi="Times New Roman Bold"/>
          <w:sz w:val="28"/>
        </w:rPr>
        <w:t xml:space="preserve">Информация о завершенных и не начатых объектах государственной экологической экспертизы, проводимой Департаментом </w:t>
      </w:r>
      <w:proofErr w:type="spellStart"/>
      <w:r w:rsidRPr="0062011D">
        <w:rPr>
          <w:rFonts w:ascii="Times New Roman Bold" w:hAnsi="Times New Roman Bold"/>
          <w:sz w:val="28"/>
        </w:rPr>
        <w:t>Росприроднадзора</w:t>
      </w:r>
      <w:proofErr w:type="spellEnd"/>
      <w:r w:rsidRPr="0062011D">
        <w:rPr>
          <w:rFonts w:ascii="Times New Roman Bold" w:hAnsi="Times New Roman Bold"/>
          <w:sz w:val="28"/>
        </w:rPr>
        <w:t xml:space="preserve"> по Уральскому федеральному округу (по состоянию на 3</w:t>
      </w:r>
      <w:r>
        <w:rPr>
          <w:rFonts w:ascii="Times New Roman Bold" w:hAnsi="Times New Roman Bold"/>
          <w:sz w:val="28"/>
        </w:rPr>
        <w:t>0</w:t>
      </w:r>
      <w:r w:rsidRPr="0062011D">
        <w:rPr>
          <w:rFonts w:ascii="Times New Roman Bold" w:hAnsi="Times New Roman Bold"/>
          <w:sz w:val="28"/>
        </w:rPr>
        <w:t>.12.201</w:t>
      </w:r>
      <w:r>
        <w:rPr>
          <w:rFonts w:ascii="Times New Roman Bold" w:hAnsi="Times New Roman Bold"/>
          <w:sz w:val="28"/>
        </w:rPr>
        <w:t>6</w:t>
      </w:r>
      <w:r w:rsidRPr="0062011D">
        <w:rPr>
          <w:rFonts w:ascii="Times New Roman Bold" w:hAnsi="Times New Roman Bold"/>
          <w:sz w:val="28"/>
        </w:rPr>
        <w:t xml:space="preserve">)   </w:t>
      </w:r>
    </w:p>
    <w:tbl>
      <w:tblPr>
        <w:tblW w:w="0" w:type="auto"/>
        <w:jc w:val="center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587"/>
        <w:gridCol w:w="2918"/>
        <w:gridCol w:w="1875"/>
        <w:gridCol w:w="992"/>
        <w:gridCol w:w="1701"/>
        <w:gridCol w:w="992"/>
        <w:gridCol w:w="993"/>
        <w:gridCol w:w="1417"/>
        <w:gridCol w:w="1559"/>
        <w:gridCol w:w="1418"/>
        <w:gridCol w:w="1239"/>
      </w:tblGrid>
      <w:tr w:rsidR="00E72727" w:rsidRPr="003D47A1" w:rsidTr="00AE646A">
        <w:trPr>
          <w:cantSplit/>
          <w:trHeight w:val="1320"/>
          <w:tblHeader/>
          <w:jc w:val="center"/>
        </w:trPr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727" w:rsidRPr="003D47A1" w:rsidRDefault="00E72727" w:rsidP="0045444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sz w:val="20"/>
              </w:rPr>
            </w:pPr>
            <w:r w:rsidRPr="003D47A1">
              <w:rPr>
                <w:sz w:val="20"/>
              </w:rPr>
              <w:t xml:space="preserve">№ </w:t>
            </w:r>
            <w:proofErr w:type="gramStart"/>
            <w:r w:rsidRPr="003D47A1">
              <w:rPr>
                <w:sz w:val="20"/>
              </w:rPr>
              <w:t>п</w:t>
            </w:r>
            <w:proofErr w:type="gramEnd"/>
            <w:r w:rsidRPr="003D47A1">
              <w:rPr>
                <w:sz w:val="20"/>
              </w:rPr>
              <w:t>/п</w:t>
            </w:r>
          </w:p>
        </w:tc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727" w:rsidRPr="003D47A1" w:rsidRDefault="00E72727" w:rsidP="0045444A">
            <w:pPr>
              <w:pStyle w:val="10"/>
              <w:widowControl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 w:rsidRPr="003D47A1">
              <w:rPr>
                <w:sz w:val="20"/>
              </w:rPr>
              <w:t xml:space="preserve">Наименование объекта ГЭЭ </w:t>
            </w:r>
          </w:p>
          <w:p w:rsidR="00E72727" w:rsidRPr="003D47A1" w:rsidRDefault="00E72727" w:rsidP="0045444A">
            <w:pPr>
              <w:pStyle w:val="10"/>
              <w:widowControl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727" w:rsidRPr="003D47A1" w:rsidRDefault="00E72727" w:rsidP="0045444A">
            <w:pPr>
              <w:pStyle w:val="2A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Times New Roman" w:hAnsi="Times New Roman"/>
              </w:rPr>
            </w:pPr>
            <w:r w:rsidRPr="003D47A1">
              <w:rPr>
                <w:rFonts w:ascii="Times New Roman" w:hAnsi="Times New Roman"/>
              </w:rPr>
              <w:t>Заказчик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727" w:rsidRPr="003D47A1" w:rsidRDefault="00E72727" w:rsidP="0045444A">
            <w:pPr>
              <w:pStyle w:val="2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hAnsi="Times New Roman"/>
              </w:rPr>
            </w:pPr>
            <w:r w:rsidRPr="003D47A1">
              <w:rPr>
                <w:rFonts w:ascii="Times New Roman" w:hAnsi="Times New Roman"/>
              </w:rPr>
              <w:t>Время и дата поступления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727" w:rsidRPr="003D47A1" w:rsidRDefault="00E72727" w:rsidP="0045444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20"/>
              </w:rPr>
            </w:pPr>
            <w:r w:rsidRPr="003D47A1">
              <w:rPr>
                <w:sz w:val="20"/>
              </w:rPr>
              <w:t>Результат проверки материалов на комплектность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727" w:rsidRPr="003D47A1" w:rsidRDefault="00E72727" w:rsidP="0045444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sz w:val="20"/>
              </w:rPr>
            </w:pPr>
            <w:r w:rsidRPr="003D47A1">
              <w:rPr>
                <w:sz w:val="20"/>
              </w:rPr>
              <w:t xml:space="preserve">Реквизиты счета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727" w:rsidRPr="003D47A1" w:rsidRDefault="00E72727" w:rsidP="0045444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sz w:val="20"/>
              </w:rPr>
            </w:pPr>
            <w:r w:rsidRPr="003D47A1">
              <w:rPr>
                <w:sz w:val="20"/>
              </w:rPr>
              <w:t xml:space="preserve">Информация об оплате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727" w:rsidRPr="003D47A1" w:rsidRDefault="00E72727" w:rsidP="0045444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 w:rsidRPr="003D47A1">
              <w:rPr>
                <w:sz w:val="20"/>
              </w:rPr>
              <w:t>Номер приказа об организации ГЭЭ (с указанием срока работы комиссии)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727" w:rsidRPr="003D47A1" w:rsidRDefault="00E72727" w:rsidP="0045444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20"/>
              </w:rPr>
            </w:pPr>
            <w:r w:rsidRPr="003D47A1">
              <w:rPr>
                <w:sz w:val="20"/>
              </w:rPr>
              <w:t>Информация о времени, месте проведения организационного заседания комиссии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727" w:rsidRPr="003D47A1" w:rsidRDefault="00E72727" w:rsidP="0045444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20"/>
              </w:rPr>
            </w:pPr>
            <w:r w:rsidRPr="003D47A1">
              <w:rPr>
                <w:sz w:val="20"/>
              </w:rPr>
              <w:t xml:space="preserve">Результат проведения ГЭЭ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727" w:rsidRPr="003D47A1" w:rsidRDefault="00E72727" w:rsidP="0045444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sz w:val="20"/>
              </w:rPr>
            </w:pPr>
            <w:r w:rsidRPr="003D47A1">
              <w:rPr>
                <w:sz w:val="20"/>
              </w:rPr>
              <w:t>Примечание</w:t>
            </w:r>
          </w:p>
        </w:tc>
      </w:tr>
      <w:tr w:rsidR="00E72727" w:rsidRPr="003D47A1" w:rsidTr="00AE646A">
        <w:trPr>
          <w:cantSplit/>
          <w:trHeight w:val="56"/>
          <w:tblHeader/>
          <w:jc w:val="center"/>
        </w:trPr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727" w:rsidRPr="003D47A1" w:rsidRDefault="00E72727" w:rsidP="0045444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sz w:val="20"/>
              </w:rPr>
            </w:pPr>
            <w:r w:rsidRPr="003D47A1">
              <w:rPr>
                <w:sz w:val="20"/>
              </w:rPr>
              <w:t>1</w:t>
            </w:r>
          </w:p>
        </w:tc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727" w:rsidRPr="003D47A1" w:rsidRDefault="00E72727" w:rsidP="0045444A">
            <w:pPr>
              <w:pStyle w:val="10"/>
              <w:widowControl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 w:rsidRPr="003D47A1">
              <w:rPr>
                <w:sz w:val="20"/>
              </w:rPr>
              <w:t>2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727" w:rsidRPr="003D47A1" w:rsidRDefault="00E72727" w:rsidP="0045444A">
            <w:pPr>
              <w:pStyle w:val="2A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Times New Roman" w:hAnsi="Times New Roman"/>
              </w:rPr>
            </w:pPr>
            <w:r w:rsidRPr="003D47A1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727" w:rsidRPr="003D47A1" w:rsidRDefault="00E72727" w:rsidP="0045444A">
            <w:pPr>
              <w:pStyle w:val="2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hAnsi="Times New Roman"/>
              </w:rPr>
            </w:pPr>
            <w:r w:rsidRPr="003D47A1"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727" w:rsidRPr="003D47A1" w:rsidRDefault="00E72727" w:rsidP="0045444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20"/>
              </w:rPr>
            </w:pPr>
            <w:r w:rsidRPr="003D47A1">
              <w:rPr>
                <w:sz w:val="20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727" w:rsidRPr="003D47A1" w:rsidRDefault="00E72727" w:rsidP="0045444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sz w:val="20"/>
              </w:rPr>
            </w:pPr>
            <w:r w:rsidRPr="003D47A1">
              <w:rPr>
                <w:sz w:val="20"/>
              </w:rPr>
              <w:t>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727" w:rsidRPr="003D47A1" w:rsidRDefault="00E72727" w:rsidP="0045444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sz w:val="20"/>
              </w:rPr>
            </w:pPr>
            <w:r w:rsidRPr="003D47A1">
              <w:rPr>
                <w:sz w:val="20"/>
              </w:rPr>
              <w:t>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727" w:rsidRPr="003D47A1" w:rsidRDefault="00E72727" w:rsidP="0045444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 w:rsidRPr="003D47A1">
              <w:rPr>
                <w:sz w:val="20"/>
              </w:rPr>
              <w:t>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727" w:rsidRPr="003D47A1" w:rsidRDefault="00E72727" w:rsidP="0045444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20"/>
              </w:rPr>
            </w:pPr>
            <w:r w:rsidRPr="003D47A1">
              <w:rPr>
                <w:sz w:val="20"/>
              </w:rPr>
              <w:t>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727" w:rsidRPr="003D47A1" w:rsidRDefault="00E72727" w:rsidP="0045444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20"/>
              </w:rPr>
            </w:pPr>
            <w:r w:rsidRPr="003D47A1">
              <w:rPr>
                <w:sz w:val="20"/>
              </w:rPr>
              <w:t>10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727" w:rsidRPr="003D47A1" w:rsidRDefault="00E72727" w:rsidP="0045444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sz w:val="20"/>
              </w:rPr>
            </w:pPr>
            <w:r w:rsidRPr="003D47A1">
              <w:rPr>
                <w:sz w:val="20"/>
              </w:rPr>
              <w:t>11</w:t>
            </w:r>
          </w:p>
        </w:tc>
      </w:tr>
      <w:tr w:rsidR="00E72727" w:rsidRPr="00F35CA7" w:rsidTr="0045444A">
        <w:trPr>
          <w:cantSplit/>
          <w:trHeight w:val="194"/>
          <w:jc w:val="center"/>
        </w:trPr>
        <w:tc>
          <w:tcPr>
            <w:tcW w:w="1569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727" w:rsidRPr="00E970A3" w:rsidRDefault="00E72727" w:rsidP="0045444A">
            <w:pPr>
              <w:pStyle w:val="10"/>
              <w:widowControl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Times New Roman Bold" w:hAnsi="Times New Roman Bold"/>
                <w:sz w:val="28"/>
              </w:rPr>
            </w:pPr>
            <w:r w:rsidRPr="003D47A1">
              <w:rPr>
                <w:rFonts w:ascii="Times New Roman Bold" w:hAnsi="Times New Roman Bold"/>
                <w:sz w:val="28"/>
              </w:rPr>
              <w:t xml:space="preserve">Перечень объектов, государственная экологическая </w:t>
            </w:r>
            <w:r>
              <w:rPr>
                <w:rFonts w:ascii="Times New Roman Bold" w:hAnsi="Times New Roman Bold"/>
                <w:sz w:val="28"/>
              </w:rPr>
              <w:t>экспертиза по которым завершена</w:t>
            </w:r>
          </w:p>
        </w:tc>
      </w:tr>
      <w:tr w:rsidR="00E72727" w:rsidRPr="00F35CA7" w:rsidTr="00AE646A">
        <w:trPr>
          <w:cantSplit/>
          <w:trHeight w:val="1100"/>
          <w:jc w:val="center"/>
        </w:trPr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727" w:rsidRPr="00C36F08" w:rsidRDefault="00E72727" w:rsidP="0045444A">
            <w:pPr>
              <w:pStyle w:val="10"/>
              <w:widowControl/>
              <w:numPr>
                <w:ilvl w:val="0"/>
                <w:numId w:val="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sz w:val="20"/>
              </w:rPr>
            </w:pPr>
          </w:p>
        </w:tc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2727" w:rsidRDefault="00E72727" w:rsidP="00195E5D">
            <w:pPr>
              <w:jc w:val="center"/>
              <w:rPr>
                <w:sz w:val="20"/>
                <w:szCs w:val="20"/>
                <w:lang w:val="ru-RU"/>
              </w:rPr>
            </w:pPr>
            <w:r w:rsidRPr="00FD7DAF">
              <w:rPr>
                <w:sz w:val="20"/>
                <w:szCs w:val="20"/>
                <w:lang w:val="ru-RU"/>
              </w:rPr>
              <w:t xml:space="preserve">Проектная документация «Обустройство </w:t>
            </w:r>
            <w:proofErr w:type="spellStart"/>
            <w:r w:rsidRPr="00FD7DAF">
              <w:rPr>
                <w:sz w:val="20"/>
                <w:szCs w:val="20"/>
                <w:lang w:val="ru-RU"/>
              </w:rPr>
              <w:t>Среднеботуобинского</w:t>
            </w:r>
            <w:proofErr w:type="spellEnd"/>
            <w:r w:rsidRPr="00FD7DAF">
              <w:rPr>
                <w:sz w:val="20"/>
                <w:szCs w:val="20"/>
                <w:lang w:val="ru-RU"/>
              </w:rPr>
              <w:t xml:space="preserve"> НГКМ в пределах центрального блока. Кусты скважин №</w:t>
            </w:r>
            <w:r w:rsidR="00195E5D">
              <w:rPr>
                <w:sz w:val="20"/>
                <w:szCs w:val="20"/>
                <w:lang w:val="ru-RU"/>
              </w:rPr>
              <w:t>№</w:t>
            </w:r>
            <w:r w:rsidRPr="00FD7DAF">
              <w:rPr>
                <w:sz w:val="20"/>
                <w:szCs w:val="20"/>
                <w:lang w:val="ru-RU"/>
              </w:rPr>
              <w:t xml:space="preserve"> 13, 20, 22, 23, 25а, 25б, 28а, 28б, 31а, 31б,</w:t>
            </w:r>
            <w:r>
              <w:rPr>
                <w:sz w:val="20"/>
                <w:szCs w:val="20"/>
                <w:lang w:val="ru-RU"/>
              </w:rPr>
              <w:t xml:space="preserve"> 32, 53. Куст скважин (газовый)</w:t>
            </w:r>
            <w:r w:rsidR="00195E5D">
              <w:rPr>
                <w:sz w:val="20"/>
                <w:szCs w:val="20"/>
                <w:lang w:val="ru-RU"/>
              </w:rPr>
              <w:t xml:space="preserve"> № </w:t>
            </w:r>
            <w:r w:rsidRPr="00FD7DAF">
              <w:rPr>
                <w:sz w:val="20"/>
                <w:szCs w:val="20"/>
                <w:lang w:val="ru-RU"/>
              </w:rPr>
              <w:t>93. Обустройство скважин №</w:t>
            </w:r>
            <w:r w:rsidR="00195E5D">
              <w:rPr>
                <w:sz w:val="20"/>
                <w:szCs w:val="20"/>
                <w:lang w:val="ru-RU"/>
              </w:rPr>
              <w:t>№ </w:t>
            </w:r>
            <w:r w:rsidRPr="00FD7DAF">
              <w:rPr>
                <w:sz w:val="20"/>
                <w:szCs w:val="20"/>
                <w:lang w:val="ru-RU"/>
              </w:rPr>
              <w:t xml:space="preserve">73, 1004, 1017, 1021, 1012, 26, 70, 93», </w:t>
            </w:r>
            <w:proofErr w:type="gramStart"/>
            <w:r w:rsidRPr="00FD7DAF">
              <w:rPr>
                <w:sz w:val="20"/>
                <w:szCs w:val="20"/>
                <w:lang w:val="ru-RU"/>
              </w:rPr>
              <w:t>разработ</w:t>
            </w:r>
            <w:r>
              <w:rPr>
                <w:sz w:val="20"/>
                <w:szCs w:val="20"/>
                <w:lang w:val="ru-RU"/>
              </w:rPr>
              <w:t>анн</w:t>
            </w:r>
            <w:r w:rsidR="00195E5D">
              <w:rPr>
                <w:sz w:val="20"/>
                <w:szCs w:val="20"/>
                <w:lang w:val="ru-RU"/>
              </w:rPr>
              <w:t>ая</w:t>
            </w:r>
            <w:proofErr w:type="gramEnd"/>
            <w:r w:rsidR="00195E5D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ЗАО </w:t>
            </w:r>
            <w:r w:rsidR="00195E5D">
              <w:rPr>
                <w:sz w:val="20"/>
                <w:szCs w:val="20"/>
                <w:lang w:val="ru-RU"/>
              </w:rPr>
              <w:t>«</w:t>
            </w:r>
            <w:proofErr w:type="spellStart"/>
            <w:r w:rsidR="00195E5D">
              <w:rPr>
                <w:sz w:val="20"/>
                <w:szCs w:val="20"/>
                <w:lang w:val="ru-RU"/>
              </w:rPr>
              <w:t>Тюмень</w:t>
            </w:r>
            <w:r w:rsidRPr="00FD7DAF">
              <w:rPr>
                <w:sz w:val="20"/>
                <w:szCs w:val="20"/>
                <w:lang w:val="ru-RU"/>
              </w:rPr>
              <w:t>нефтегазпроект</w:t>
            </w:r>
            <w:proofErr w:type="spellEnd"/>
            <w:r w:rsidRPr="00FD7DAF">
              <w:rPr>
                <w:sz w:val="20"/>
                <w:szCs w:val="20"/>
                <w:lang w:val="ru-RU"/>
              </w:rPr>
              <w:t>»</w:t>
            </w:r>
            <w:r>
              <w:rPr>
                <w:sz w:val="20"/>
                <w:szCs w:val="20"/>
                <w:lang w:val="ru-RU"/>
              </w:rPr>
              <w:t xml:space="preserve"> для</w:t>
            </w:r>
            <w:r w:rsidRPr="00FD7DAF">
              <w:rPr>
                <w:sz w:val="20"/>
                <w:szCs w:val="20"/>
                <w:lang w:val="ru-RU"/>
              </w:rPr>
              <w:t xml:space="preserve"> ООО «</w:t>
            </w:r>
            <w:proofErr w:type="spellStart"/>
            <w:r w:rsidRPr="00FD7DAF">
              <w:rPr>
                <w:sz w:val="20"/>
                <w:szCs w:val="20"/>
                <w:lang w:val="ru-RU"/>
              </w:rPr>
              <w:t>Таас-Юрях</w:t>
            </w:r>
            <w:proofErr w:type="spellEnd"/>
            <w:r w:rsidRPr="00FD7DAF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D7DAF">
              <w:rPr>
                <w:sz w:val="20"/>
                <w:szCs w:val="20"/>
                <w:lang w:val="ru-RU"/>
              </w:rPr>
              <w:t>Нефтегазодобыча</w:t>
            </w:r>
            <w:proofErr w:type="spellEnd"/>
            <w:r w:rsidRPr="00FD7DAF">
              <w:rPr>
                <w:sz w:val="20"/>
                <w:szCs w:val="20"/>
                <w:lang w:val="ru-RU"/>
              </w:rPr>
              <w:t>»</w:t>
            </w:r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2727" w:rsidRDefault="00E72727" w:rsidP="0045444A">
            <w:pPr>
              <w:jc w:val="center"/>
              <w:rPr>
                <w:sz w:val="20"/>
                <w:szCs w:val="20"/>
                <w:lang w:val="ru-RU"/>
              </w:rPr>
            </w:pPr>
            <w:r w:rsidRPr="00FD7DAF">
              <w:rPr>
                <w:sz w:val="20"/>
                <w:szCs w:val="20"/>
                <w:lang w:val="ru-RU"/>
              </w:rPr>
              <w:t>ООО «</w:t>
            </w:r>
            <w:proofErr w:type="spellStart"/>
            <w:r w:rsidRPr="00FD7DAF">
              <w:rPr>
                <w:sz w:val="20"/>
                <w:szCs w:val="20"/>
                <w:lang w:val="ru-RU"/>
              </w:rPr>
              <w:t>Таас-Юрях</w:t>
            </w:r>
            <w:proofErr w:type="spellEnd"/>
            <w:r w:rsidRPr="00FD7DAF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D7DAF">
              <w:rPr>
                <w:sz w:val="20"/>
                <w:szCs w:val="20"/>
                <w:lang w:val="ru-RU"/>
              </w:rPr>
              <w:t>Нефтегазодобыча</w:t>
            </w:r>
            <w:proofErr w:type="spellEnd"/>
            <w:r w:rsidRPr="00FD7DAF">
              <w:rPr>
                <w:sz w:val="20"/>
                <w:szCs w:val="20"/>
                <w:lang w:val="ru-RU"/>
              </w:rPr>
              <w:t>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2727" w:rsidRDefault="00E72727" w:rsidP="0045444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№ </w:t>
            </w:r>
            <w:r w:rsidRPr="00FD7DAF">
              <w:rPr>
                <w:sz w:val="20"/>
                <w:szCs w:val="20"/>
                <w:lang w:val="ru-RU"/>
              </w:rPr>
              <w:t>17306 от 28.09.2015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2727" w:rsidRDefault="00E72727" w:rsidP="0045444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Материалы доукомплектованы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2727" w:rsidRDefault="00E72727" w:rsidP="0045444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№ </w:t>
            </w:r>
            <w:r w:rsidRPr="00DB3121">
              <w:rPr>
                <w:sz w:val="20"/>
                <w:szCs w:val="20"/>
                <w:lang w:val="ru-RU"/>
              </w:rPr>
              <w:t>16 от 13.10.2015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727" w:rsidRDefault="00E72727" w:rsidP="0045444A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Оплачен</w:t>
            </w:r>
            <w:proofErr w:type="gramEnd"/>
            <w:r>
              <w:rPr>
                <w:sz w:val="20"/>
              </w:rPr>
              <w:t xml:space="preserve"> 21.10.2015 </w:t>
            </w:r>
            <w:proofErr w:type="spellStart"/>
            <w:r w:rsidRPr="00D804E7">
              <w:rPr>
                <w:sz w:val="20"/>
              </w:rPr>
              <w:t>увед</w:t>
            </w:r>
            <w:proofErr w:type="spellEnd"/>
            <w:r w:rsidRPr="00D804E7">
              <w:rPr>
                <w:sz w:val="20"/>
              </w:rPr>
              <w:t>.</w:t>
            </w:r>
            <w:r>
              <w:rPr>
                <w:sz w:val="20"/>
              </w:rPr>
              <w:t xml:space="preserve"> об оплате от 28.10.2015 № 19200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727" w:rsidRDefault="00E72727" w:rsidP="0045444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r w:rsidRPr="009F6E03">
              <w:rPr>
                <w:sz w:val="20"/>
              </w:rPr>
              <w:t>1434 от 02.11.2015</w:t>
            </w:r>
          </w:p>
          <w:p w:rsidR="00E72727" w:rsidRDefault="00E72727" w:rsidP="0045444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(3 </w:t>
            </w:r>
            <w:proofErr w:type="spellStart"/>
            <w:proofErr w:type="gramStart"/>
            <w:r>
              <w:rPr>
                <w:sz w:val="20"/>
              </w:rPr>
              <w:t>мес</w:t>
            </w:r>
            <w:proofErr w:type="spellEnd"/>
            <w:proofErr w:type="gramEnd"/>
            <w:r>
              <w:rPr>
                <w:sz w:val="20"/>
              </w:rPr>
              <w:t>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727" w:rsidRDefault="00E72727" w:rsidP="0045444A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20"/>
              </w:rPr>
            </w:pPr>
            <w:r w:rsidRPr="009F6E03">
              <w:rPr>
                <w:sz w:val="20"/>
              </w:rPr>
              <w:t>06.11.2015</w:t>
            </w:r>
            <w:r>
              <w:rPr>
                <w:sz w:val="20"/>
              </w:rPr>
              <w:t xml:space="preserve"> </w:t>
            </w:r>
            <w:r w:rsidRPr="00C44AD6">
              <w:rPr>
                <w:sz w:val="20"/>
              </w:rPr>
              <w:t>г.</w:t>
            </w:r>
            <w:r w:rsidRPr="00653540">
              <w:rPr>
                <w:sz w:val="20"/>
                <w:lang w:val="en-US"/>
              </w:rPr>
              <w:t> </w:t>
            </w:r>
            <w:r w:rsidRPr="00C44AD6">
              <w:rPr>
                <w:sz w:val="20"/>
              </w:rPr>
              <w:t xml:space="preserve">Екатеринбург, ул. </w:t>
            </w:r>
            <w:proofErr w:type="spellStart"/>
            <w:r w:rsidRPr="00C44AD6">
              <w:rPr>
                <w:sz w:val="20"/>
              </w:rPr>
              <w:t>Вайнера</w:t>
            </w:r>
            <w:proofErr w:type="spellEnd"/>
            <w:r w:rsidRPr="00C44AD6">
              <w:rPr>
                <w:sz w:val="20"/>
              </w:rPr>
              <w:t>, 55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727" w:rsidRPr="00B55D48" w:rsidRDefault="00E72727" w:rsidP="0045444A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Положительное</w:t>
            </w:r>
            <w:r w:rsidRPr="00B55D48">
              <w:rPr>
                <w:sz w:val="20"/>
              </w:rPr>
              <w:t xml:space="preserve"> заключение, утвержденное приказом</w:t>
            </w:r>
          </w:p>
          <w:p w:rsidR="00E72727" w:rsidRDefault="00E72727" w:rsidP="0045444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20"/>
              </w:rPr>
            </w:pPr>
            <w:r w:rsidRPr="00B55D48">
              <w:rPr>
                <w:sz w:val="20"/>
              </w:rPr>
              <w:t xml:space="preserve">№ </w:t>
            </w:r>
            <w:r>
              <w:rPr>
                <w:sz w:val="20"/>
              </w:rPr>
              <w:t>175 от 28.01.2016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2727" w:rsidRPr="00FC36B2" w:rsidRDefault="00E72727" w:rsidP="0045444A">
            <w:pPr>
              <w:jc w:val="center"/>
              <w:rPr>
                <w:sz w:val="20"/>
                <w:szCs w:val="20"/>
                <w:lang w:val="ru-RU"/>
              </w:rPr>
            </w:pPr>
            <w:r w:rsidRPr="00FC36B2">
              <w:rPr>
                <w:sz w:val="20"/>
                <w:szCs w:val="20"/>
                <w:lang w:val="ru-RU"/>
              </w:rPr>
              <w:t xml:space="preserve">На основании поручения </w:t>
            </w:r>
            <w:proofErr w:type="spellStart"/>
            <w:r w:rsidRPr="00FC36B2">
              <w:rPr>
                <w:sz w:val="20"/>
                <w:szCs w:val="20"/>
                <w:lang w:val="ru-RU"/>
              </w:rPr>
              <w:t>Росприроднадзора</w:t>
            </w:r>
            <w:proofErr w:type="spellEnd"/>
            <w:r w:rsidRPr="00FC36B2">
              <w:rPr>
                <w:sz w:val="20"/>
                <w:szCs w:val="20"/>
                <w:lang w:val="ru-RU"/>
              </w:rPr>
              <w:t xml:space="preserve"> №</w:t>
            </w:r>
            <w:r w:rsidRPr="00FD7DAF">
              <w:rPr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АА-08-05-31/9024 от 29.05.2015</w:t>
            </w:r>
          </w:p>
        </w:tc>
      </w:tr>
      <w:tr w:rsidR="004824DD" w:rsidRPr="00F35CA7" w:rsidTr="00AE646A">
        <w:trPr>
          <w:cantSplit/>
          <w:trHeight w:val="1100"/>
          <w:jc w:val="center"/>
        </w:trPr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24DD" w:rsidRPr="00C36F08" w:rsidRDefault="004824DD" w:rsidP="0045444A">
            <w:pPr>
              <w:pStyle w:val="10"/>
              <w:widowControl/>
              <w:numPr>
                <w:ilvl w:val="0"/>
                <w:numId w:val="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sz w:val="20"/>
              </w:rPr>
            </w:pPr>
          </w:p>
        </w:tc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4DD" w:rsidRPr="00FD7DAF" w:rsidRDefault="004824DD" w:rsidP="0045444A">
            <w:pPr>
              <w:jc w:val="center"/>
              <w:rPr>
                <w:sz w:val="20"/>
                <w:szCs w:val="20"/>
                <w:lang w:val="ru-RU"/>
              </w:rPr>
            </w:pPr>
            <w:r w:rsidRPr="00DB3121">
              <w:rPr>
                <w:sz w:val="20"/>
                <w:szCs w:val="20"/>
                <w:lang w:val="ru-RU"/>
              </w:rPr>
              <w:t>Проектная документация "Ликвидация гидротехничес</w:t>
            </w:r>
            <w:r>
              <w:rPr>
                <w:sz w:val="20"/>
                <w:szCs w:val="20"/>
                <w:lang w:val="ru-RU"/>
              </w:rPr>
              <w:t xml:space="preserve">ких сооружений и рекультивация </w:t>
            </w:r>
            <w:r w:rsidRPr="00DB3121">
              <w:rPr>
                <w:sz w:val="20"/>
                <w:szCs w:val="20"/>
                <w:lang w:val="ru-RU"/>
              </w:rPr>
              <w:t>су</w:t>
            </w:r>
            <w:r>
              <w:rPr>
                <w:sz w:val="20"/>
                <w:szCs w:val="20"/>
                <w:lang w:val="ru-RU"/>
              </w:rPr>
              <w:t xml:space="preserve">ществующего </w:t>
            </w:r>
            <w:proofErr w:type="spellStart"/>
            <w:r>
              <w:rPr>
                <w:sz w:val="20"/>
                <w:szCs w:val="20"/>
                <w:lang w:val="ru-RU"/>
              </w:rPr>
              <w:t>шламонакопителя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ОАО </w:t>
            </w:r>
            <w:r w:rsidRPr="00DB3121">
              <w:rPr>
                <w:sz w:val="20"/>
                <w:szCs w:val="20"/>
                <w:lang w:val="ru-RU"/>
              </w:rPr>
              <w:t>"НСММЗ", г. Ревда"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4DD" w:rsidRPr="00FD7DAF" w:rsidRDefault="004824DD" w:rsidP="0045444A">
            <w:pPr>
              <w:jc w:val="center"/>
              <w:rPr>
                <w:sz w:val="20"/>
                <w:szCs w:val="20"/>
                <w:lang w:val="ru-RU"/>
              </w:rPr>
            </w:pPr>
            <w:r w:rsidRPr="00DB3121">
              <w:rPr>
                <w:sz w:val="20"/>
                <w:szCs w:val="20"/>
                <w:lang w:val="ru-RU"/>
              </w:rPr>
              <w:t>ОАО "НСММЗ"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4DD" w:rsidRDefault="004824DD" w:rsidP="0045444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№ </w:t>
            </w:r>
            <w:r w:rsidRPr="00DB3121">
              <w:rPr>
                <w:sz w:val="20"/>
                <w:szCs w:val="20"/>
                <w:lang w:val="ru-RU"/>
              </w:rPr>
              <w:t>18339 от 14.10.2015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4DD" w:rsidRDefault="004824DD" w:rsidP="0045444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Материалы доукомплектованы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4DD" w:rsidRDefault="004824DD" w:rsidP="0045444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№ </w:t>
            </w:r>
            <w:r w:rsidRPr="00332D68">
              <w:rPr>
                <w:sz w:val="20"/>
                <w:szCs w:val="20"/>
                <w:lang w:val="ru-RU"/>
              </w:rPr>
              <w:t>18 от 17.11.2015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24DD" w:rsidRDefault="004824DD" w:rsidP="0045444A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Оплачен</w:t>
            </w:r>
            <w:proofErr w:type="gramEnd"/>
            <w:r>
              <w:rPr>
                <w:sz w:val="20"/>
              </w:rPr>
              <w:t xml:space="preserve"> 26.11.2015 </w:t>
            </w:r>
            <w:proofErr w:type="spellStart"/>
            <w:r w:rsidRPr="00912804">
              <w:rPr>
                <w:sz w:val="20"/>
              </w:rPr>
              <w:t>увед</w:t>
            </w:r>
            <w:proofErr w:type="spellEnd"/>
            <w:r w:rsidRPr="00912804">
              <w:rPr>
                <w:sz w:val="20"/>
              </w:rPr>
              <w:t>.</w:t>
            </w:r>
            <w:r>
              <w:rPr>
                <w:sz w:val="20"/>
              </w:rPr>
              <w:t xml:space="preserve"> об оплате от 11.12.2015 №21920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24DD" w:rsidRDefault="004824DD" w:rsidP="0045444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r w:rsidRPr="00912804">
              <w:rPr>
                <w:sz w:val="20"/>
              </w:rPr>
              <w:t>1656 от 11.12.2015</w:t>
            </w:r>
          </w:p>
          <w:p w:rsidR="004824DD" w:rsidRDefault="004824DD" w:rsidP="0045444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(3 </w:t>
            </w:r>
            <w:proofErr w:type="spellStart"/>
            <w:proofErr w:type="gramStart"/>
            <w:r>
              <w:rPr>
                <w:sz w:val="20"/>
              </w:rPr>
              <w:t>мес</w:t>
            </w:r>
            <w:proofErr w:type="spellEnd"/>
            <w:proofErr w:type="gramEnd"/>
            <w:r>
              <w:rPr>
                <w:sz w:val="20"/>
              </w:rPr>
              <w:t>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24DD" w:rsidRDefault="004824DD" w:rsidP="0045444A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14.12</w:t>
            </w:r>
            <w:r w:rsidRPr="009F6E03">
              <w:rPr>
                <w:sz w:val="20"/>
              </w:rPr>
              <w:t>.2015</w:t>
            </w:r>
            <w:r>
              <w:rPr>
                <w:sz w:val="20"/>
              </w:rPr>
              <w:t xml:space="preserve"> </w:t>
            </w:r>
            <w:r w:rsidRPr="00C44AD6">
              <w:rPr>
                <w:sz w:val="20"/>
              </w:rPr>
              <w:t>г.</w:t>
            </w:r>
            <w:r w:rsidRPr="00653540">
              <w:rPr>
                <w:sz w:val="20"/>
                <w:lang w:val="en-US"/>
              </w:rPr>
              <w:t> </w:t>
            </w:r>
            <w:r w:rsidRPr="00C44AD6">
              <w:rPr>
                <w:sz w:val="20"/>
              </w:rPr>
              <w:t xml:space="preserve">Екатеринбург, ул. </w:t>
            </w:r>
            <w:proofErr w:type="spellStart"/>
            <w:r w:rsidRPr="00C44AD6">
              <w:rPr>
                <w:sz w:val="20"/>
              </w:rPr>
              <w:t>Вайнера</w:t>
            </w:r>
            <w:proofErr w:type="spellEnd"/>
            <w:r w:rsidRPr="00C44AD6">
              <w:rPr>
                <w:sz w:val="20"/>
              </w:rPr>
              <w:t>, 55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24DD" w:rsidRPr="00B55D48" w:rsidRDefault="004824DD" w:rsidP="004824DD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Положительное</w:t>
            </w:r>
            <w:r w:rsidRPr="00B55D48">
              <w:rPr>
                <w:sz w:val="20"/>
              </w:rPr>
              <w:t xml:space="preserve"> заключение, утвержденное приказом</w:t>
            </w:r>
          </w:p>
          <w:p w:rsidR="004824DD" w:rsidRDefault="004824DD" w:rsidP="004824DD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20"/>
              </w:rPr>
            </w:pPr>
            <w:r w:rsidRPr="00B55D48">
              <w:rPr>
                <w:sz w:val="20"/>
              </w:rPr>
              <w:t xml:space="preserve">№ </w:t>
            </w:r>
            <w:r w:rsidR="00DC7554">
              <w:rPr>
                <w:sz w:val="20"/>
              </w:rPr>
              <w:t>420</w:t>
            </w:r>
            <w:r>
              <w:rPr>
                <w:sz w:val="20"/>
              </w:rPr>
              <w:t xml:space="preserve"> от 04.03.2016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4DD" w:rsidRPr="00FC36B2" w:rsidRDefault="004824DD" w:rsidP="0045444A">
            <w:pPr>
              <w:jc w:val="center"/>
              <w:rPr>
                <w:sz w:val="20"/>
                <w:szCs w:val="20"/>
                <w:lang w:val="ru-RU"/>
              </w:rPr>
            </w:pPr>
            <w:r w:rsidRPr="00FC36B2">
              <w:rPr>
                <w:sz w:val="20"/>
                <w:szCs w:val="20"/>
                <w:lang w:val="ru-RU"/>
              </w:rPr>
              <w:t xml:space="preserve">На основании поручения </w:t>
            </w:r>
            <w:proofErr w:type="spellStart"/>
            <w:r w:rsidRPr="00FC36B2">
              <w:rPr>
                <w:sz w:val="20"/>
                <w:szCs w:val="20"/>
                <w:lang w:val="ru-RU"/>
              </w:rPr>
              <w:t>Росприроднадзора</w:t>
            </w:r>
            <w:proofErr w:type="spellEnd"/>
            <w:r w:rsidRPr="00FC36B2">
              <w:rPr>
                <w:sz w:val="20"/>
                <w:szCs w:val="20"/>
                <w:lang w:val="ru-RU"/>
              </w:rPr>
              <w:t xml:space="preserve"> №</w:t>
            </w:r>
            <w:r w:rsidRPr="00FD7DAF">
              <w:rPr>
                <w:lang w:val="ru-RU"/>
              </w:rPr>
              <w:t xml:space="preserve"> </w:t>
            </w:r>
            <w:r w:rsidRPr="00DB3121">
              <w:rPr>
                <w:sz w:val="20"/>
                <w:szCs w:val="20"/>
                <w:lang w:val="ru-RU"/>
              </w:rPr>
              <w:t>АС-08-01-31/16911 от 22.09.2015</w:t>
            </w:r>
          </w:p>
        </w:tc>
      </w:tr>
      <w:tr w:rsidR="00AC33C0" w:rsidRPr="00F35CA7" w:rsidTr="00AE646A">
        <w:trPr>
          <w:cantSplit/>
          <w:trHeight w:val="1100"/>
          <w:jc w:val="center"/>
        </w:trPr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C33C0" w:rsidRPr="00C36F08" w:rsidRDefault="00AC33C0" w:rsidP="0045444A">
            <w:pPr>
              <w:pStyle w:val="10"/>
              <w:widowControl/>
              <w:numPr>
                <w:ilvl w:val="0"/>
                <w:numId w:val="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sz w:val="20"/>
              </w:rPr>
            </w:pPr>
          </w:p>
        </w:tc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33C0" w:rsidRPr="00DB3121" w:rsidRDefault="00AC33C0" w:rsidP="0045444A">
            <w:pPr>
              <w:jc w:val="center"/>
              <w:rPr>
                <w:sz w:val="20"/>
                <w:szCs w:val="20"/>
                <w:lang w:val="ru-RU"/>
              </w:rPr>
            </w:pPr>
            <w:r w:rsidRPr="001C0418">
              <w:rPr>
                <w:sz w:val="20"/>
                <w:szCs w:val="20"/>
                <w:lang w:val="ru-RU"/>
              </w:rPr>
              <w:t>Проектная документация «Расширение полигона промышленных отходов филиала «БАЗ-СУАЛ» г.</w:t>
            </w:r>
            <w:r>
              <w:rPr>
                <w:sz w:val="20"/>
                <w:szCs w:val="20"/>
                <w:lang w:val="ru-RU"/>
              </w:rPr>
              <w:t> </w:t>
            </w:r>
            <w:r w:rsidRPr="001C0418">
              <w:rPr>
                <w:sz w:val="20"/>
                <w:szCs w:val="20"/>
                <w:lang w:val="ru-RU"/>
              </w:rPr>
              <w:t>Кра</w:t>
            </w:r>
            <w:r>
              <w:rPr>
                <w:sz w:val="20"/>
                <w:szCs w:val="20"/>
                <w:lang w:val="ru-RU"/>
              </w:rPr>
              <w:t xml:space="preserve">снотурьинск», </w:t>
            </w:r>
            <w:proofErr w:type="gramStart"/>
            <w:r>
              <w:rPr>
                <w:sz w:val="20"/>
                <w:szCs w:val="20"/>
                <w:lang w:val="ru-RU"/>
              </w:rPr>
              <w:t>разработанную</w:t>
            </w:r>
            <w:proofErr w:type="gramEnd"/>
            <w:r>
              <w:rPr>
                <w:sz w:val="20"/>
                <w:szCs w:val="20"/>
                <w:lang w:val="ru-RU"/>
              </w:rPr>
              <w:t xml:space="preserve"> ОАО «</w:t>
            </w:r>
            <w:proofErr w:type="spellStart"/>
            <w:r>
              <w:rPr>
                <w:sz w:val="20"/>
                <w:szCs w:val="20"/>
                <w:lang w:val="ru-RU"/>
              </w:rPr>
              <w:t>СибВАМИ</w:t>
            </w:r>
            <w:proofErr w:type="spellEnd"/>
            <w:r>
              <w:rPr>
                <w:sz w:val="20"/>
                <w:szCs w:val="20"/>
                <w:lang w:val="ru-RU"/>
              </w:rPr>
              <w:t>» для ОАО </w:t>
            </w:r>
            <w:r w:rsidRPr="001C0418">
              <w:rPr>
                <w:sz w:val="20"/>
                <w:szCs w:val="20"/>
                <w:lang w:val="ru-RU"/>
              </w:rPr>
              <w:t>«Сибирско-Уральская Алюминиевая компания»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33C0" w:rsidRPr="00DB3121" w:rsidRDefault="00AC33C0" w:rsidP="0045444A">
            <w:pPr>
              <w:jc w:val="center"/>
              <w:rPr>
                <w:sz w:val="20"/>
                <w:szCs w:val="20"/>
                <w:lang w:val="ru-RU"/>
              </w:rPr>
            </w:pPr>
            <w:r w:rsidRPr="001C0418">
              <w:rPr>
                <w:sz w:val="20"/>
                <w:szCs w:val="20"/>
                <w:lang w:val="ru-RU"/>
              </w:rPr>
              <w:t>ОАО "СУАЛ" филиал "БАЗ-СУАЛ"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33C0" w:rsidRDefault="00AC33C0" w:rsidP="0045444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№ </w:t>
            </w:r>
            <w:r w:rsidRPr="001C0418">
              <w:rPr>
                <w:sz w:val="20"/>
                <w:szCs w:val="20"/>
                <w:lang w:val="ru-RU"/>
              </w:rPr>
              <w:t>19344 от 29.10.2015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33C0" w:rsidRDefault="00AC33C0" w:rsidP="0045444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Материалы комплектны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33C0" w:rsidRDefault="00AC33C0" w:rsidP="0045444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№ </w:t>
            </w:r>
            <w:r w:rsidRPr="003C185C">
              <w:rPr>
                <w:sz w:val="20"/>
                <w:szCs w:val="20"/>
                <w:lang w:val="ru-RU"/>
              </w:rPr>
              <w:t>17 от 03.11.2015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C33C0" w:rsidRDefault="00AC33C0" w:rsidP="0045444A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Оплачен</w:t>
            </w:r>
            <w:proofErr w:type="gramEnd"/>
            <w:r>
              <w:rPr>
                <w:sz w:val="20"/>
              </w:rPr>
              <w:t xml:space="preserve"> </w:t>
            </w:r>
            <w:r w:rsidRPr="00646E11">
              <w:rPr>
                <w:sz w:val="20"/>
              </w:rPr>
              <w:t xml:space="preserve">26.11.2015 </w:t>
            </w:r>
            <w:proofErr w:type="spellStart"/>
            <w:r w:rsidRPr="00646E11">
              <w:rPr>
                <w:sz w:val="20"/>
              </w:rPr>
              <w:t>увед</w:t>
            </w:r>
            <w:proofErr w:type="spellEnd"/>
            <w:r w:rsidRPr="00646E11">
              <w:rPr>
                <w:sz w:val="20"/>
              </w:rPr>
              <w:t>.</w:t>
            </w:r>
            <w:r>
              <w:rPr>
                <w:sz w:val="20"/>
              </w:rPr>
              <w:t xml:space="preserve"> об оплате от 04.12.2015 № 21515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C33C0" w:rsidRDefault="00AC33C0" w:rsidP="0045444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r w:rsidRPr="00646E11">
              <w:rPr>
                <w:sz w:val="20"/>
              </w:rPr>
              <w:t>1621 от 08.12.2015</w:t>
            </w:r>
          </w:p>
          <w:p w:rsidR="00AC33C0" w:rsidRDefault="00AC33C0" w:rsidP="0045444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(3 </w:t>
            </w:r>
            <w:proofErr w:type="spellStart"/>
            <w:proofErr w:type="gramStart"/>
            <w:r>
              <w:rPr>
                <w:sz w:val="20"/>
              </w:rPr>
              <w:t>мес</w:t>
            </w:r>
            <w:proofErr w:type="spellEnd"/>
            <w:proofErr w:type="gramEnd"/>
            <w:r>
              <w:rPr>
                <w:sz w:val="20"/>
              </w:rPr>
              <w:t>); приказ о продлении срока ГЭЭ № 419 от 04.03.2016 (до 04.04.2016)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C33C0" w:rsidRDefault="00AC33C0" w:rsidP="0045444A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11.12</w:t>
            </w:r>
            <w:r w:rsidRPr="009F6E03">
              <w:rPr>
                <w:sz w:val="20"/>
              </w:rPr>
              <w:t>.2015</w:t>
            </w:r>
            <w:r>
              <w:rPr>
                <w:sz w:val="20"/>
              </w:rPr>
              <w:t xml:space="preserve"> </w:t>
            </w:r>
            <w:r w:rsidRPr="00C44AD6">
              <w:rPr>
                <w:sz w:val="20"/>
              </w:rPr>
              <w:t>г.</w:t>
            </w:r>
            <w:r w:rsidRPr="00653540">
              <w:rPr>
                <w:sz w:val="20"/>
                <w:lang w:val="en-US"/>
              </w:rPr>
              <w:t> </w:t>
            </w:r>
            <w:r w:rsidRPr="00C44AD6">
              <w:rPr>
                <w:sz w:val="20"/>
              </w:rPr>
              <w:t xml:space="preserve">Екатеринбург, ул. </w:t>
            </w:r>
            <w:proofErr w:type="spellStart"/>
            <w:r w:rsidRPr="00C44AD6">
              <w:rPr>
                <w:sz w:val="20"/>
              </w:rPr>
              <w:t>Вайнера</w:t>
            </w:r>
            <w:proofErr w:type="spellEnd"/>
            <w:r w:rsidRPr="00C44AD6">
              <w:rPr>
                <w:sz w:val="20"/>
              </w:rPr>
              <w:t>, 55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C33C0" w:rsidRPr="00B55D48" w:rsidRDefault="00AC33C0" w:rsidP="00AC33C0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Положительное</w:t>
            </w:r>
            <w:r w:rsidRPr="00B55D48">
              <w:rPr>
                <w:sz w:val="20"/>
              </w:rPr>
              <w:t xml:space="preserve"> заключение, утвержденное приказом</w:t>
            </w:r>
          </w:p>
          <w:p w:rsidR="00AC33C0" w:rsidRDefault="00AC33C0" w:rsidP="00AC33C0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20"/>
              </w:rPr>
            </w:pPr>
            <w:r w:rsidRPr="00B55D48">
              <w:rPr>
                <w:sz w:val="20"/>
              </w:rPr>
              <w:t xml:space="preserve">№ </w:t>
            </w:r>
            <w:r w:rsidRPr="00AC33C0">
              <w:rPr>
                <w:sz w:val="20"/>
              </w:rPr>
              <w:t>564 от 04.04.2016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33C0" w:rsidRPr="00FC36B2" w:rsidRDefault="00AC33C0" w:rsidP="0045444A">
            <w:pPr>
              <w:jc w:val="center"/>
              <w:rPr>
                <w:sz w:val="20"/>
                <w:szCs w:val="20"/>
                <w:lang w:val="ru-RU"/>
              </w:rPr>
            </w:pPr>
            <w:r w:rsidRPr="00FC36B2">
              <w:rPr>
                <w:sz w:val="20"/>
                <w:szCs w:val="20"/>
                <w:lang w:val="ru-RU"/>
              </w:rPr>
              <w:t xml:space="preserve">На основании поручения </w:t>
            </w:r>
            <w:proofErr w:type="spellStart"/>
            <w:r w:rsidRPr="00FC36B2">
              <w:rPr>
                <w:sz w:val="20"/>
                <w:szCs w:val="20"/>
                <w:lang w:val="ru-RU"/>
              </w:rPr>
              <w:t>Росприроднадзора</w:t>
            </w:r>
            <w:proofErr w:type="spellEnd"/>
            <w:r w:rsidRPr="00FC36B2">
              <w:rPr>
                <w:sz w:val="20"/>
                <w:szCs w:val="20"/>
                <w:lang w:val="ru-RU"/>
              </w:rPr>
              <w:t xml:space="preserve"> №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3C185C">
              <w:rPr>
                <w:sz w:val="20"/>
                <w:szCs w:val="20"/>
                <w:lang w:val="ru-RU"/>
              </w:rPr>
              <w:t>ВС-08-01-31/10017 от 16.06.2015</w:t>
            </w:r>
          </w:p>
        </w:tc>
      </w:tr>
      <w:tr w:rsidR="00F104FD" w:rsidRPr="00F35CA7" w:rsidTr="00AE646A">
        <w:trPr>
          <w:cantSplit/>
          <w:trHeight w:val="1100"/>
          <w:jc w:val="center"/>
        </w:trPr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104FD" w:rsidRPr="00C36F08" w:rsidRDefault="00F104FD" w:rsidP="0045444A">
            <w:pPr>
              <w:pStyle w:val="10"/>
              <w:widowControl/>
              <w:numPr>
                <w:ilvl w:val="0"/>
                <w:numId w:val="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sz w:val="20"/>
              </w:rPr>
            </w:pPr>
          </w:p>
        </w:tc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4FD" w:rsidRPr="005539DE" w:rsidRDefault="00F104FD" w:rsidP="0045444A">
            <w:pPr>
              <w:jc w:val="center"/>
              <w:rPr>
                <w:sz w:val="20"/>
                <w:szCs w:val="20"/>
                <w:lang w:val="ru-RU"/>
              </w:rPr>
            </w:pPr>
            <w:r w:rsidRPr="005539DE">
              <w:rPr>
                <w:sz w:val="20"/>
                <w:szCs w:val="20"/>
                <w:lang w:val="ru-RU"/>
              </w:rPr>
              <w:t xml:space="preserve">Проектная документация «Поэтапная консервация карт </w:t>
            </w:r>
            <w:r w:rsidRPr="005539DE">
              <w:rPr>
                <w:sz w:val="20"/>
                <w:szCs w:val="20"/>
              </w:rPr>
              <w:t>I</w:t>
            </w:r>
            <w:r w:rsidRPr="005539DE">
              <w:rPr>
                <w:sz w:val="20"/>
                <w:szCs w:val="20"/>
                <w:lang w:val="ru-RU"/>
              </w:rPr>
              <w:t xml:space="preserve">, </w:t>
            </w:r>
            <w:r w:rsidRPr="005539DE">
              <w:rPr>
                <w:sz w:val="20"/>
                <w:szCs w:val="20"/>
              </w:rPr>
              <w:t>II</w:t>
            </w:r>
            <w:r w:rsidRPr="005539DE">
              <w:rPr>
                <w:sz w:val="20"/>
                <w:szCs w:val="20"/>
                <w:lang w:val="ru-RU"/>
              </w:rPr>
              <w:t xml:space="preserve">, </w:t>
            </w:r>
            <w:r w:rsidRPr="005539DE">
              <w:rPr>
                <w:sz w:val="20"/>
                <w:szCs w:val="20"/>
              </w:rPr>
              <w:t>III</w:t>
            </w:r>
            <w:r w:rsidRPr="005539DE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539DE">
              <w:rPr>
                <w:sz w:val="20"/>
                <w:szCs w:val="20"/>
                <w:lang w:val="ru-RU"/>
              </w:rPr>
              <w:t>шламохранилища</w:t>
            </w:r>
            <w:proofErr w:type="spellEnd"/>
            <w:r w:rsidRPr="005539DE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539DE">
              <w:rPr>
                <w:sz w:val="20"/>
                <w:szCs w:val="20"/>
                <w:lang w:val="ru-RU"/>
              </w:rPr>
              <w:t>фософогипса</w:t>
            </w:r>
            <w:proofErr w:type="spellEnd"/>
            <w:r w:rsidRPr="005539DE">
              <w:rPr>
                <w:sz w:val="20"/>
                <w:szCs w:val="20"/>
                <w:lang w:val="ru-RU"/>
              </w:rPr>
              <w:t xml:space="preserve"> ОАО "СУМЗ" после останова ЦДС»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4FD" w:rsidRPr="005539DE" w:rsidRDefault="00F104FD" w:rsidP="0045444A">
            <w:pPr>
              <w:jc w:val="center"/>
              <w:rPr>
                <w:sz w:val="20"/>
                <w:szCs w:val="20"/>
              </w:rPr>
            </w:pPr>
            <w:r w:rsidRPr="005539DE">
              <w:rPr>
                <w:sz w:val="20"/>
                <w:szCs w:val="20"/>
              </w:rPr>
              <w:t>ОАО "СУМЗ"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4FD" w:rsidRPr="005539DE" w:rsidRDefault="00F104FD" w:rsidP="00454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№ </w:t>
            </w:r>
            <w:r w:rsidRPr="005539DE">
              <w:rPr>
                <w:sz w:val="20"/>
                <w:szCs w:val="20"/>
              </w:rPr>
              <w:t xml:space="preserve">21678 </w:t>
            </w:r>
            <w:proofErr w:type="spellStart"/>
            <w:r w:rsidRPr="005539DE">
              <w:rPr>
                <w:sz w:val="20"/>
                <w:szCs w:val="20"/>
              </w:rPr>
              <w:t>от</w:t>
            </w:r>
            <w:proofErr w:type="spellEnd"/>
            <w:r w:rsidRPr="005539DE">
              <w:rPr>
                <w:sz w:val="20"/>
                <w:szCs w:val="20"/>
              </w:rPr>
              <w:t xml:space="preserve"> 08.12.2015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4FD" w:rsidRDefault="00F104FD" w:rsidP="0045444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Материалы комплектны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4FD" w:rsidRPr="005539DE" w:rsidRDefault="00F104FD" w:rsidP="0045444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№ </w:t>
            </w:r>
            <w:r w:rsidRPr="005539DE">
              <w:rPr>
                <w:sz w:val="20"/>
                <w:szCs w:val="20"/>
              </w:rPr>
              <w:t xml:space="preserve">19 </w:t>
            </w:r>
            <w:proofErr w:type="spellStart"/>
            <w:r w:rsidRPr="005539DE">
              <w:rPr>
                <w:sz w:val="20"/>
                <w:szCs w:val="20"/>
              </w:rPr>
              <w:t>от</w:t>
            </w:r>
            <w:proofErr w:type="spellEnd"/>
            <w:r w:rsidRPr="005539DE">
              <w:rPr>
                <w:sz w:val="20"/>
                <w:szCs w:val="20"/>
              </w:rPr>
              <w:t xml:space="preserve"> 14.12.2015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104FD" w:rsidRDefault="00F104FD" w:rsidP="0045444A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Оплачен</w:t>
            </w:r>
            <w:proofErr w:type="gramEnd"/>
            <w:r>
              <w:rPr>
                <w:sz w:val="20"/>
              </w:rPr>
              <w:t xml:space="preserve"> </w:t>
            </w:r>
            <w:r w:rsidRPr="00E72727">
              <w:rPr>
                <w:sz w:val="20"/>
              </w:rPr>
              <w:t>13.01.2016 (</w:t>
            </w:r>
            <w:proofErr w:type="spellStart"/>
            <w:r w:rsidRPr="00E72727">
              <w:rPr>
                <w:sz w:val="20"/>
              </w:rPr>
              <w:t>увед</w:t>
            </w:r>
            <w:proofErr w:type="spellEnd"/>
            <w:r w:rsidRPr="00E72727">
              <w:rPr>
                <w:sz w:val="20"/>
              </w:rPr>
              <w:t>. об оплате от 15.01.2016 №</w:t>
            </w:r>
            <w:r>
              <w:rPr>
                <w:sz w:val="20"/>
              </w:rPr>
              <w:t xml:space="preserve"> </w:t>
            </w:r>
            <w:r w:rsidRPr="00E72727">
              <w:rPr>
                <w:sz w:val="20"/>
              </w:rPr>
              <w:t>532)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104FD" w:rsidRDefault="00F104FD" w:rsidP="0045444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r w:rsidRPr="00E72727">
              <w:rPr>
                <w:sz w:val="20"/>
              </w:rPr>
              <w:t>132 от 25.01.2016</w:t>
            </w:r>
            <w:r>
              <w:rPr>
                <w:sz w:val="20"/>
              </w:rPr>
              <w:t xml:space="preserve"> </w:t>
            </w:r>
          </w:p>
          <w:p w:rsidR="00F104FD" w:rsidRDefault="00F104FD" w:rsidP="0045444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(3 </w:t>
            </w:r>
            <w:proofErr w:type="spellStart"/>
            <w:proofErr w:type="gramStart"/>
            <w:r>
              <w:rPr>
                <w:sz w:val="20"/>
              </w:rPr>
              <w:t>мес</w:t>
            </w:r>
            <w:proofErr w:type="spellEnd"/>
            <w:proofErr w:type="gramEnd"/>
            <w:r>
              <w:rPr>
                <w:sz w:val="20"/>
              </w:rPr>
              <w:t>); приказ о продлении срока ГЭЭ № </w:t>
            </w:r>
            <w:r w:rsidRPr="00BC2E0C">
              <w:rPr>
                <w:sz w:val="20"/>
              </w:rPr>
              <w:t xml:space="preserve">686 от 25.04.2016 </w:t>
            </w:r>
            <w:r>
              <w:rPr>
                <w:sz w:val="20"/>
              </w:rPr>
              <w:t>(до 25.05.2016)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104FD" w:rsidRDefault="00F104FD" w:rsidP="0045444A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28.01.2016 </w:t>
            </w:r>
            <w:r w:rsidRPr="00C44AD6">
              <w:rPr>
                <w:sz w:val="20"/>
              </w:rPr>
              <w:t>г.</w:t>
            </w:r>
            <w:r w:rsidRPr="00653540">
              <w:rPr>
                <w:sz w:val="20"/>
                <w:lang w:val="en-US"/>
              </w:rPr>
              <w:t> </w:t>
            </w:r>
            <w:r w:rsidRPr="00C44AD6">
              <w:rPr>
                <w:sz w:val="20"/>
              </w:rPr>
              <w:t xml:space="preserve">Екатеринбург, ул. </w:t>
            </w:r>
            <w:proofErr w:type="spellStart"/>
            <w:r w:rsidRPr="00C44AD6">
              <w:rPr>
                <w:sz w:val="20"/>
              </w:rPr>
              <w:t>Вайнера</w:t>
            </w:r>
            <w:proofErr w:type="spellEnd"/>
            <w:r w:rsidRPr="00C44AD6">
              <w:rPr>
                <w:sz w:val="20"/>
              </w:rPr>
              <w:t>, 55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104FD" w:rsidRPr="00F104FD" w:rsidRDefault="00F104FD" w:rsidP="00F104FD">
            <w:pPr>
              <w:pStyle w:val="10"/>
              <w:widowControl/>
              <w:jc w:val="center"/>
              <w:rPr>
                <w:sz w:val="20"/>
              </w:rPr>
            </w:pPr>
            <w:r w:rsidRPr="00F104FD">
              <w:rPr>
                <w:sz w:val="20"/>
              </w:rPr>
              <w:t>Положительное заключение, утвержденное приказом</w:t>
            </w:r>
          </w:p>
          <w:p w:rsidR="00F104FD" w:rsidRDefault="00F104FD" w:rsidP="00F104FD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20"/>
              </w:rPr>
            </w:pPr>
            <w:r w:rsidRPr="00F104FD">
              <w:rPr>
                <w:sz w:val="20"/>
              </w:rPr>
              <w:t>№</w:t>
            </w:r>
            <w:r>
              <w:rPr>
                <w:sz w:val="20"/>
              </w:rPr>
              <w:t xml:space="preserve"> 865</w:t>
            </w:r>
            <w:r w:rsidRPr="00F104FD">
              <w:rPr>
                <w:sz w:val="20"/>
              </w:rPr>
              <w:t xml:space="preserve"> от </w:t>
            </w:r>
            <w:r>
              <w:rPr>
                <w:sz w:val="20"/>
              </w:rPr>
              <w:t>25</w:t>
            </w:r>
            <w:r w:rsidRPr="00F104FD">
              <w:rPr>
                <w:sz w:val="20"/>
              </w:rPr>
              <w:t>.0</w:t>
            </w:r>
            <w:r>
              <w:rPr>
                <w:sz w:val="20"/>
              </w:rPr>
              <w:t>5</w:t>
            </w:r>
            <w:r w:rsidRPr="00F104FD">
              <w:rPr>
                <w:sz w:val="20"/>
              </w:rPr>
              <w:t>.2016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4FD" w:rsidRPr="005539DE" w:rsidRDefault="00F104FD" w:rsidP="0045444A">
            <w:pPr>
              <w:jc w:val="center"/>
              <w:rPr>
                <w:sz w:val="20"/>
                <w:szCs w:val="20"/>
                <w:lang w:val="ru-RU"/>
              </w:rPr>
            </w:pPr>
            <w:r w:rsidRPr="00FC36B2">
              <w:rPr>
                <w:sz w:val="20"/>
                <w:szCs w:val="20"/>
                <w:lang w:val="ru-RU"/>
              </w:rPr>
              <w:t xml:space="preserve">На основании поручения </w:t>
            </w:r>
            <w:proofErr w:type="spellStart"/>
            <w:r w:rsidRPr="00FC36B2">
              <w:rPr>
                <w:sz w:val="20"/>
                <w:szCs w:val="20"/>
                <w:lang w:val="ru-RU"/>
              </w:rPr>
              <w:t>Росприроднадзора</w:t>
            </w:r>
            <w:proofErr w:type="spellEnd"/>
            <w:r w:rsidRPr="00FC36B2">
              <w:rPr>
                <w:sz w:val="20"/>
                <w:szCs w:val="20"/>
                <w:lang w:val="ru-RU"/>
              </w:rPr>
              <w:t xml:space="preserve"> №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5539DE">
              <w:rPr>
                <w:sz w:val="20"/>
                <w:szCs w:val="20"/>
                <w:lang w:val="ru-RU"/>
              </w:rPr>
              <w:t>ВС-08-05-32/15177 от 26.08.2015</w:t>
            </w:r>
          </w:p>
        </w:tc>
      </w:tr>
      <w:tr w:rsidR="00DC2FFE" w:rsidRPr="00F35CA7" w:rsidTr="00AE646A">
        <w:trPr>
          <w:cantSplit/>
          <w:trHeight w:val="1100"/>
          <w:jc w:val="center"/>
        </w:trPr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C2FFE" w:rsidRPr="00C36F08" w:rsidRDefault="00DC2FFE" w:rsidP="0045444A">
            <w:pPr>
              <w:pStyle w:val="10"/>
              <w:widowControl/>
              <w:numPr>
                <w:ilvl w:val="0"/>
                <w:numId w:val="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sz w:val="20"/>
              </w:rPr>
            </w:pPr>
          </w:p>
        </w:tc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2FFE" w:rsidRPr="005539DE" w:rsidRDefault="00DC2FFE" w:rsidP="0045444A">
            <w:pPr>
              <w:jc w:val="center"/>
              <w:rPr>
                <w:sz w:val="20"/>
                <w:szCs w:val="20"/>
                <w:lang w:val="ru-RU"/>
              </w:rPr>
            </w:pPr>
            <w:r w:rsidRPr="003F21B5">
              <w:rPr>
                <w:sz w:val="20"/>
                <w:szCs w:val="20"/>
                <w:lang w:val="ru-RU"/>
              </w:rPr>
              <w:t>Проектная документация "Проект ликвидации котлована промывочных вод филиала "</w:t>
            </w:r>
            <w:proofErr w:type="spellStart"/>
            <w:r w:rsidRPr="003F21B5">
              <w:rPr>
                <w:sz w:val="20"/>
                <w:szCs w:val="20"/>
                <w:lang w:val="ru-RU"/>
              </w:rPr>
              <w:t>Рефтинская</w:t>
            </w:r>
            <w:proofErr w:type="spellEnd"/>
            <w:r w:rsidRPr="003F21B5">
              <w:rPr>
                <w:sz w:val="20"/>
                <w:szCs w:val="20"/>
                <w:lang w:val="ru-RU"/>
              </w:rPr>
              <w:t xml:space="preserve"> ГРЭС" ПАО "</w:t>
            </w:r>
            <w:proofErr w:type="spellStart"/>
            <w:r w:rsidRPr="003F21B5">
              <w:rPr>
                <w:sz w:val="20"/>
                <w:szCs w:val="20"/>
                <w:lang w:val="ru-RU"/>
              </w:rPr>
              <w:t>Энел</w:t>
            </w:r>
            <w:proofErr w:type="spellEnd"/>
            <w:r w:rsidRPr="003F21B5">
              <w:rPr>
                <w:sz w:val="20"/>
                <w:szCs w:val="20"/>
                <w:lang w:val="ru-RU"/>
              </w:rPr>
              <w:t xml:space="preserve"> Россия" и рекультивации его территории" на объекте "Техническое перевооружение системы </w:t>
            </w:r>
            <w:proofErr w:type="spellStart"/>
            <w:r w:rsidRPr="003F21B5">
              <w:rPr>
                <w:sz w:val="20"/>
                <w:szCs w:val="20"/>
                <w:lang w:val="ru-RU"/>
              </w:rPr>
              <w:t>водохимической</w:t>
            </w:r>
            <w:proofErr w:type="spellEnd"/>
            <w:r w:rsidRPr="003F21B5">
              <w:rPr>
                <w:sz w:val="20"/>
                <w:szCs w:val="20"/>
                <w:lang w:val="ru-RU"/>
              </w:rPr>
              <w:t xml:space="preserve"> промывки блоков 300 МВт (котлован промывочных вод)"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2FFE" w:rsidRPr="003F21B5" w:rsidRDefault="00DC2FFE" w:rsidP="0045444A">
            <w:pPr>
              <w:jc w:val="center"/>
              <w:rPr>
                <w:sz w:val="20"/>
                <w:szCs w:val="20"/>
                <w:lang w:val="ru-RU"/>
              </w:rPr>
            </w:pPr>
            <w:r w:rsidRPr="003F21B5">
              <w:rPr>
                <w:sz w:val="20"/>
                <w:szCs w:val="20"/>
                <w:lang w:val="ru-RU"/>
              </w:rPr>
              <w:t>Филиал "</w:t>
            </w:r>
            <w:proofErr w:type="spellStart"/>
            <w:r w:rsidRPr="003F21B5">
              <w:rPr>
                <w:sz w:val="20"/>
                <w:szCs w:val="20"/>
                <w:lang w:val="ru-RU"/>
              </w:rPr>
              <w:t>Рефтинская</w:t>
            </w:r>
            <w:proofErr w:type="spellEnd"/>
            <w:r w:rsidRPr="003F21B5">
              <w:rPr>
                <w:sz w:val="20"/>
                <w:szCs w:val="20"/>
                <w:lang w:val="ru-RU"/>
              </w:rPr>
              <w:t xml:space="preserve"> ГРЭС" ПАО "</w:t>
            </w:r>
            <w:proofErr w:type="spellStart"/>
            <w:r w:rsidRPr="003F21B5">
              <w:rPr>
                <w:sz w:val="20"/>
                <w:szCs w:val="20"/>
                <w:lang w:val="ru-RU"/>
              </w:rPr>
              <w:t>Энел</w:t>
            </w:r>
            <w:proofErr w:type="spellEnd"/>
            <w:r w:rsidRPr="003F21B5">
              <w:rPr>
                <w:sz w:val="20"/>
                <w:szCs w:val="20"/>
                <w:lang w:val="ru-RU"/>
              </w:rPr>
              <w:t xml:space="preserve"> Россия"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2FFE" w:rsidRPr="003F21B5" w:rsidRDefault="00DC2FFE" w:rsidP="0045444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№ </w:t>
            </w:r>
            <w:r w:rsidRPr="003F21B5">
              <w:rPr>
                <w:sz w:val="20"/>
                <w:szCs w:val="20"/>
              </w:rPr>
              <w:t xml:space="preserve">22735 </w:t>
            </w:r>
            <w:proofErr w:type="spellStart"/>
            <w:r w:rsidRPr="003F21B5">
              <w:rPr>
                <w:sz w:val="20"/>
                <w:szCs w:val="20"/>
              </w:rPr>
              <w:t>от</w:t>
            </w:r>
            <w:proofErr w:type="spellEnd"/>
            <w:r w:rsidRPr="003F21B5">
              <w:rPr>
                <w:sz w:val="20"/>
                <w:szCs w:val="20"/>
              </w:rPr>
              <w:t xml:space="preserve"> 23.12.2015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2FFE" w:rsidRDefault="00DC2FFE" w:rsidP="0045444A">
            <w:pPr>
              <w:jc w:val="center"/>
              <w:rPr>
                <w:sz w:val="20"/>
                <w:szCs w:val="20"/>
                <w:lang w:val="ru-RU"/>
              </w:rPr>
            </w:pPr>
            <w:r w:rsidRPr="003F21B5">
              <w:rPr>
                <w:sz w:val="20"/>
                <w:szCs w:val="20"/>
                <w:lang w:val="ru-RU"/>
              </w:rPr>
              <w:t>Материалы комплектны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2FFE" w:rsidRDefault="00DC2FFE" w:rsidP="0045444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№ 20 от 28.12.2015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C2FFE" w:rsidRPr="00E72727" w:rsidRDefault="00DC2FFE" w:rsidP="0045444A">
            <w:pPr>
              <w:jc w:val="center"/>
              <w:rPr>
                <w:sz w:val="20"/>
                <w:szCs w:val="20"/>
                <w:lang w:val="ru-RU"/>
              </w:rPr>
            </w:pPr>
            <w:proofErr w:type="gramStart"/>
            <w:r w:rsidRPr="00E72727">
              <w:rPr>
                <w:sz w:val="20"/>
                <w:szCs w:val="20"/>
                <w:lang w:val="ru-RU"/>
              </w:rPr>
              <w:t>Оплачен</w:t>
            </w:r>
            <w:proofErr w:type="gramEnd"/>
            <w:r w:rsidRPr="00E72727">
              <w:rPr>
                <w:sz w:val="20"/>
                <w:szCs w:val="20"/>
                <w:lang w:val="ru-RU"/>
              </w:rPr>
              <w:t xml:space="preserve"> 26.01.2016 (</w:t>
            </w:r>
            <w:proofErr w:type="spellStart"/>
            <w:r w:rsidRPr="00E72727">
              <w:rPr>
                <w:sz w:val="20"/>
                <w:szCs w:val="20"/>
                <w:lang w:val="ru-RU"/>
              </w:rPr>
              <w:t>увед</w:t>
            </w:r>
            <w:proofErr w:type="spellEnd"/>
            <w:r w:rsidRPr="00E72727">
              <w:rPr>
                <w:sz w:val="20"/>
                <w:szCs w:val="20"/>
                <w:lang w:val="ru-RU"/>
              </w:rPr>
              <w:t>. об оплате от 27.01.2016 №1586)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C2FFE" w:rsidRDefault="00DC2FFE" w:rsidP="0045444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r w:rsidRPr="00C35992">
              <w:rPr>
                <w:sz w:val="20"/>
              </w:rPr>
              <w:t>255 от 08.02.2016</w:t>
            </w:r>
            <w:r>
              <w:rPr>
                <w:sz w:val="20"/>
              </w:rPr>
              <w:t xml:space="preserve"> </w:t>
            </w:r>
          </w:p>
          <w:p w:rsidR="00DC2FFE" w:rsidRDefault="00DC2FFE" w:rsidP="0045444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(3 </w:t>
            </w:r>
            <w:proofErr w:type="spellStart"/>
            <w:proofErr w:type="gramStart"/>
            <w:r>
              <w:rPr>
                <w:sz w:val="20"/>
              </w:rPr>
              <w:t>мес</w:t>
            </w:r>
            <w:proofErr w:type="spellEnd"/>
            <w:proofErr w:type="gramEnd"/>
            <w:r>
              <w:rPr>
                <w:sz w:val="20"/>
              </w:rPr>
              <w:t>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C2FFE" w:rsidRDefault="00DC2FFE" w:rsidP="0045444A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20"/>
              </w:rPr>
            </w:pPr>
            <w:r w:rsidRPr="00C35992">
              <w:rPr>
                <w:sz w:val="20"/>
              </w:rPr>
              <w:t>10.02.2016</w:t>
            </w:r>
          </w:p>
          <w:p w:rsidR="00DC2FFE" w:rsidRDefault="00DC2FFE" w:rsidP="0045444A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20"/>
              </w:rPr>
            </w:pPr>
            <w:r w:rsidRPr="00C44AD6">
              <w:rPr>
                <w:sz w:val="20"/>
              </w:rPr>
              <w:t>г.</w:t>
            </w:r>
            <w:r w:rsidRPr="00653540">
              <w:rPr>
                <w:sz w:val="20"/>
                <w:lang w:val="en-US"/>
              </w:rPr>
              <w:t> </w:t>
            </w:r>
            <w:r w:rsidRPr="00C44AD6">
              <w:rPr>
                <w:sz w:val="20"/>
              </w:rPr>
              <w:t xml:space="preserve">Екатеринбург, ул. </w:t>
            </w:r>
            <w:proofErr w:type="spellStart"/>
            <w:r w:rsidRPr="00C44AD6">
              <w:rPr>
                <w:sz w:val="20"/>
              </w:rPr>
              <w:t>Вайнера</w:t>
            </w:r>
            <w:proofErr w:type="spellEnd"/>
            <w:r w:rsidRPr="00C44AD6">
              <w:rPr>
                <w:sz w:val="20"/>
              </w:rPr>
              <w:t>, 55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C2FFE" w:rsidRPr="00B55D48" w:rsidRDefault="00DC2FFE" w:rsidP="00DC2FFE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Отрицательное</w:t>
            </w:r>
            <w:r w:rsidRPr="00B55D48">
              <w:rPr>
                <w:sz w:val="20"/>
              </w:rPr>
              <w:t xml:space="preserve"> заключение, утвержденное приказом</w:t>
            </w:r>
          </w:p>
          <w:p w:rsidR="00DC2FFE" w:rsidRDefault="00DC2FFE" w:rsidP="0045444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r w:rsidRPr="00DC2FFE">
              <w:rPr>
                <w:sz w:val="20"/>
              </w:rPr>
              <w:t>729 от 06.05.2016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2FFE" w:rsidRPr="003F21B5" w:rsidRDefault="00DC2FFE" w:rsidP="0045444A">
            <w:pPr>
              <w:jc w:val="center"/>
              <w:rPr>
                <w:sz w:val="20"/>
                <w:szCs w:val="20"/>
                <w:lang w:val="ru-RU"/>
              </w:rPr>
            </w:pPr>
            <w:r w:rsidRPr="003F21B5">
              <w:rPr>
                <w:sz w:val="20"/>
                <w:szCs w:val="20"/>
                <w:lang w:val="ru-RU"/>
              </w:rPr>
              <w:t xml:space="preserve">На основании поручения </w:t>
            </w:r>
            <w:proofErr w:type="spellStart"/>
            <w:r w:rsidRPr="003F21B5">
              <w:rPr>
                <w:sz w:val="20"/>
                <w:szCs w:val="20"/>
                <w:lang w:val="ru-RU"/>
              </w:rPr>
              <w:t>Росприроднадзора</w:t>
            </w:r>
            <w:proofErr w:type="spellEnd"/>
            <w:r w:rsidRPr="003F21B5">
              <w:rPr>
                <w:sz w:val="20"/>
                <w:szCs w:val="20"/>
                <w:lang w:val="ru-RU"/>
              </w:rPr>
              <w:t xml:space="preserve"> № АА-05-05-31/14818 от 25.09.2014</w:t>
            </w:r>
          </w:p>
        </w:tc>
      </w:tr>
      <w:tr w:rsidR="00F104FD" w:rsidRPr="00F35CA7" w:rsidTr="00AE646A">
        <w:trPr>
          <w:cantSplit/>
          <w:trHeight w:val="1100"/>
          <w:jc w:val="center"/>
        </w:trPr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104FD" w:rsidRPr="00C36F08" w:rsidRDefault="00F104FD" w:rsidP="0045444A">
            <w:pPr>
              <w:pStyle w:val="10"/>
              <w:widowControl/>
              <w:numPr>
                <w:ilvl w:val="0"/>
                <w:numId w:val="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sz w:val="20"/>
              </w:rPr>
            </w:pPr>
          </w:p>
        </w:tc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4FD" w:rsidRPr="00C35992" w:rsidRDefault="00F104FD" w:rsidP="0045444A">
            <w:pPr>
              <w:jc w:val="center"/>
              <w:rPr>
                <w:sz w:val="20"/>
                <w:szCs w:val="20"/>
                <w:lang w:val="ru-RU"/>
              </w:rPr>
            </w:pPr>
            <w:r w:rsidRPr="005539DE">
              <w:rPr>
                <w:sz w:val="20"/>
                <w:szCs w:val="20"/>
                <w:lang w:val="ru-RU"/>
              </w:rPr>
              <w:t xml:space="preserve">Проектная документация "Увеличение ёмкости </w:t>
            </w:r>
            <w:proofErr w:type="gramStart"/>
            <w:r w:rsidRPr="005539DE">
              <w:rPr>
                <w:sz w:val="20"/>
                <w:szCs w:val="20"/>
                <w:lang w:val="ru-RU"/>
              </w:rPr>
              <w:t>действующего</w:t>
            </w:r>
            <w:proofErr w:type="gramEnd"/>
            <w:r w:rsidRPr="005539DE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539DE">
              <w:rPr>
                <w:sz w:val="20"/>
                <w:szCs w:val="20"/>
                <w:lang w:val="ru-RU"/>
              </w:rPr>
              <w:t>шламохранилища</w:t>
            </w:r>
            <w:proofErr w:type="spellEnd"/>
            <w:r w:rsidRPr="005539DE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539DE">
              <w:rPr>
                <w:sz w:val="20"/>
                <w:szCs w:val="20"/>
                <w:lang w:val="ru-RU"/>
              </w:rPr>
              <w:t>фосфогипса</w:t>
            </w:r>
            <w:proofErr w:type="spellEnd"/>
            <w:r w:rsidRPr="005539DE">
              <w:rPr>
                <w:sz w:val="20"/>
                <w:szCs w:val="20"/>
                <w:lang w:val="ru-RU"/>
              </w:rPr>
              <w:t xml:space="preserve"> (сухое складирование). </w:t>
            </w:r>
            <w:r w:rsidRPr="005539DE">
              <w:rPr>
                <w:sz w:val="20"/>
                <w:szCs w:val="20"/>
              </w:rPr>
              <w:t>II</w:t>
            </w:r>
            <w:r w:rsidRPr="00C35992">
              <w:rPr>
                <w:sz w:val="20"/>
                <w:szCs w:val="20"/>
                <w:lang w:val="ru-RU"/>
              </w:rPr>
              <w:t xml:space="preserve"> этап. </w:t>
            </w:r>
            <w:proofErr w:type="spellStart"/>
            <w:r w:rsidRPr="00C35992">
              <w:rPr>
                <w:sz w:val="20"/>
                <w:szCs w:val="20"/>
                <w:lang w:val="ru-RU"/>
              </w:rPr>
              <w:t>Отвалообраз</w:t>
            </w:r>
            <w:r>
              <w:rPr>
                <w:sz w:val="20"/>
                <w:szCs w:val="20"/>
                <w:lang w:val="ru-RU"/>
              </w:rPr>
              <w:t>ование</w:t>
            </w:r>
            <w:proofErr w:type="spellEnd"/>
            <w:r>
              <w:rPr>
                <w:sz w:val="20"/>
                <w:szCs w:val="20"/>
                <w:lang w:val="ru-RU"/>
              </w:rPr>
              <w:t>. Складирование гипса ОАО </w:t>
            </w:r>
            <w:r w:rsidRPr="00C35992">
              <w:rPr>
                <w:sz w:val="20"/>
                <w:szCs w:val="20"/>
                <w:lang w:val="ru-RU"/>
              </w:rPr>
              <w:t>"СУМЗ"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4FD" w:rsidRPr="005539DE" w:rsidRDefault="00F104FD" w:rsidP="0045444A">
            <w:pPr>
              <w:jc w:val="center"/>
              <w:rPr>
                <w:sz w:val="20"/>
                <w:szCs w:val="20"/>
              </w:rPr>
            </w:pPr>
            <w:r w:rsidRPr="005539DE">
              <w:rPr>
                <w:sz w:val="20"/>
                <w:szCs w:val="20"/>
              </w:rPr>
              <w:t>ОАО "СУМЗ"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4FD" w:rsidRPr="005539DE" w:rsidRDefault="00F104FD" w:rsidP="00454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№ </w:t>
            </w:r>
            <w:r w:rsidRPr="005539DE">
              <w:rPr>
                <w:sz w:val="20"/>
                <w:szCs w:val="20"/>
              </w:rPr>
              <w:t xml:space="preserve">23038 </w:t>
            </w:r>
            <w:proofErr w:type="spellStart"/>
            <w:r w:rsidRPr="005539DE">
              <w:rPr>
                <w:sz w:val="20"/>
                <w:szCs w:val="20"/>
              </w:rPr>
              <w:t>от</w:t>
            </w:r>
            <w:proofErr w:type="spellEnd"/>
            <w:r w:rsidRPr="005539DE">
              <w:rPr>
                <w:sz w:val="20"/>
                <w:szCs w:val="20"/>
              </w:rPr>
              <w:t xml:space="preserve"> 29.12.2015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4FD" w:rsidRDefault="00F104FD" w:rsidP="0045444A">
            <w:pPr>
              <w:jc w:val="center"/>
              <w:rPr>
                <w:sz w:val="20"/>
                <w:szCs w:val="20"/>
                <w:lang w:val="ru-RU"/>
              </w:rPr>
            </w:pPr>
            <w:r w:rsidRPr="003F21B5">
              <w:rPr>
                <w:sz w:val="20"/>
                <w:szCs w:val="20"/>
                <w:lang w:val="ru-RU"/>
              </w:rPr>
              <w:t>Материалы комплектны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4FD" w:rsidRPr="00E72727" w:rsidRDefault="00F104FD" w:rsidP="0045444A">
            <w:pPr>
              <w:jc w:val="center"/>
              <w:rPr>
                <w:sz w:val="20"/>
                <w:szCs w:val="20"/>
                <w:lang w:val="ru-RU"/>
              </w:rPr>
            </w:pPr>
            <w:r w:rsidRPr="00E72727">
              <w:rPr>
                <w:sz w:val="20"/>
                <w:szCs w:val="20"/>
                <w:lang w:val="ru-RU"/>
              </w:rPr>
              <w:t xml:space="preserve">№ </w:t>
            </w:r>
            <w:r w:rsidRPr="00E72727">
              <w:rPr>
                <w:sz w:val="20"/>
                <w:szCs w:val="20"/>
              </w:rPr>
              <w:t xml:space="preserve">21 </w:t>
            </w:r>
            <w:proofErr w:type="spellStart"/>
            <w:r w:rsidRPr="00E72727">
              <w:rPr>
                <w:sz w:val="20"/>
                <w:szCs w:val="20"/>
              </w:rPr>
              <w:t>от</w:t>
            </w:r>
            <w:proofErr w:type="spellEnd"/>
            <w:r w:rsidRPr="00E72727">
              <w:rPr>
                <w:sz w:val="20"/>
                <w:szCs w:val="20"/>
              </w:rPr>
              <w:t xml:space="preserve"> 31.12.2015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104FD" w:rsidRDefault="00F104FD" w:rsidP="0045444A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Оплачен</w:t>
            </w:r>
            <w:proofErr w:type="gramEnd"/>
            <w:r>
              <w:rPr>
                <w:sz w:val="20"/>
              </w:rPr>
              <w:t xml:space="preserve"> </w:t>
            </w:r>
            <w:r w:rsidRPr="00195E5D">
              <w:rPr>
                <w:sz w:val="20"/>
              </w:rPr>
              <w:t>28.01.2016 (</w:t>
            </w:r>
            <w:proofErr w:type="spellStart"/>
            <w:r w:rsidRPr="00195E5D">
              <w:rPr>
                <w:sz w:val="20"/>
              </w:rPr>
              <w:t>увед</w:t>
            </w:r>
            <w:proofErr w:type="spellEnd"/>
            <w:r w:rsidRPr="00195E5D">
              <w:rPr>
                <w:sz w:val="20"/>
              </w:rPr>
              <w:t>. об оплате от 01.02.2016 №1786)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104FD" w:rsidRDefault="00F104FD" w:rsidP="0045444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r w:rsidRPr="00AE646A">
              <w:rPr>
                <w:sz w:val="20"/>
              </w:rPr>
              <w:t>266 от 10.02.2016</w:t>
            </w:r>
          </w:p>
          <w:p w:rsidR="00F104FD" w:rsidRDefault="00F104FD" w:rsidP="0045444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(3 </w:t>
            </w:r>
            <w:proofErr w:type="spellStart"/>
            <w:proofErr w:type="gramStart"/>
            <w:r>
              <w:rPr>
                <w:sz w:val="20"/>
              </w:rPr>
              <w:t>мес</w:t>
            </w:r>
            <w:proofErr w:type="spellEnd"/>
            <w:proofErr w:type="gramEnd"/>
            <w:r>
              <w:rPr>
                <w:sz w:val="20"/>
              </w:rPr>
              <w:t>); приказ о продлении срока ГЭЭ № </w:t>
            </w:r>
            <w:r w:rsidRPr="00DC2FFE">
              <w:rPr>
                <w:sz w:val="20"/>
              </w:rPr>
              <w:t xml:space="preserve">738 от 10.05.2016 </w:t>
            </w:r>
            <w:r>
              <w:rPr>
                <w:sz w:val="20"/>
              </w:rPr>
              <w:t>(до 10.06.2016)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104FD" w:rsidRDefault="00F104FD" w:rsidP="0045444A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20"/>
              </w:rPr>
            </w:pPr>
            <w:r w:rsidRPr="00C35992">
              <w:rPr>
                <w:sz w:val="20"/>
              </w:rPr>
              <w:t>1</w:t>
            </w:r>
            <w:r>
              <w:rPr>
                <w:sz w:val="20"/>
              </w:rPr>
              <w:t>2</w:t>
            </w:r>
            <w:r w:rsidRPr="00C35992">
              <w:rPr>
                <w:sz w:val="20"/>
              </w:rPr>
              <w:t>.02.2016</w:t>
            </w:r>
          </w:p>
          <w:p w:rsidR="00F104FD" w:rsidRDefault="00F104FD" w:rsidP="0045444A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20"/>
              </w:rPr>
            </w:pPr>
            <w:r w:rsidRPr="00C44AD6">
              <w:rPr>
                <w:sz w:val="20"/>
              </w:rPr>
              <w:t>г.</w:t>
            </w:r>
            <w:r w:rsidRPr="00653540">
              <w:rPr>
                <w:sz w:val="20"/>
                <w:lang w:val="en-US"/>
              </w:rPr>
              <w:t> </w:t>
            </w:r>
            <w:r w:rsidRPr="00C44AD6">
              <w:rPr>
                <w:sz w:val="20"/>
              </w:rPr>
              <w:t xml:space="preserve">Екатеринбург, ул. </w:t>
            </w:r>
            <w:proofErr w:type="spellStart"/>
            <w:r w:rsidRPr="00C44AD6">
              <w:rPr>
                <w:sz w:val="20"/>
              </w:rPr>
              <w:t>Вайнера</w:t>
            </w:r>
            <w:proofErr w:type="spellEnd"/>
            <w:r w:rsidRPr="00C44AD6">
              <w:rPr>
                <w:sz w:val="20"/>
              </w:rPr>
              <w:t>, 55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104FD" w:rsidRPr="00F104FD" w:rsidRDefault="00F104FD" w:rsidP="00F104FD">
            <w:pPr>
              <w:pStyle w:val="10"/>
              <w:widowControl/>
              <w:jc w:val="center"/>
              <w:rPr>
                <w:sz w:val="20"/>
              </w:rPr>
            </w:pPr>
            <w:r w:rsidRPr="00F104FD">
              <w:rPr>
                <w:sz w:val="20"/>
              </w:rPr>
              <w:t>Положительное заключение, утвержденное приказом</w:t>
            </w:r>
          </w:p>
          <w:p w:rsidR="00F104FD" w:rsidRDefault="00F104FD" w:rsidP="00F104FD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20"/>
              </w:rPr>
            </w:pPr>
            <w:r w:rsidRPr="00F104FD">
              <w:rPr>
                <w:sz w:val="20"/>
              </w:rPr>
              <w:t xml:space="preserve">№ </w:t>
            </w:r>
            <w:r>
              <w:rPr>
                <w:sz w:val="20"/>
              </w:rPr>
              <w:t>973</w:t>
            </w:r>
            <w:r w:rsidRPr="00F104FD">
              <w:rPr>
                <w:sz w:val="20"/>
              </w:rPr>
              <w:t xml:space="preserve"> от </w:t>
            </w:r>
            <w:r>
              <w:rPr>
                <w:sz w:val="20"/>
              </w:rPr>
              <w:t>10</w:t>
            </w:r>
            <w:r w:rsidRPr="00F104FD">
              <w:rPr>
                <w:sz w:val="20"/>
              </w:rPr>
              <w:t>.0</w:t>
            </w:r>
            <w:r>
              <w:rPr>
                <w:sz w:val="20"/>
              </w:rPr>
              <w:t>6</w:t>
            </w:r>
            <w:r w:rsidRPr="00F104FD">
              <w:rPr>
                <w:sz w:val="20"/>
              </w:rPr>
              <w:t>.2016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4FD" w:rsidRPr="005539DE" w:rsidRDefault="00F104FD" w:rsidP="0045444A">
            <w:pPr>
              <w:jc w:val="center"/>
              <w:rPr>
                <w:sz w:val="20"/>
                <w:szCs w:val="20"/>
                <w:lang w:val="ru-RU"/>
              </w:rPr>
            </w:pPr>
            <w:r w:rsidRPr="00FC36B2">
              <w:rPr>
                <w:sz w:val="20"/>
                <w:szCs w:val="20"/>
                <w:lang w:val="ru-RU"/>
              </w:rPr>
              <w:t xml:space="preserve">На основании поручения </w:t>
            </w:r>
            <w:proofErr w:type="spellStart"/>
            <w:r w:rsidRPr="00FC36B2">
              <w:rPr>
                <w:sz w:val="20"/>
                <w:szCs w:val="20"/>
                <w:lang w:val="ru-RU"/>
              </w:rPr>
              <w:t>Росприроднадзора</w:t>
            </w:r>
            <w:proofErr w:type="spellEnd"/>
            <w:r w:rsidRPr="00FC36B2">
              <w:rPr>
                <w:sz w:val="20"/>
                <w:szCs w:val="20"/>
                <w:lang w:val="ru-RU"/>
              </w:rPr>
              <w:t xml:space="preserve"> №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5539DE">
              <w:rPr>
                <w:sz w:val="20"/>
                <w:szCs w:val="20"/>
                <w:lang w:val="ru-RU"/>
              </w:rPr>
              <w:t>АС-08-05-31/20046 от 12.11.2015</w:t>
            </w:r>
          </w:p>
        </w:tc>
      </w:tr>
      <w:tr w:rsidR="00293D39" w:rsidRPr="00F35CA7" w:rsidTr="00AE646A">
        <w:trPr>
          <w:cantSplit/>
          <w:trHeight w:val="1100"/>
          <w:jc w:val="center"/>
        </w:trPr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93D39" w:rsidRPr="00C36F08" w:rsidRDefault="00293D39" w:rsidP="0045444A">
            <w:pPr>
              <w:pStyle w:val="10"/>
              <w:widowControl/>
              <w:numPr>
                <w:ilvl w:val="0"/>
                <w:numId w:val="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sz w:val="20"/>
              </w:rPr>
            </w:pPr>
          </w:p>
        </w:tc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D39" w:rsidRPr="00E72727" w:rsidRDefault="00293D39" w:rsidP="0045444A">
            <w:pPr>
              <w:jc w:val="center"/>
              <w:rPr>
                <w:sz w:val="20"/>
                <w:szCs w:val="20"/>
                <w:lang w:val="ru-RU"/>
              </w:rPr>
            </w:pPr>
            <w:r w:rsidRPr="00AE646A">
              <w:rPr>
                <w:sz w:val="20"/>
                <w:szCs w:val="20"/>
                <w:lang w:val="ru-RU"/>
              </w:rPr>
              <w:t>ТУ 5711-033-49104320-2013 "Смеси, полученные путем смешивания твердых промышленных отходов, для дорожного и промышленного строительства. Технические условия"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D39" w:rsidRPr="00E72727" w:rsidRDefault="00293D39" w:rsidP="0045444A">
            <w:pPr>
              <w:jc w:val="center"/>
              <w:rPr>
                <w:sz w:val="20"/>
                <w:szCs w:val="20"/>
                <w:lang w:val="ru-RU"/>
              </w:rPr>
            </w:pPr>
            <w:r w:rsidRPr="00AE646A">
              <w:rPr>
                <w:sz w:val="20"/>
                <w:szCs w:val="20"/>
                <w:lang w:val="ru-RU"/>
              </w:rPr>
              <w:t>АО "Автомобильный завод "Урал"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D39" w:rsidRPr="00E72727" w:rsidRDefault="00293D39" w:rsidP="00454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№ </w:t>
            </w:r>
            <w:r w:rsidRPr="00AE646A">
              <w:rPr>
                <w:sz w:val="20"/>
                <w:szCs w:val="20"/>
              </w:rPr>
              <w:t xml:space="preserve">993 </w:t>
            </w:r>
            <w:proofErr w:type="spellStart"/>
            <w:r w:rsidRPr="00AE646A">
              <w:rPr>
                <w:sz w:val="20"/>
                <w:szCs w:val="20"/>
              </w:rPr>
              <w:t>от</w:t>
            </w:r>
            <w:proofErr w:type="spellEnd"/>
            <w:r w:rsidRPr="00AE646A">
              <w:rPr>
                <w:sz w:val="20"/>
                <w:szCs w:val="20"/>
              </w:rPr>
              <w:t xml:space="preserve"> 05.02.2016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D39" w:rsidRPr="00E72727" w:rsidRDefault="00293D39" w:rsidP="0045444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Материалы </w:t>
            </w:r>
            <w:r w:rsidRPr="00E72727">
              <w:rPr>
                <w:sz w:val="20"/>
                <w:szCs w:val="20"/>
                <w:lang w:val="ru-RU"/>
              </w:rPr>
              <w:t>комплектны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D39" w:rsidRPr="00E72727" w:rsidRDefault="00293D39" w:rsidP="0045444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№ 1 от 10.02.2016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93D39" w:rsidRPr="00DC3995" w:rsidRDefault="00293D39" w:rsidP="0045444A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center"/>
              <w:rPr>
                <w:sz w:val="20"/>
              </w:rPr>
            </w:pPr>
            <w:proofErr w:type="gramStart"/>
            <w:r w:rsidRPr="00DC3995">
              <w:rPr>
                <w:sz w:val="20"/>
              </w:rPr>
              <w:t>Оплачен</w:t>
            </w:r>
            <w:proofErr w:type="gramEnd"/>
            <w:r w:rsidRPr="00DC3995">
              <w:rPr>
                <w:sz w:val="20"/>
              </w:rPr>
              <w:t xml:space="preserve"> 10.03.2016 (</w:t>
            </w:r>
            <w:proofErr w:type="spellStart"/>
            <w:r w:rsidRPr="00DC3995">
              <w:rPr>
                <w:sz w:val="20"/>
              </w:rPr>
              <w:t>увед</w:t>
            </w:r>
            <w:proofErr w:type="spellEnd"/>
            <w:r w:rsidRPr="00DC3995">
              <w:rPr>
                <w:sz w:val="20"/>
              </w:rPr>
              <w:t>. об оплате от 14.03.2016 №3577)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93D39" w:rsidRDefault="00293D39" w:rsidP="0045444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r w:rsidRPr="00DC3995">
              <w:rPr>
                <w:sz w:val="20"/>
              </w:rPr>
              <w:t>499 от 21.03.2016</w:t>
            </w:r>
            <w:r>
              <w:rPr>
                <w:sz w:val="20"/>
              </w:rPr>
              <w:t xml:space="preserve"> </w:t>
            </w:r>
          </w:p>
          <w:p w:rsidR="00293D39" w:rsidRDefault="00293D39" w:rsidP="0045444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(3 </w:t>
            </w:r>
            <w:proofErr w:type="spellStart"/>
            <w:proofErr w:type="gramStart"/>
            <w:r>
              <w:rPr>
                <w:sz w:val="20"/>
              </w:rPr>
              <w:t>мес</w:t>
            </w:r>
            <w:proofErr w:type="spellEnd"/>
            <w:proofErr w:type="gramEnd"/>
            <w:r>
              <w:rPr>
                <w:sz w:val="20"/>
              </w:rPr>
              <w:t>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93D39" w:rsidRPr="00DC3995" w:rsidRDefault="00293D39" w:rsidP="0045444A">
            <w:pPr>
              <w:pStyle w:val="10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  <w:r w:rsidRPr="00DC3995">
              <w:rPr>
                <w:sz w:val="20"/>
              </w:rPr>
              <w:t>.0</w:t>
            </w:r>
            <w:r>
              <w:rPr>
                <w:sz w:val="20"/>
              </w:rPr>
              <w:t>3</w:t>
            </w:r>
            <w:r w:rsidRPr="00DC3995">
              <w:rPr>
                <w:sz w:val="20"/>
              </w:rPr>
              <w:t>.2016</w:t>
            </w:r>
          </w:p>
          <w:p w:rsidR="00293D39" w:rsidRDefault="00293D39" w:rsidP="0045444A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20"/>
              </w:rPr>
            </w:pPr>
            <w:r w:rsidRPr="00DC3995">
              <w:rPr>
                <w:sz w:val="20"/>
                <w:lang w:val="en-US"/>
              </w:rPr>
              <w:t>г. </w:t>
            </w:r>
            <w:proofErr w:type="spellStart"/>
            <w:r w:rsidRPr="00DC3995">
              <w:rPr>
                <w:sz w:val="20"/>
                <w:lang w:val="en-US"/>
              </w:rPr>
              <w:t>Екатеринбург</w:t>
            </w:r>
            <w:proofErr w:type="spellEnd"/>
            <w:r w:rsidRPr="00DC3995">
              <w:rPr>
                <w:sz w:val="20"/>
                <w:lang w:val="en-US"/>
              </w:rPr>
              <w:t xml:space="preserve">, </w:t>
            </w:r>
            <w:proofErr w:type="spellStart"/>
            <w:r w:rsidRPr="00DC3995">
              <w:rPr>
                <w:sz w:val="20"/>
                <w:lang w:val="en-US"/>
              </w:rPr>
              <w:t>ул</w:t>
            </w:r>
            <w:proofErr w:type="spellEnd"/>
            <w:r w:rsidRPr="00DC3995">
              <w:rPr>
                <w:sz w:val="20"/>
                <w:lang w:val="en-US"/>
              </w:rPr>
              <w:t xml:space="preserve">. </w:t>
            </w:r>
            <w:proofErr w:type="spellStart"/>
            <w:r w:rsidRPr="00DC3995">
              <w:rPr>
                <w:sz w:val="20"/>
                <w:lang w:val="en-US"/>
              </w:rPr>
              <w:t>Вайнера</w:t>
            </w:r>
            <w:proofErr w:type="spellEnd"/>
            <w:r w:rsidRPr="00DC3995">
              <w:rPr>
                <w:sz w:val="20"/>
                <w:lang w:val="en-US"/>
              </w:rPr>
              <w:t>, 55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93D39" w:rsidRPr="00F104FD" w:rsidRDefault="00293D39" w:rsidP="00293D39">
            <w:pPr>
              <w:pStyle w:val="10"/>
              <w:widowControl/>
              <w:jc w:val="center"/>
              <w:rPr>
                <w:sz w:val="20"/>
              </w:rPr>
            </w:pPr>
            <w:r w:rsidRPr="00F104FD">
              <w:rPr>
                <w:sz w:val="20"/>
              </w:rPr>
              <w:t>Положительное заключение, утвержденное приказом</w:t>
            </w:r>
          </w:p>
          <w:p w:rsidR="00293D39" w:rsidRDefault="00293D39" w:rsidP="00293D39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20"/>
              </w:rPr>
            </w:pPr>
            <w:r w:rsidRPr="00F104FD">
              <w:rPr>
                <w:sz w:val="20"/>
              </w:rPr>
              <w:t xml:space="preserve">№ </w:t>
            </w:r>
            <w:r w:rsidRPr="00293D39">
              <w:rPr>
                <w:sz w:val="20"/>
              </w:rPr>
              <w:t>1031 от 20.06.2016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D39" w:rsidRPr="00FC36B2" w:rsidRDefault="00293D39" w:rsidP="0045444A">
            <w:pPr>
              <w:jc w:val="center"/>
              <w:rPr>
                <w:sz w:val="20"/>
                <w:szCs w:val="20"/>
                <w:lang w:val="ru-RU"/>
              </w:rPr>
            </w:pPr>
            <w:r w:rsidRPr="00FC36B2">
              <w:rPr>
                <w:sz w:val="20"/>
                <w:szCs w:val="20"/>
                <w:lang w:val="ru-RU"/>
              </w:rPr>
              <w:t xml:space="preserve">На основании поручения </w:t>
            </w:r>
            <w:proofErr w:type="spellStart"/>
            <w:r w:rsidRPr="00FC36B2">
              <w:rPr>
                <w:sz w:val="20"/>
                <w:szCs w:val="20"/>
                <w:lang w:val="ru-RU"/>
              </w:rPr>
              <w:t>Росприроднадзора</w:t>
            </w:r>
            <w:proofErr w:type="spellEnd"/>
            <w:r w:rsidRPr="00FC36B2">
              <w:rPr>
                <w:sz w:val="20"/>
                <w:szCs w:val="20"/>
                <w:lang w:val="ru-RU"/>
              </w:rPr>
              <w:t xml:space="preserve"> №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AE646A">
              <w:rPr>
                <w:sz w:val="20"/>
                <w:szCs w:val="20"/>
                <w:lang w:val="ru-RU"/>
              </w:rPr>
              <w:t>АА-08-05-31/17361 от 30.09.2015</w:t>
            </w:r>
          </w:p>
        </w:tc>
      </w:tr>
      <w:tr w:rsidR="00877006" w:rsidRPr="00F35CA7" w:rsidTr="00AE646A">
        <w:trPr>
          <w:cantSplit/>
          <w:trHeight w:val="1100"/>
          <w:jc w:val="center"/>
        </w:trPr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006" w:rsidRPr="00C36F08" w:rsidRDefault="00877006" w:rsidP="0045444A">
            <w:pPr>
              <w:pStyle w:val="10"/>
              <w:widowControl/>
              <w:numPr>
                <w:ilvl w:val="0"/>
                <w:numId w:val="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sz w:val="20"/>
              </w:rPr>
            </w:pPr>
          </w:p>
        </w:tc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006" w:rsidRPr="00AE646A" w:rsidRDefault="00877006" w:rsidP="0045444A">
            <w:pPr>
              <w:jc w:val="center"/>
              <w:rPr>
                <w:sz w:val="20"/>
                <w:szCs w:val="20"/>
                <w:lang w:val="ru-RU"/>
              </w:rPr>
            </w:pPr>
            <w:r w:rsidRPr="00AC41C6">
              <w:rPr>
                <w:sz w:val="20"/>
                <w:szCs w:val="20"/>
                <w:lang w:val="ru-RU"/>
              </w:rPr>
              <w:t>Материалы обоснования лицензии на осуществление деятельности в области использования атомной энергии на право использования ядерных материалов при проведении научно-исследовательских и опытно-конструкторских работ на ФГУП «ПО «Маяк»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006" w:rsidRPr="00AE646A" w:rsidRDefault="00877006" w:rsidP="0045444A">
            <w:pPr>
              <w:jc w:val="center"/>
              <w:rPr>
                <w:sz w:val="20"/>
                <w:szCs w:val="20"/>
                <w:lang w:val="ru-RU"/>
              </w:rPr>
            </w:pPr>
            <w:r w:rsidRPr="00AC41C6">
              <w:rPr>
                <w:sz w:val="20"/>
                <w:szCs w:val="20"/>
                <w:lang w:val="ru-RU"/>
              </w:rPr>
              <w:t>ФГУП "ПО "Маяк"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006" w:rsidRDefault="00877006" w:rsidP="0045444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№ </w:t>
            </w:r>
            <w:r w:rsidRPr="00AC41C6">
              <w:rPr>
                <w:sz w:val="20"/>
                <w:szCs w:val="20"/>
                <w:lang w:val="ru-RU"/>
              </w:rPr>
              <w:t>2667 от 18.02.2016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006" w:rsidRDefault="00877006" w:rsidP="0045444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Материалы </w:t>
            </w:r>
            <w:r w:rsidRPr="00E72727">
              <w:rPr>
                <w:sz w:val="20"/>
                <w:szCs w:val="20"/>
                <w:lang w:val="ru-RU"/>
              </w:rPr>
              <w:t>комплектны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006" w:rsidRDefault="00877006" w:rsidP="0045444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№ </w:t>
            </w:r>
            <w:r w:rsidRPr="00AC41C6">
              <w:rPr>
                <w:sz w:val="20"/>
                <w:szCs w:val="20"/>
                <w:lang w:val="ru-RU"/>
              </w:rPr>
              <w:t>2 от 26.02.2016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006" w:rsidRDefault="00877006" w:rsidP="0045444A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center"/>
              <w:rPr>
                <w:sz w:val="20"/>
              </w:rPr>
            </w:pPr>
            <w:proofErr w:type="gramStart"/>
            <w:r w:rsidRPr="00DC3995">
              <w:rPr>
                <w:sz w:val="20"/>
              </w:rPr>
              <w:t>Оплачен</w:t>
            </w:r>
            <w:proofErr w:type="gramEnd"/>
            <w:r w:rsidRPr="00DC3995">
              <w:rPr>
                <w:sz w:val="20"/>
              </w:rPr>
              <w:t xml:space="preserve"> </w:t>
            </w:r>
            <w:r w:rsidRPr="00AC33C0">
              <w:rPr>
                <w:sz w:val="20"/>
              </w:rPr>
              <w:t>16.03.2016 (</w:t>
            </w:r>
            <w:proofErr w:type="spellStart"/>
            <w:r w:rsidRPr="00AC33C0">
              <w:rPr>
                <w:sz w:val="20"/>
              </w:rPr>
              <w:t>увед</w:t>
            </w:r>
            <w:proofErr w:type="spellEnd"/>
            <w:r w:rsidRPr="00AC33C0">
              <w:rPr>
                <w:sz w:val="20"/>
              </w:rPr>
              <w:t>. об оплате от 25.03.2016 №4274)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006" w:rsidRDefault="00877006" w:rsidP="0045444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r w:rsidRPr="00AC33C0">
              <w:rPr>
                <w:sz w:val="20"/>
              </w:rPr>
              <w:t>537 от 29.03.2016</w:t>
            </w:r>
          </w:p>
          <w:p w:rsidR="00877006" w:rsidRDefault="00877006" w:rsidP="0045444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(3 </w:t>
            </w:r>
            <w:proofErr w:type="spellStart"/>
            <w:proofErr w:type="gramStart"/>
            <w:r>
              <w:rPr>
                <w:sz w:val="20"/>
              </w:rPr>
              <w:t>мес</w:t>
            </w:r>
            <w:proofErr w:type="spellEnd"/>
            <w:proofErr w:type="gramEnd"/>
            <w:r>
              <w:rPr>
                <w:sz w:val="20"/>
              </w:rPr>
              <w:t>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006" w:rsidRDefault="00877006" w:rsidP="0045444A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20"/>
              </w:rPr>
            </w:pPr>
            <w:r w:rsidRPr="00AC33C0">
              <w:rPr>
                <w:sz w:val="20"/>
              </w:rPr>
              <w:t>01.04.2016</w:t>
            </w:r>
          </w:p>
          <w:p w:rsidR="00877006" w:rsidRDefault="00877006" w:rsidP="0045444A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20"/>
              </w:rPr>
            </w:pPr>
            <w:r w:rsidRPr="00DC3995">
              <w:rPr>
                <w:sz w:val="20"/>
                <w:lang w:val="en-US"/>
              </w:rPr>
              <w:t>г. </w:t>
            </w:r>
            <w:proofErr w:type="spellStart"/>
            <w:r w:rsidRPr="00DC3995">
              <w:rPr>
                <w:sz w:val="20"/>
                <w:lang w:val="en-US"/>
              </w:rPr>
              <w:t>Екатеринбург</w:t>
            </w:r>
            <w:proofErr w:type="spellEnd"/>
            <w:r w:rsidRPr="00DC3995">
              <w:rPr>
                <w:sz w:val="20"/>
                <w:lang w:val="en-US"/>
              </w:rPr>
              <w:t xml:space="preserve">, </w:t>
            </w:r>
            <w:proofErr w:type="spellStart"/>
            <w:r w:rsidRPr="00DC3995">
              <w:rPr>
                <w:sz w:val="20"/>
                <w:lang w:val="en-US"/>
              </w:rPr>
              <w:t>ул</w:t>
            </w:r>
            <w:proofErr w:type="spellEnd"/>
            <w:r w:rsidRPr="00DC3995">
              <w:rPr>
                <w:sz w:val="20"/>
                <w:lang w:val="en-US"/>
              </w:rPr>
              <w:t xml:space="preserve">. </w:t>
            </w:r>
            <w:proofErr w:type="spellStart"/>
            <w:r w:rsidRPr="00DC3995">
              <w:rPr>
                <w:sz w:val="20"/>
                <w:lang w:val="en-US"/>
              </w:rPr>
              <w:t>Вайнера</w:t>
            </w:r>
            <w:proofErr w:type="spellEnd"/>
            <w:r w:rsidRPr="00DC3995">
              <w:rPr>
                <w:sz w:val="20"/>
                <w:lang w:val="en-US"/>
              </w:rPr>
              <w:t>, 55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006" w:rsidRPr="00F104FD" w:rsidRDefault="00877006" w:rsidP="0045444A">
            <w:pPr>
              <w:pStyle w:val="10"/>
              <w:widowControl/>
              <w:jc w:val="center"/>
              <w:rPr>
                <w:sz w:val="20"/>
              </w:rPr>
            </w:pPr>
            <w:r w:rsidRPr="00F104FD">
              <w:rPr>
                <w:sz w:val="20"/>
              </w:rPr>
              <w:t>Положительное заключение, утвержденное приказом</w:t>
            </w:r>
          </w:p>
          <w:p w:rsidR="00877006" w:rsidRDefault="00877006" w:rsidP="0045444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20"/>
              </w:rPr>
            </w:pPr>
            <w:r w:rsidRPr="00F104FD">
              <w:rPr>
                <w:sz w:val="20"/>
              </w:rPr>
              <w:t xml:space="preserve">№ </w:t>
            </w:r>
            <w:r>
              <w:rPr>
                <w:sz w:val="20"/>
              </w:rPr>
              <w:t>1090</w:t>
            </w:r>
            <w:r w:rsidRPr="00293D39">
              <w:rPr>
                <w:sz w:val="20"/>
              </w:rPr>
              <w:t xml:space="preserve"> от 2</w:t>
            </w:r>
            <w:r>
              <w:rPr>
                <w:sz w:val="20"/>
              </w:rPr>
              <w:t>9</w:t>
            </w:r>
            <w:r w:rsidRPr="00293D39">
              <w:rPr>
                <w:sz w:val="20"/>
              </w:rPr>
              <w:t>.06.2016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006" w:rsidRPr="00FC36B2" w:rsidRDefault="00877006" w:rsidP="0045444A">
            <w:pPr>
              <w:jc w:val="center"/>
              <w:rPr>
                <w:sz w:val="20"/>
                <w:szCs w:val="20"/>
                <w:lang w:val="ru-RU"/>
              </w:rPr>
            </w:pPr>
            <w:r w:rsidRPr="00FC36B2">
              <w:rPr>
                <w:sz w:val="20"/>
                <w:szCs w:val="20"/>
                <w:lang w:val="ru-RU"/>
              </w:rPr>
              <w:t xml:space="preserve">На основании поручения </w:t>
            </w:r>
            <w:proofErr w:type="spellStart"/>
            <w:r w:rsidRPr="00FC36B2">
              <w:rPr>
                <w:sz w:val="20"/>
                <w:szCs w:val="20"/>
                <w:lang w:val="ru-RU"/>
              </w:rPr>
              <w:t>Росприроднадзора</w:t>
            </w:r>
            <w:proofErr w:type="spellEnd"/>
            <w:r w:rsidRPr="00FC36B2">
              <w:rPr>
                <w:sz w:val="20"/>
                <w:szCs w:val="20"/>
                <w:lang w:val="ru-RU"/>
              </w:rPr>
              <w:t xml:space="preserve"> №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AC41C6">
              <w:rPr>
                <w:sz w:val="20"/>
                <w:szCs w:val="20"/>
                <w:lang w:val="ru-RU"/>
              </w:rPr>
              <w:t>ВС-08-01-31/20881 от 25.11.2015</w:t>
            </w:r>
          </w:p>
        </w:tc>
      </w:tr>
      <w:tr w:rsidR="006E711E" w:rsidRPr="00F35CA7" w:rsidTr="00AE646A">
        <w:trPr>
          <w:cantSplit/>
          <w:trHeight w:val="1100"/>
          <w:jc w:val="center"/>
        </w:trPr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11E" w:rsidRPr="00C36F08" w:rsidRDefault="006E711E" w:rsidP="0045444A">
            <w:pPr>
              <w:pStyle w:val="10"/>
              <w:widowControl/>
              <w:numPr>
                <w:ilvl w:val="0"/>
                <w:numId w:val="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sz w:val="20"/>
              </w:rPr>
            </w:pPr>
          </w:p>
        </w:tc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11E" w:rsidRPr="00BC2E0C" w:rsidRDefault="006E711E" w:rsidP="0045444A">
            <w:pPr>
              <w:jc w:val="center"/>
              <w:rPr>
                <w:sz w:val="20"/>
                <w:szCs w:val="20"/>
                <w:lang w:val="ru-RU"/>
              </w:rPr>
            </w:pPr>
            <w:r w:rsidRPr="00BC2E0C">
              <w:rPr>
                <w:sz w:val="20"/>
                <w:szCs w:val="20"/>
                <w:lang w:val="ru-RU"/>
              </w:rPr>
              <w:t xml:space="preserve">Проектная документация "Строительство полигона ТБО </w:t>
            </w:r>
            <w:proofErr w:type="spellStart"/>
            <w:r w:rsidRPr="00BC2E0C">
              <w:rPr>
                <w:sz w:val="20"/>
                <w:szCs w:val="20"/>
                <w:lang w:val="ru-RU"/>
              </w:rPr>
              <w:t>с.п</w:t>
            </w:r>
            <w:proofErr w:type="spellEnd"/>
            <w:r w:rsidRPr="00BC2E0C">
              <w:rPr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BC2E0C">
              <w:rPr>
                <w:sz w:val="20"/>
                <w:szCs w:val="20"/>
                <w:lang w:val="ru-RU"/>
              </w:rPr>
              <w:t>Кленовское</w:t>
            </w:r>
            <w:proofErr w:type="spellEnd"/>
            <w:r w:rsidRPr="00BC2E0C">
              <w:rPr>
                <w:sz w:val="20"/>
                <w:szCs w:val="20"/>
                <w:lang w:val="ru-RU"/>
              </w:rPr>
              <w:t xml:space="preserve"> Нижнесергинского муниципального района Свердловской области"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11E" w:rsidRPr="00BC2E0C" w:rsidRDefault="006E711E" w:rsidP="0045444A">
            <w:pPr>
              <w:jc w:val="center"/>
              <w:rPr>
                <w:sz w:val="20"/>
                <w:szCs w:val="20"/>
              </w:rPr>
            </w:pPr>
            <w:proofErr w:type="spellStart"/>
            <w:r w:rsidRPr="00BC2E0C">
              <w:rPr>
                <w:sz w:val="20"/>
                <w:szCs w:val="20"/>
              </w:rPr>
              <w:t>Администрация</w:t>
            </w:r>
            <w:proofErr w:type="spellEnd"/>
            <w:r w:rsidRPr="00BC2E0C">
              <w:rPr>
                <w:sz w:val="20"/>
                <w:szCs w:val="20"/>
              </w:rPr>
              <w:t xml:space="preserve"> </w:t>
            </w:r>
            <w:proofErr w:type="spellStart"/>
            <w:r w:rsidRPr="00BC2E0C">
              <w:rPr>
                <w:sz w:val="20"/>
                <w:szCs w:val="20"/>
              </w:rPr>
              <w:t>Нижнесергинского</w:t>
            </w:r>
            <w:proofErr w:type="spellEnd"/>
            <w:r w:rsidRPr="00BC2E0C">
              <w:rPr>
                <w:sz w:val="20"/>
                <w:szCs w:val="20"/>
              </w:rPr>
              <w:t xml:space="preserve"> </w:t>
            </w:r>
            <w:proofErr w:type="spellStart"/>
            <w:r w:rsidRPr="00BC2E0C">
              <w:rPr>
                <w:sz w:val="20"/>
                <w:szCs w:val="20"/>
              </w:rPr>
              <w:t>муниципального</w:t>
            </w:r>
            <w:proofErr w:type="spellEnd"/>
            <w:r w:rsidRPr="00BC2E0C">
              <w:rPr>
                <w:sz w:val="20"/>
                <w:szCs w:val="20"/>
              </w:rPr>
              <w:t xml:space="preserve"> </w:t>
            </w:r>
            <w:proofErr w:type="spellStart"/>
            <w:r w:rsidRPr="00BC2E0C">
              <w:rPr>
                <w:sz w:val="20"/>
                <w:szCs w:val="20"/>
              </w:rPr>
              <w:t>района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11E" w:rsidRPr="00BC2E0C" w:rsidRDefault="006E711E" w:rsidP="0045444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№ </w:t>
            </w:r>
            <w:r w:rsidRPr="00BC2E0C">
              <w:rPr>
                <w:sz w:val="20"/>
                <w:szCs w:val="20"/>
              </w:rPr>
              <w:t xml:space="preserve">5582 </w:t>
            </w:r>
            <w:proofErr w:type="spellStart"/>
            <w:r w:rsidRPr="00BC2E0C">
              <w:rPr>
                <w:sz w:val="20"/>
                <w:szCs w:val="20"/>
              </w:rPr>
              <w:t>от</w:t>
            </w:r>
            <w:proofErr w:type="spellEnd"/>
            <w:r w:rsidRPr="00BC2E0C">
              <w:rPr>
                <w:sz w:val="20"/>
                <w:szCs w:val="20"/>
              </w:rPr>
              <w:t xml:space="preserve"> 26.04.2015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11E" w:rsidRPr="00E72727" w:rsidRDefault="006E711E" w:rsidP="0045444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Материалы комплектны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11E" w:rsidRDefault="006E711E" w:rsidP="0045444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№ </w:t>
            </w:r>
            <w:r w:rsidRPr="00BC2E0C">
              <w:rPr>
                <w:sz w:val="20"/>
                <w:szCs w:val="20"/>
                <w:lang w:val="ru-RU"/>
              </w:rPr>
              <w:t>3 от 28.04.2016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11E" w:rsidRDefault="006E711E" w:rsidP="0045444A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Оплачен</w:t>
            </w:r>
            <w:proofErr w:type="gramEnd"/>
            <w:r>
              <w:rPr>
                <w:sz w:val="20"/>
              </w:rPr>
              <w:t xml:space="preserve"> </w:t>
            </w:r>
            <w:r w:rsidRPr="00F104FD">
              <w:rPr>
                <w:sz w:val="20"/>
              </w:rPr>
              <w:t>18.05.2016 (</w:t>
            </w:r>
            <w:proofErr w:type="spellStart"/>
            <w:r w:rsidRPr="00F104FD">
              <w:rPr>
                <w:sz w:val="20"/>
              </w:rPr>
              <w:t>увед</w:t>
            </w:r>
            <w:proofErr w:type="spellEnd"/>
            <w:r w:rsidRPr="00F104FD">
              <w:rPr>
                <w:sz w:val="20"/>
              </w:rPr>
              <w:t>. об оплате от 01.06.2016 №6790)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11E" w:rsidRDefault="006E711E" w:rsidP="0045444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r w:rsidRPr="00F104FD">
              <w:rPr>
                <w:sz w:val="20"/>
              </w:rPr>
              <w:t>903 от 01.06.2016</w:t>
            </w:r>
            <w:r>
              <w:rPr>
                <w:sz w:val="20"/>
              </w:rPr>
              <w:t xml:space="preserve"> </w:t>
            </w:r>
          </w:p>
          <w:p w:rsidR="006E711E" w:rsidRDefault="006E711E" w:rsidP="0045444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(3 </w:t>
            </w:r>
            <w:proofErr w:type="spellStart"/>
            <w:proofErr w:type="gramStart"/>
            <w:r>
              <w:rPr>
                <w:sz w:val="20"/>
              </w:rPr>
              <w:t>мес</w:t>
            </w:r>
            <w:proofErr w:type="spellEnd"/>
            <w:proofErr w:type="gramEnd"/>
            <w:r>
              <w:rPr>
                <w:sz w:val="20"/>
              </w:rPr>
              <w:t>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11E" w:rsidRDefault="006E711E" w:rsidP="0045444A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20"/>
              </w:rPr>
            </w:pPr>
            <w:r w:rsidRPr="00AC33C0">
              <w:rPr>
                <w:sz w:val="20"/>
              </w:rPr>
              <w:t>0</w:t>
            </w:r>
            <w:r>
              <w:rPr>
                <w:sz w:val="20"/>
              </w:rPr>
              <w:t>2.06</w:t>
            </w:r>
            <w:r w:rsidRPr="00AC33C0">
              <w:rPr>
                <w:sz w:val="20"/>
              </w:rPr>
              <w:t>.2016</w:t>
            </w:r>
          </w:p>
          <w:p w:rsidR="006E711E" w:rsidRDefault="006E711E" w:rsidP="0045444A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20"/>
              </w:rPr>
            </w:pPr>
            <w:r w:rsidRPr="00DC3995">
              <w:rPr>
                <w:sz w:val="20"/>
                <w:lang w:val="en-US"/>
              </w:rPr>
              <w:t>г. </w:t>
            </w:r>
            <w:proofErr w:type="spellStart"/>
            <w:r w:rsidRPr="00DC3995">
              <w:rPr>
                <w:sz w:val="20"/>
                <w:lang w:val="en-US"/>
              </w:rPr>
              <w:t>Екатеринбург</w:t>
            </w:r>
            <w:proofErr w:type="spellEnd"/>
            <w:r w:rsidRPr="00DC3995">
              <w:rPr>
                <w:sz w:val="20"/>
                <w:lang w:val="en-US"/>
              </w:rPr>
              <w:t xml:space="preserve">, </w:t>
            </w:r>
            <w:proofErr w:type="spellStart"/>
            <w:r w:rsidRPr="00DC3995">
              <w:rPr>
                <w:sz w:val="20"/>
                <w:lang w:val="en-US"/>
              </w:rPr>
              <w:t>ул</w:t>
            </w:r>
            <w:proofErr w:type="spellEnd"/>
            <w:r w:rsidRPr="00DC3995">
              <w:rPr>
                <w:sz w:val="20"/>
                <w:lang w:val="en-US"/>
              </w:rPr>
              <w:t xml:space="preserve">. </w:t>
            </w:r>
            <w:proofErr w:type="spellStart"/>
            <w:r w:rsidRPr="00DC3995">
              <w:rPr>
                <w:sz w:val="20"/>
                <w:lang w:val="en-US"/>
              </w:rPr>
              <w:t>Вайнера</w:t>
            </w:r>
            <w:proofErr w:type="spellEnd"/>
            <w:r w:rsidRPr="00DC3995">
              <w:rPr>
                <w:sz w:val="20"/>
                <w:lang w:val="en-US"/>
              </w:rPr>
              <w:t>, 55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11E" w:rsidRPr="006E711E" w:rsidRDefault="006E711E" w:rsidP="006E711E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20"/>
              </w:rPr>
            </w:pPr>
            <w:r w:rsidRPr="006E711E">
              <w:rPr>
                <w:sz w:val="20"/>
              </w:rPr>
              <w:t>Положительное заключение, утвержденное приказом</w:t>
            </w:r>
          </w:p>
          <w:p w:rsidR="006E711E" w:rsidRPr="006E711E" w:rsidRDefault="006E711E" w:rsidP="006E711E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20"/>
              </w:rPr>
            </w:pPr>
            <w:r w:rsidRPr="006E711E">
              <w:rPr>
                <w:sz w:val="20"/>
              </w:rPr>
              <w:t>№ 1641 от 01.09.2016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11E" w:rsidRPr="00FC36B2" w:rsidRDefault="006E711E" w:rsidP="0045444A">
            <w:pPr>
              <w:jc w:val="center"/>
              <w:rPr>
                <w:sz w:val="20"/>
                <w:szCs w:val="20"/>
                <w:lang w:val="ru-RU"/>
              </w:rPr>
            </w:pPr>
            <w:r w:rsidRPr="00FC36B2">
              <w:rPr>
                <w:sz w:val="20"/>
                <w:szCs w:val="20"/>
                <w:lang w:val="ru-RU"/>
              </w:rPr>
              <w:t xml:space="preserve">На основании поручения </w:t>
            </w:r>
            <w:proofErr w:type="spellStart"/>
            <w:r w:rsidRPr="00FC36B2">
              <w:rPr>
                <w:sz w:val="20"/>
                <w:szCs w:val="20"/>
                <w:lang w:val="ru-RU"/>
              </w:rPr>
              <w:t>Росприроднадзора</w:t>
            </w:r>
            <w:proofErr w:type="spellEnd"/>
            <w:r w:rsidRPr="00FC36B2">
              <w:rPr>
                <w:sz w:val="20"/>
                <w:szCs w:val="20"/>
                <w:lang w:val="ru-RU"/>
              </w:rPr>
              <w:t xml:space="preserve"> №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BC2E0C">
              <w:rPr>
                <w:sz w:val="20"/>
                <w:szCs w:val="20"/>
                <w:lang w:val="ru-RU"/>
              </w:rPr>
              <w:t>АС-08-00-31/20541 от 20.11.2015</w:t>
            </w:r>
          </w:p>
        </w:tc>
      </w:tr>
      <w:tr w:rsidR="00E81C1B" w:rsidRPr="00F35CA7" w:rsidTr="00AE646A">
        <w:trPr>
          <w:cantSplit/>
          <w:trHeight w:val="1100"/>
          <w:jc w:val="center"/>
        </w:trPr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C1B" w:rsidRPr="00C36F08" w:rsidRDefault="00E81C1B" w:rsidP="0045444A">
            <w:pPr>
              <w:pStyle w:val="10"/>
              <w:widowControl/>
              <w:numPr>
                <w:ilvl w:val="0"/>
                <w:numId w:val="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sz w:val="20"/>
              </w:rPr>
            </w:pPr>
          </w:p>
        </w:tc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1C1B" w:rsidRPr="00293D39" w:rsidRDefault="00E81C1B" w:rsidP="0045444A">
            <w:pPr>
              <w:jc w:val="center"/>
              <w:rPr>
                <w:sz w:val="20"/>
                <w:szCs w:val="20"/>
                <w:lang w:val="ru-RU"/>
              </w:rPr>
            </w:pPr>
            <w:r w:rsidRPr="00293D39">
              <w:rPr>
                <w:sz w:val="20"/>
                <w:szCs w:val="20"/>
                <w:lang w:val="ru-RU"/>
              </w:rPr>
              <w:t>Проектная документация К-228</w:t>
            </w:r>
            <w:r>
              <w:rPr>
                <w:sz w:val="20"/>
                <w:szCs w:val="20"/>
                <w:lang w:val="ru-RU"/>
              </w:rPr>
              <w:t>8 «Обустройство куста скважин № </w:t>
            </w:r>
            <w:r w:rsidRPr="00293D39">
              <w:rPr>
                <w:sz w:val="20"/>
                <w:szCs w:val="20"/>
                <w:lang w:val="ru-RU"/>
              </w:rPr>
              <w:t>26 Восточно-Придорожного месторождения»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1C1B" w:rsidRPr="00293D39" w:rsidRDefault="00E81C1B" w:rsidP="0045444A">
            <w:pPr>
              <w:jc w:val="center"/>
              <w:rPr>
                <w:sz w:val="20"/>
                <w:szCs w:val="20"/>
                <w:lang w:val="ru-RU"/>
              </w:rPr>
            </w:pPr>
            <w:r w:rsidRPr="00293D39">
              <w:rPr>
                <w:sz w:val="20"/>
                <w:szCs w:val="20"/>
                <w:lang w:val="ru-RU"/>
              </w:rPr>
              <w:t>Филиал ООО "ЛУКОЙЛ-Инжиниринг" "</w:t>
            </w:r>
            <w:proofErr w:type="spellStart"/>
            <w:r w:rsidRPr="00293D39">
              <w:rPr>
                <w:sz w:val="20"/>
                <w:szCs w:val="20"/>
                <w:lang w:val="ru-RU"/>
              </w:rPr>
              <w:t>КогалымНИПИнефть</w:t>
            </w:r>
            <w:proofErr w:type="spellEnd"/>
            <w:r w:rsidRPr="00293D39">
              <w:rPr>
                <w:sz w:val="20"/>
                <w:szCs w:val="20"/>
                <w:lang w:val="ru-RU"/>
              </w:rPr>
              <w:t>" в городе Тюмени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1C1B" w:rsidRPr="00293D39" w:rsidRDefault="00E81C1B" w:rsidP="00454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№ </w:t>
            </w:r>
            <w:r w:rsidRPr="00293D39">
              <w:rPr>
                <w:sz w:val="20"/>
                <w:szCs w:val="20"/>
              </w:rPr>
              <w:t xml:space="preserve">6790 </w:t>
            </w:r>
            <w:proofErr w:type="spellStart"/>
            <w:r w:rsidRPr="00293D39">
              <w:rPr>
                <w:sz w:val="20"/>
                <w:szCs w:val="20"/>
              </w:rPr>
              <w:t>от</w:t>
            </w:r>
            <w:proofErr w:type="spellEnd"/>
            <w:r w:rsidRPr="00293D39">
              <w:rPr>
                <w:sz w:val="20"/>
                <w:szCs w:val="20"/>
              </w:rPr>
              <w:t xml:space="preserve"> 30.05.2016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1C1B" w:rsidRPr="00293D39" w:rsidRDefault="00E81C1B" w:rsidP="0045444A">
            <w:pPr>
              <w:jc w:val="center"/>
              <w:rPr>
                <w:sz w:val="20"/>
                <w:szCs w:val="20"/>
                <w:lang w:val="ru-RU"/>
              </w:rPr>
            </w:pPr>
            <w:r w:rsidRPr="00293D39">
              <w:rPr>
                <w:sz w:val="20"/>
                <w:szCs w:val="20"/>
                <w:lang w:val="ru-RU"/>
              </w:rPr>
              <w:t>Материалы комплектны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1C1B" w:rsidRPr="00293D39" w:rsidRDefault="00E81C1B" w:rsidP="0045444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№ </w:t>
            </w:r>
            <w:r w:rsidRPr="00293D39">
              <w:rPr>
                <w:sz w:val="20"/>
                <w:szCs w:val="20"/>
              </w:rPr>
              <w:t xml:space="preserve">4 </w:t>
            </w:r>
            <w:proofErr w:type="spellStart"/>
            <w:r w:rsidRPr="00293D39">
              <w:rPr>
                <w:sz w:val="20"/>
                <w:szCs w:val="20"/>
              </w:rPr>
              <w:t>от</w:t>
            </w:r>
            <w:proofErr w:type="spellEnd"/>
            <w:r w:rsidRPr="00293D39">
              <w:rPr>
                <w:sz w:val="20"/>
                <w:szCs w:val="20"/>
              </w:rPr>
              <w:t xml:space="preserve"> 03.06.2016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C1B" w:rsidRPr="00293D39" w:rsidRDefault="00E81C1B" w:rsidP="002503BC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center"/>
              <w:rPr>
                <w:sz w:val="20"/>
              </w:rPr>
            </w:pPr>
            <w:proofErr w:type="gramStart"/>
            <w:r w:rsidRPr="00293D39">
              <w:rPr>
                <w:sz w:val="20"/>
              </w:rPr>
              <w:t>Оплачен</w:t>
            </w:r>
            <w:proofErr w:type="gramEnd"/>
            <w:r w:rsidRPr="00293D39">
              <w:rPr>
                <w:sz w:val="20"/>
              </w:rPr>
              <w:t xml:space="preserve"> 10.0</w:t>
            </w:r>
            <w:r w:rsidR="002503BC">
              <w:rPr>
                <w:sz w:val="20"/>
              </w:rPr>
              <w:t>6</w:t>
            </w:r>
            <w:r w:rsidRPr="00293D39">
              <w:rPr>
                <w:sz w:val="20"/>
              </w:rPr>
              <w:t>.2016 (</w:t>
            </w:r>
            <w:proofErr w:type="spellStart"/>
            <w:r w:rsidRPr="00293D39">
              <w:rPr>
                <w:sz w:val="20"/>
              </w:rPr>
              <w:t>увед</w:t>
            </w:r>
            <w:proofErr w:type="spellEnd"/>
            <w:r w:rsidRPr="00293D39">
              <w:rPr>
                <w:sz w:val="20"/>
              </w:rPr>
              <w:t>. об оплате 15.06.2016 №7472)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C1B" w:rsidRPr="00293D39" w:rsidRDefault="00E81C1B" w:rsidP="00454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№ </w:t>
            </w:r>
            <w:r w:rsidRPr="00293D39">
              <w:rPr>
                <w:sz w:val="20"/>
                <w:szCs w:val="20"/>
              </w:rPr>
              <w:t xml:space="preserve">1023 </w:t>
            </w:r>
            <w:proofErr w:type="spellStart"/>
            <w:r w:rsidRPr="00293D39">
              <w:rPr>
                <w:sz w:val="20"/>
                <w:szCs w:val="20"/>
              </w:rPr>
              <w:t>от</w:t>
            </w:r>
            <w:proofErr w:type="spellEnd"/>
            <w:r w:rsidRPr="00293D39">
              <w:rPr>
                <w:sz w:val="20"/>
                <w:szCs w:val="20"/>
              </w:rPr>
              <w:t xml:space="preserve"> 20.06.2016</w:t>
            </w:r>
          </w:p>
          <w:p w:rsidR="00E81C1B" w:rsidRPr="00293D39" w:rsidRDefault="00E81C1B" w:rsidP="0045444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 w:rsidRPr="00293D39">
              <w:rPr>
                <w:sz w:val="20"/>
              </w:rPr>
              <w:t xml:space="preserve">(3 </w:t>
            </w:r>
            <w:proofErr w:type="spellStart"/>
            <w:proofErr w:type="gramStart"/>
            <w:r w:rsidRPr="00293D39">
              <w:rPr>
                <w:sz w:val="20"/>
              </w:rPr>
              <w:t>мес</w:t>
            </w:r>
            <w:proofErr w:type="spellEnd"/>
            <w:proofErr w:type="gramEnd"/>
            <w:r w:rsidRPr="00293D39">
              <w:rPr>
                <w:sz w:val="20"/>
              </w:rPr>
              <w:t>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C1B" w:rsidRPr="00293D39" w:rsidRDefault="00E81C1B" w:rsidP="0045444A">
            <w:pPr>
              <w:jc w:val="center"/>
              <w:rPr>
                <w:sz w:val="20"/>
                <w:szCs w:val="20"/>
              </w:rPr>
            </w:pPr>
            <w:r w:rsidRPr="00293D39">
              <w:rPr>
                <w:sz w:val="20"/>
                <w:szCs w:val="20"/>
              </w:rPr>
              <w:t>23.06.2016</w:t>
            </w:r>
          </w:p>
          <w:p w:rsidR="00E81C1B" w:rsidRPr="00293D39" w:rsidRDefault="00E81C1B" w:rsidP="0045444A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20"/>
              </w:rPr>
            </w:pPr>
            <w:r w:rsidRPr="00293D39">
              <w:rPr>
                <w:sz w:val="20"/>
                <w:lang w:val="en-US"/>
              </w:rPr>
              <w:t>г. </w:t>
            </w:r>
            <w:proofErr w:type="spellStart"/>
            <w:r w:rsidRPr="00293D39">
              <w:rPr>
                <w:sz w:val="20"/>
                <w:lang w:val="en-US"/>
              </w:rPr>
              <w:t>Екатеринбург</w:t>
            </w:r>
            <w:proofErr w:type="spellEnd"/>
            <w:r w:rsidRPr="00293D39">
              <w:rPr>
                <w:sz w:val="20"/>
                <w:lang w:val="en-US"/>
              </w:rPr>
              <w:t xml:space="preserve">, </w:t>
            </w:r>
            <w:proofErr w:type="spellStart"/>
            <w:r w:rsidRPr="00293D39">
              <w:rPr>
                <w:sz w:val="20"/>
                <w:lang w:val="en-US"/>
              </w:rPr>
              <w:t>ул</w:t>
            </w:r>
            <w:proofErr w:type="spellEnd"/>
            <w:r w:rsidRPr="00293D39">
              <w:rPr>
                <w:sz w:val="20"/>
                <w:lang w:val="en-US"/>
              </w:rPr>
              <w:t xml:space="preserve">. </w:t>
            </w:r>
            <w:proofErr w:type="spellStart"/>
            <w:r w:rsidRPr="00293D39">
              <w:rPr>
                <w:sz w:val="20"/>
                <w:lang w:val="en-US"/>
              </w:rPr>
              <w:t>Вайнера</w:t>
            </w:r>
            <w:proofErr w:type="spellEnd"/>
            <w:r w:rsidRPr="00293D39">
              <w:rPr>
                <w:sz w:val="20"/>
                <w:lang w:val="en-US"/>
              </w:rPr>
              <w:t>, 55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C1B" w:rsidRPr="00E81C1B" w:rsidRDefault="00E81C1B" w:rsidP="00E81C1B">
            <w:pPr>
              <w:pStyle w:val="10"/>
              <w:widowControl/>
              <w:jc w:val="center"/>
              <w:rPr>
                <w:sz w:val="20"/>
              </w:rPr>
            </w:pPr>
            <w:r w:rsidRPr="00E81C1B">
              <w:rPr>
                <w:sz w:val="20"/>
              </w:rPr>
              <w:t>Положительное заключение, утвержденное приказом</w:t>
            </w:r>
          </w:p>
          <w:p w:rsidR="00E81C1B" w:rsidRPr="00E81C1B" w:rsidRDefault="00E81C1B" w:rsidP="00E81C1B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20"/>
              </w:rPr>
            </w:pPr>
            <w:r w:rsidRPr="00E81C1B">
              <w:rPr>
                <w:sz w:val="20"/>
              </w:rPr>
              <w:t>№ 1788 от 20.09.2016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1C1B" w:rsidRPr="00293D39" w:rsidRDefault="00E81C1B" w:rsidP="0045444A">
            <w:pPr>
              <w:jc w:val="center"/>
              <w:rPr>
                <w:sz w:val="20"/>
                <w:szCs w:val="20"/>
                <w:lang w:val="ru-RU"/>
              </w:rPr>
            </w:pPr>
            <w:r w:rsidRPr="00293D39">
              <w:rPr>
                <w:sz w:val="20"/>
                <w:szCs w:val="20"/>
                <w:lang w:val="ru-RU"/>
              </w:rPr>
              <w:t xml:space="preserve">На основании поручения </w:t>
            </w:r>
            <w:proofErr w:type="spellStart"/>
            <w:r w:rsidRPr="00293D39">
              <w:rPr>
                <w:sz w:val="20"/>
                <w:szCs w:val="20"/>
                <w:lang w:val="ru-RU"/>
              </w:rPr>
              <w:t>Росприроднадзора</w:t>
            </w:r>
            <w:proofErr w:type="spellEnd"/>
            <w:r w:rsidRPr="00293D39">
              <w:rPr>
                <w:sz w:val="20"/>
                <w:szCs w:val="20"/>
                <w:lang w:val="ru-RU"/>
              </w:rPr>
              <w:t xml:space="preserve"> № АС-08-00-31/20541 от 20.11.2015</w:t>
            </w:r>
          </w:p>
        </w:tc>
      </w:tr>
      <w:tr w:rsidR="0045444A" w:rsidRPr="00F35CA7" w:rsidTr="0045444A">
        <w:trPr>
          <w:cantSplit/>
          <w:trHeight w:val="1100"/>
          <w:jc w:val="center"/>
        </w:trPr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444A" w:rsidRPr="00C36F08" w:rsidRDefault="0045444A" w:rsidP="0045444A">
            <w:pPr>
              <w:pStyle w:val="10"/>
              <w:widowControl/>
              <w:numPr>
                <w:ilvl w:val="0"/>
                <w:numId w:val="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sz w:val="20"/>
              </w:rPr>
            </w:pPr>
          </w:p>
        </w:tc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44A" w:rsidRPr="00BA690C" w:rsidRDefault="0045444A" w:rsidP="0045444A">
            <w:pPr>
              <w:jc w:val="center"/>
              <w:rPr>
                <w:sz w:val="20"/>
                <w:szCs w:val="20"/>
                <w:lang w:val="ru-RU"/>
              </w:rPr>
            </w:pPr>
            <w:r w:rsidRPr="00BA690C">
              <w:rPr>
                <w:sz w:val="20"/>
                <w:szCs w:val="20"/>
                <w:lang w:val="ru-RU"/>
              </w:rPr>
              <w:t>Проектная документация К-228</w:t>
            </w:r>
            <w:r>
              <w:rPr>
                <w:sz w:val="20"/>
                <w:szCs w:val="20"/>
                <w:lang w:val="ru-RU"/>
              </w:rPr>
              <w:t>6 «Обустройство куста скважин №</w:t>
            </w:r>
            <w:r w:rsidRPr="00BA690C">
              <w:rPr>
                <w:sz w:val="20"/>
                <w:szCs w:val="20"/>
                <w:lang w:val="ru-RU"/>
              </w:rPr>
              <w:t>75 Дружного месторождения»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44A" w:rsidRPr="00BA690C" w:rsidRDefault="0045444A" w:rsidP="0045444A">
            <w:pPr>
              <w:jc w:val="center"/>
              <w:rPr>
                <w:sz w:val="20"/>
                <w:szCs w:val="20"/>
                <w:lang w:val="ru-RU"/>
              </w:rPr>
            </w:pPr>
            <w:r w:rsidRPr="00BA690C">
              <w:rPr>
                <w:sz w:val="20"/>
                <w:szCs w:val="20"/>
                <w:lang w:val="ru-RU"/>
              </w:rPr>
              <w:t>Филиал ООО "ЛУКОЙЛ-Инжиниринг" "</w:t>
            </w:r>
            <w:proofErr w:type="spellStart"/>
            <w:r w:rsidRPr="00BA690C">
              <w:rPr>
                <w:sz w:val="20"/>
                <w:szCs w:val="20"/>
                <w:lang w:val="ru-RU"/>
              </w:rPr>
              <w:t>КогалымНИПИнефть</w:t>
            </w:r>
            <w:proofErr w:type="spellEnd"/>
            <w:r w:rsidRPr="00BA690C">
              <w:rPr>
                <w:sz w:val="20"/>
                <w:szCs w:val="20"/>
                <w:lang w:val="ru-RU"/>
              </w:rPr>
              <w:t>" в городе Тюмени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44A" w:rsidRPr="00BA690C" w:rsidRDefault="0045444A" w:rsidP="00454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№ </w:t>
            </w:r>
            <w:r w:rsidRPr="00BA690C">
              <w:rPr>
                <w:sz w:val="20"/>
                <w:szCs w:val="20"/>
              </w:rPr>
              <w:t xml:space="preserve">7808 </w:t>
            </w:r>
            <w:proofErr w:type="spellStart"/>
            <w:r w:rsidRPr="00BA690C">
              <w:rPr>
                <w:sz w:val="20"/>
                <w:szCs w:val="20"/>
              </w:rPr>
              <w:t>от</w:t>
            </w:r>
            <w:proofErr w:type="spellEnd"/>
            <w:r w:rsidRPr="00BA690C">
              <w:rPr>
                <w:sz w:val="20"/>
                <w:szCs w:val="20"/>
              </w:rPr>
              <w:t xml:space="preserve"> 23.06.2016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44A" w:rsidRPr="00BA690C" w:rsidRDefault="0045444A" w:rsidP="0045444A">
            <w:pPr>
              <w:jc w:val="center"/>
              <w:rPr>
                <w:sz w:val="20"/>
                <w:szCs w:val="20"/>
                <w:lang w:val="ru-RU"/>
              </w:rPr>
            </w:pPr>
            <w:r w:rsidRPr="00BA690C">
              <w:rPr>
                <w:sz w:val="20"/>
                <w:szCs w:val="20"/>
                <w:lang w:val="ru-RU"/>
              </w:rPr>
              <w:t>Материалы комплектны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44A" w:rsidRPr="004478BA" w:rsidRDefault="0045444A" w:rsidP="00454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№ </w:t>
            </w:r>
            <w:r w:rsidRPr="004478BA">
              <w:rPr>
                <w:sz w:val="20"/>
                <w:szCs w:val="20"/>
              </w:rPr>
              <w:t xml:space="preserve">6 </w:t>
            </w:r>
            <w:proofErr w:type="spellStart"/>
            <w:r w:rsidRPr="004478BA">
              <w:rPr>
                <w:sz w:val="20"/>
                <w:szCs w:val="20"/>
              </w:rPr>
              <w:t>от</w:t>
            </w:r>
            <w:proofErr w:type="spellEnd"/>
            <w:r w:rsidRPr="004478BA">
              <w:rPr>
                <w:sz w:val="20"/>
                <w:szCs w:val="20"/>
              </w:rPr>
              <w:t xml:space="preserve"> 28.06.2016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44A" w:rsidRPr="004478BA" w:rsidRDefault="0045444A" w:rsidP="0045444A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val="ru-RU"/>
              </w:rPr>
              <w:t>Оплачен</w:t>
            </w:r>
            <w:proofErr w:type="gramEnd"/>
            <w:r>
              <w:rPr>
                <w:sz w:val="20"/>
                <w:szCs w:val="20"/>
                <w:lang w:val="ru-RU"/>
              </w:rPr>
              <w:t xml:space="preserve"> </w:t>
            </w:r>
            <w:r w:rsidRPr="004478BA">
              <w:rPr>
                <w:sz w:val="20"/>
                <w:szCs w:val="20"/>
              </w:rPr>
              <w:t>11.07.2016 (</w:t>
            </w:r>
            <w:proofErr w:type="spellStart"/>
            <w:r w:rsidRPr="004478BA">
              <w:rPr>
                <w:sz w:val="20"/>
                <w:szCs w:val="20"/>
              </w:rPr>
              <w:t>увед</w:t>
            </w:r>
            <w:proofErr w:type="spellEnd"/>
            <w:r w:rsidRPr="004478BA">
              <w:rPr>
                <w:sz w:val="20"/>
                <w:szCs w:val="20"/>
              </w:rPr>
              <w:t xml:space="preserve">. </w:t>
            </w:r>
            <w:proofErr w:type="spellStart"/>
            <w:r w:rsidRPr="004478BA">
              <w:rPr>
                <w:sz w:val="20"/>
                <w:szCs w:val="20"/>
              </w:rPr>
              <w:t>об</w:t>
            </w:r>
            <w:proofErr w:type="spellEnd"/>
            <w:r w:rsidRPr="004478BA">
              <w:rPr>
                <w:sz w:val="20"/>
                <w:szCs w:val="20"/>
              </w:rPr>
              <w:t xml:space="preserve"> </w:t>
            </w:r>
            <w:proofErr w:type="spellStart"/>
            <w:r w:rsidRPr="004478BA">
              <w:rPr>
                <w:sz w:val="20"/>
                <w:szCs w:val="20"/>
              </w:rPr>
              <w:t>оплате</w:t>
            </w:r>
            <w:proofErr w:type="spellEnd"/>
            <w:r w:rsidRPr="004478BA">
              <w:rPr>
                <w:sz w:val="20"/>
                <w:szCs w:val="20"/>
              </w:rPr>
              <w:t xml:space="preserve"> 12.07.2016 №8687)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44A" w:rsidRDefault="0045444A" w:rsidP="0045444A">
            <w:pPr>
              <w:jc w:val="center"/>
              <w:rPr>
                <w:sz w:val="20"/>
                <w:szCs w:val="20"/>
                <w:lang w:val="ru-RU"/>
              </w:rPr>
            </w:pPr>
            <w:r w:rsidRPr="004478BA">
              <w:rPr>
                <w:sz w:val="20"/>
                <w:szCs w:val="20"/>
                <w:lang w:val="ru-RU"/>
              </w:rPr>
              <w:t xml:space="preserve">№ </w:t>
            </w:r>
            <w:r w:rsidRPr="004478BA">
              <w:rPr>
                <w:sz w:val="20"/>
                <w:szCs w:val="20"/>
              </w:rPr>
              <w:t xml:space="preserve">1293 </w:t>
            </w:r>
            <w:proofErr w:type="spellStart"/>
            <w:r w:rsidRPr="004478BA">
              <w:rPr>
                <w:sz w:val="20"/>
                <w:szCs w:val="20"/>
              </w:rPr>
              <w:t>от</w:t>
            </w:r>
            <w:proofErr w:type="spellEnd"/>
            <w:r w:rsidRPr="004478BA">
              <w:rPr>
                <w:sz w:val="20"/>
                <w:szCs w:val="20"/>
              </w:rPr>
              <w:t xml:space="preserve"> 15.07.2016</w:t>
            </w:r>
            <w:r>
              <w:rPr>
                <w:sz w:val="20"/>
                <w:szCs w:val="20"/>
                <w:lang w:val="ru-RU"/>
              </w:rPr>
              <w:t xml:space="preserve"> </w:t>
            </w:r>
          </w:p>
          <w:p w:rsidR="0045444A" w:rsidRPr="004478BA" w:rsidRDefault="0045444A" w:rsidP="0045444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(3 </w:t>
            </w:r>
            <w:proofErr w:type="spellStart"/>
            <w:proofErr w:type="gramStart"/>
            <w:r>
              <w:rPr>
                <w:sz w:val="20"/>
                <w:szCs w:val="20"/>
                <w:lang w:val="ru-RU"/>
              </w:rPr>
              <w:t>мес</w:t>
            </w:r>
            <w:proofErr w:type="spellEnd"/>
            <w:proofErr w:type="gramEnd"/>
            <w:r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444A" w:rsidRPr="004478BA" w:rsidRDefault="0045444A" w:rsidP="0045444A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19</w:t>
            </w:r>
            <w:r>
              <w:rPr>
                <w:sz w:val="20"/>
                <w:lang w:val="en-US"/>
              </w:rPr>
              <w:t>.0</w:t>
            </w:r>
            <w:r>
              <w:rPr>
                <w:sz w:val="20"/>
              </w:rPr>
              <w:t>7</w:t>
            </w:r>
            <w:r w:rsidRPr="004478BA">
              <w:rPr>
                <w:sz w:val="20"/>
                <w:lang w:val="en-US"/>
              </w:rPr>
              <w:t>.2016</w:t>
            </w:r>
          </w:p>
          <w:p w:rsidR="0045444A" w:rsidRPr="00BA690C" w:rsidRDefault="0045444A" w:rsidP="0045444A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20"/>
              </w:rPr>
            </w:pPr>
            <w:r w:rsidRPr="004478BA">
              <w:rPr>
                <w:sz w:val="20"/>
                <w:lang w:val="en-US"/>
              </w:rPr>
              <w:t>г. </w:t>
            </w:r>
            <w:proofErr w:type="spellStart"/>
            <w:r w:rsidRPr="004478BA">
              <w:rPr>
                <w:sz w:val="20"/>
                <w:lang w:val="en-US"/>
              </w:rPr>
              <w:t>Екатеринбург</w:t>
            </w:r>
            <w:proofErr w:type="spellEnd"/>
            <w:r w:rsidRPr="004478BA">
              <w:rPr>
                <w:sz w:val="20"/>
                <w:lang w:val="en-US"/>
              </w:rPr>
              <w:t xml:space="preserve">, </w:t>
            </w:r>
            <w:proofErr w:type="spellStart"/>
            <w:r w:rsidRPr="004478BA">
              <w:rPr>
                <w:sz w:val="20"/>
                <w:lang w:val="en-US"/>
              </w:rPr>
              <w:t>ул</w:t>
            </w:r>
            <w:proofErr w:type="spellEnd"/>
            <w:r w:rsidRPr="004478BA">
              <w:rPr>
                <w:sz w:val="20"/>
                <w:lang w:val="en-US"/>
              </w:rPr>
              <w:t xml:space="preserve">. </w:t>
            </w:r>
            <w:proofErr w:type="spellStart"/>
            <w:r w:rsidRPr="004478BA">
              <w:rPr>
                <w:sz w:val="20"/>
                <w:lang w:val="en-US"/>
              </w:rPr>
              <w:t>Вайнера</w:t>
            </w:r>
            <w:proofErr w:type="spellEnd"/>
            <w:r w:rsidRPr="004478BA">
              <w:rPr>
                <w:sz w:val="20"/>
                <w:lang w:val="en-US"/>
              </w:rPr>
              <w:t>, 55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444A" w:rsidRPr="00E81C1B" w:rsidRDefault="0045444A" w:rsidP="0045444A">
            <w:pPr>
              <w:pStyle w:val="10"/>
              <w:widowControl/>
              <w:jc w:val="center"/>
              <w:rPr>
                <w:sz w:val="20"/>
              </w:rPr>
            </w:pPr>
            <w:r w:rsidRPr="00E81C1B">
              <w:rPr>
                <w:sz w:val="20"/>
              </w:rPr>
              <w:t>Положительное заключение, утвержденное приказом</w:t>
            </w:r>
          </w:p>
          <w:p w:rsidR="0045444A" w:rsidRPr="00BA690C" w:rsidRDefault="0045444A" w:rsidP="0045444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20"/>
              </w:rPr>
            </w:pPr>
            <w:r w:rsidRPr="00E81C1B">
              <w:rPr>
                <w:sz w:val="20"/>
              </w:rPr>
              <w:t xml:space="preserve">№ </w:t>
            </w:r>
            <w:r w:rsidRPr="0045444A">
              <w:rPr>
                <w:sz w:val="20"/>
              </w:rPr>
              <w:t>1975 от 14.10.2016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44A" w:rsidRPr="00BA690C" w:rsidRDefault="0045444A" w:rsidP="0045444A">
            <w:pPr>
              <w:jc w:val="center"/>
              <w:rPr>
                <w:sz w:val="20"/>
                <w:szCs w:val="20"/>
                <w:lang w:val="ru-RU"/>
              </w:rPr>
            </w:pPr>
            <w:r w:rsidRPr="00FC36B2">
              <w:rPr>
                <w:sz w:val="20"/>
                <w:szCs w:val="20"/>
                <w:lang w:val="ru-RU"/>
              </w:rPr>
              <w:t xml:space="preserve">На основании поручения </w:t>
            </w:r>
            <w:proofErr w:type="spellStart"/>
            <w:r w:rsidRPr="00FC36B2">
              <w:rPr>
                <w:sz w:val="20"/>
                <w:szCs w:val="20"/>
                <w:lang w:val="ru-RU"/>
              </w:rPr>
              <w:t>Росприроднадзора</w:t>
            </w:r>
            <w:proofErr w:type="spellEnd"/>
            <w:r w:rsidRPr="00FC36B2">
              <w:rPr>
                <w:sz w:val="20"/>
                <w:szCs w:val="20"/>
                <w:lang w:val="ru-RU"/>
              </w:rPr>
              <w:t xml:space="preserve"> №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BA690C">
              <w:rPr>
                <w:sz w:val="20"/>
                <w:szCs w:val="20"/>
                <w:lang w:val="ru-RU"/>
              </w:rPr>
              <w:t>АС-08-01-42/6987 от 20.04.2016</w:t>
            </w:r>
          </w:p>
        </w:tc>
      </w:tr>
      <w:tr w:rsidR="0045444A" w:rsidRPr="00F35CA7" w:rsidTr="0045444A">
        <w:trPr>
          <w:cantSplit/>
          <w:trHeight w:val="1100"/>
          <w:jc w:val="center"/>
        </w:trPr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444A" w:rsidRPr="00C36F08" w:rsidRDefault="0045444A" w:rsidP="0045444A">
            <w:pPr>
              <w:pStyle w:val="10"/>
              <w:widowControl/>
              <w:numPr>
                <w:ilvl w:val="0"/>
                <w:numId w:val="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sz w:val="20"/>
              </w:rPr>
            </w:pPr>
          </w:p>
        </w:tc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44A" w:rsidRPr="00BA690C" w:rsidRDefault="0045444A" w:rsidP="0045444A">
            <w:pPr>
              <w:jc w:val="center"/>
              <w:rPr>
                <w:sz w:val="20"/>
                <w:szCs w:val="20"/>
                <w:lang w:val="ru-RU"/>
              </w:rPr>
            </w:pPr>
            <w:r w:rsidRPr="00BA690C">
              <w:rPr>
                <w:sz w:val="20"/>
                <w:szCs w:val="20"/>
                <w:lang w:val="ru-RU"/>
              </w:rPr>
              <w:t>Проектная документация К-2285 «Обустройство кустов скважин № 276, 312 Южно-</w:t>
            </w:r>
            <w:proofErr w:type="spellStart"/>
            <w:r w:rsidRPr="00BA690C">
              <w:rPr>
                <w:sz w:val="20"/>
                <w:szCs w:val="20"/>
                <w:lang w:val="ru-RU"/>
              </w:rPr>
              <w:t>Ягунского</w:t>
            </w:r>
            <w:proofErr w:type="spellEnd"/>
            <w:r w:rsidRPr="00BA690C">
              <w:rPr>
                <w:sz w:val="20"/>
                <w:szCs w:val="20"/>
                <w:lang w:val="ru-RU"/>
              </w:rPr>
              <w:t xml:space="preserve"> месторождения»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44A" w:rsidRPr="00BA690C" w:rsidRDefault="0045444A" w:rsidP="0045444A">
            <w:pPr>
              <w:jc w:val="center"/>
              <w:rPr>
                <w:sz w:val="20"/>
                <w:szCs w:val="20"/>
                <w:lang w:val="ru-RU"/>
              </w:rPr>
            </w:pPr>
            <w:r w:rsidRPr="00BA690C">
              <w:rPr>
                <w:sz w:val="20"/>
                <w:szCs w:val="20"/>
                <w:lang w:val="ru-RU"/>
              </w:rPr>
              <w:t>Филиал ООО "ЛУКОЙЛ-Инжиниринг" "</w:t>
            </w:r>
            <w:proofErr w:type="spellStart"/>
            <w:r w:rsidRPr="00BA690C">
              <w:rPr>
                <w:sz w:val="20"/>
                <w:szCs w:val="20"/>
                <w:lang w:val="ru-RU"/>
              </w:rPr>
              <w:t>КогалымНИПИнефть</w:t>
            </w:r>
            <w:proofErr w:type="spellEnd"/>
            <w:r w:rsidRPr="00BA690C">
              <w:rPr>
                <w:sz w:val="20"/>
                <w:szCs w:val="20"/>
                <w:lang w:val="ru-RU"/>
              </w:rPr>
              <w:t>" в городе Тюмени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44A" w:rsidRPr="00BA690C" w:rsidRDefault="0045444A" w:rsidP="00454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№ </w:t>
            </w:r>
            <w:r w:rsidRPr="00BA690C">
              <w:rPr>
                <w:sz w:val="20"/>
                <w:szCs w:val="20"/>
              </w:rPr>
              <w:t xml:space="preserve">7809 </w:t>
            </w:r>
            <w:proofErr w:type="spellStart"/>
            <w:r w:rsidRPr="00BA690C">
              <w:rPr>
                <w:sz w:val="20"/>
                <w:szCs w:val="20"/>
              </w:rPr>
              <w:t>от</w:t>
            </w:r>
            <w:proofErr w:type="spellEnd"/>
            <w:r w:rsidRPr="00BA690C">
              <w:rPr>
                <w:sz w:val="20"/>
                <w:szCs w:val="20"/>
              </w:rPr>
              <w:t xml:space="preserve"> 23.06.2016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44A" w:rsidRPr="00BA690C" w:rsidRDefault="0045444A" w:rsidP="0045444A">
            <w:pPr>
              <w:jc w:val="center"/>
              <w:rPr>
                <w:sz w:val="20"/>
                <w:szCs w:val="20"/>
                <w:lang w:val="ru-RU"/>
              </w:rPr>
            </w:pPr>
            <w:r w:rsidRPr="00BA690C">
              <w:rPr>
                <w:sz w:val="20"/>
                <w:szCs w:val="20"/>
                <w:lang w:val="ru-RU"/>
              </w:rPr>
              <w:t>Материалы комплектны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44A" w:rsidRPr="004478BA" w:rsidRDefault="0045444A" w:rsidP="00454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№ </w:t>
            </w:r>
            <w:r w:rsidRPr="004478BA">
              <w:rPr>
                <w:sz w:val="20"/>
                <w:szCs w:val="20"/>
              </w:rPr>
              <w:t xml:space="preserve">5 </w:t>
            </w:r>
            <w:proofErr w:type="spellStart"/>
            <w:r w:rsidRPr="004478BA">
              <w:rPr>
                <w:sz w:val="20"/>
                <w:szCs w:val="20"/>
              </w:rPr>
              <w:t>от</w:t>
            </w:r>
            <w:proofErr w:type="spellEnd"/>
            <w:r w:rsidRPr="004478BA">
              <w:rPr>
                <w:sz w:val="20"/>
                <w:szCs w:val="20"/>
              </w:rPr>
              <w:t xml:space="preserve"> 28.06.2016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44A" w:rsidRPr="004478BA" w:rsidRDefault="0045444A" w:rsidP="0045444A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val="ru-RU"/>
              </w:rPr>
              <w:t>Оплачен</w:t>
            </w:r>
            <w:proofErr w:type="gramEnd"/>
            <w:r>
              <w:rPr>
                <w:sz w:val="20"/>
                <w:szCs w:val="20"/>
                <w:lang w:val="ru-RU"/>
              </w:rPr>
              <w:t xml:space="preserve"> </w:t>
            </w:r>
            <w:r w:rsidRPr="004478BA">
              <w:rPr>
                <w:sz w:val="20"/>
                <w:szCs w:val="20"/>
              </w:rPr>
              <w:t>05.07.2016 (</w:t>
            </w:r>
            <w:proofErr w:type="spellStart"/>
            <w:r w:rsidRPr="004478BA">
              <w:rPr>
                <w:sz w:val="20"/>
                <w:szCs w:val="20"/>
              </w:rPr>
              <w:t>увед</w:t>
            </w:r>
            <w:proofErr w:type="spellEnd"/>
            <w:r w:rsidRPr="004478BA">
              <w:rPr>
                <w:sz w:val="20"/>
                <w:szCs w:val="20"/>
              </w:rPr>
              <w:t xml:space="preserve">. </w:t>
            </w:r>
            <w:proofErr w:type="spellStart"/>
            <w:r w:rsidRPr="004478BA">
              <w:rPr>
                <w:sz w:val="20"/>
                <w:szCs w:val="20"/>
              </w:rPr>
              <w:t>об</w:t>
            </w:r>
            <w:proofErr w:type="spellEnd"/>
            <w:r w:rsidRPr="004478BA">
              <w:rPr>
                <w:sz w:val="20"/>
                <w:szCs w:val="20"/>
              </w:rPr>
              <w:t xml:space="preserve"> </w:t>
            </w:r>
            <w:proofErr w:type="spellStart"/>
            <w:r w:rsidRPr="004478BA">
              <w:rPr>
                <w:sz w:val="20"/>
                <w:szCs w:val="20"/>
              </w:rPr>
              <w:t>оплате</w:t>
            </w:r>
            <w:proofErr w:type="spellEnd"/>
            <w:r w:rsidRPr="004478BA">
              <w:rPr>
                <w:sz w:val="20"/>
                <w:szCs w:val="20"/>
              </w:rPr>
              <w:t xml:space="preserve"> 07.07.2016 №8512)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44A" w:rsidRDefault="0045444A" w:rsidP="0045444A">
            <w:pPr>
              <w:jc w:val="center"/>
              <w:rPr>
                <w:sz w:val="20"/>
                <w:szCs w:val="20"/>
                <w:lang w:val="ru-RU"/>
              </w:rPr>
            </w:pPr>
            <w:r w:rsidRPr="004478BA">
              <w:rPr>
                <w:sz w:val="20"/>
                <w:szCs w:val="20"/>
                <w:lang w:val="ru-RU"/>
              </w:rPr>
              <w:t xml:space="preserve">№ </w:t>
            </w:r>
            <w:r w:rsidRPr="004478BA">
              <w:rPr>
                <w:sz w:val="20"/>
                <w:szCs w:val="20"/>
              </w:rPr>
              <w:t xml:space="preserve">1292 </w:t>
            </w:r>
            <w:proofErr w:type="spellStart"/>
            <w:r w:rsidRPr="004478BA">
              <w:rPr>
                <w:sz w:val="20"/>
                <w:szCs w:val="20"/>
              </w:rPr>
              <w:t>от</w:t>
            </w:r>
            <w:proofErr w:type="spellEnd"/>
            <w:r w:rsidRPr="004478BA">
              <w:rPr>
                <w:sz w:val="20"/>
                <w:szCs w:val="20"/>
              </w:rPr>
              <w:t xml:space="preserve"> 15.07.2016</w:t>
            </w:r>
          </w:p>
          <w:p w:rsidR="0045444A" w:rsidRPr="004478BA" w:rsidRDefault="0045444A" w:rsidP="0045444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(3мес)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444A" w:rsidRPr="004478BA" w:rsidRDefault="0045444A" w:rsidP="0045444A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19</w:t>
            </w:r>
            <w:r>
              <w:rPr>
                <w:sz w:val="20"/>
                <w:lang w:val="en-US"/>
              </w:rPr>
              <w:t>.0</w:t>
            </w:r>
            <w:r>
              <w:rPr>
                <w:sz w:val="20"/>
              </w:rPr>
              <w:t>7</w:t>
            </w:r>
            <w:r w:rsidRPr="004478BA">
              <w:rPr>
                <w:sz w:val="20"/>
                <w:lang w:val="en-US"/>
              </w:rPr>
              <w:t>.2016</w:t>
            </w:r>
          </w:p>
          <w:p w:rsidR="0045444A" w:rsidRPr="00BA690C" w:rsidRDefault="0045444A" w:rsidP="0045444A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20"/>
              </w:rPr>
            </w:pPr>
            <w:r w:rsidRPr="004478BA">
              <w:rPr>
                <w:sz w:val="20"/>
                <w:lang w:val="en-US"/>
              </w:rPr>
              <w:t>г. </w:t>
            </w:r>
            <w:proofErr w:type="spellStart"/>
            <w:r w:rsidRPr="004478BA">
              <w:rPr>
                <w:sz w:val="20"/>
                <w:lang w:val="en-US"/>
              </w:rPr>
              <w:t>Екатеринбург</w:t>
            </w:r>
            <w:proofErr w:type="spellEnd"/>
            <w:r w:rsidRPr="004478BA">
              <w:rPr>
                <w:sz w:val="20"/>
                <w:lang w:val="en-US"/>
              </w:rPr>
              <w:t xml:space="preserve">, </w:t>
            </w:r>
            <w:proofErr w:type="spellStart"/>
            <w:r w:rsidRPr="004478BA">
              <w:rPr>
                <w:sz w:val="20"/>
                <w:lang w:val="en-US"/>
              </w:rPr>
              <w:t>ул</w:t>
            </w:r>
            <w:proofErr w:type="spellEnd"/>
            <w:r w:rsidRPr="004478BA">
              <w:rPr>
                <w:sz w:val="20"/>
                <w:lang w:val="en-US"/>
              </w:rPr>
              <w:t xml:space="preserve">. </w:t>
            </w:r>
            <w:proofErr w:type="spellStart"/>
            <w:r w:rsidRPr="004478BA">
              <w:rPr>
                <w:sz w:val="20"/>
                <w:lang w:val="en-US"/>
              </w:rPr>
              <w:t>Вайнера</w:t>
            </w:r>
            <w:proofErr w:type="spellEnd"/>
            <w:r w:rsidRPr="004478BA">
              <w:rPr>
                <w:sz w:val="20"/>
                <w:lang w:val="en-US"/>
              </w:rPr>
              <w:t>, 55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444A" w:rsidRPr="00E81C1B" w:rsidRDefault="0045444A" w:rsidP="0045444A">
            <w:pPr>
              <w:pStyle w:val="10"/>
              <w:widowControl/>
              <w:jc w:val="center"/>
              <w:rPr>
                <w:sz w:val="20"/>
              </w:rPr>
            </w:pPr>
            <w:r w:rsidRPr="00E81C1B">
              <w:rPr>
                <w:sz w:val="20"/>
              </w:rPr>
              <w:t>Положительное заключение, утвержденное приказом</w:t>
            </w:r>
          </w:p>
          <w:p w:rsidR="0045444A" w:rsidRPr="00BA690C" w:rsidRDefault="0045444A" w:rsidP="0045444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20"/>
              </w:rPr>
            </w:pPr>
            <w:r w:rsidRPr="00E81C1B">
              <w:rPr>
                <w:sz w:val="20"/>
              </w:rPr>
              <w:t xml:space="preserve">№ </w:t>
            </w:r>
            <w:r w:rsidRPr="0045444A">
              <w:rPr>
                <w:sz w:val="20"/>
              </w:rPr>
              <w:t>197</w:t>
            </w:r>
            <w:r>
              <w:rPr>
                <w:sz w:val="20"/>
              </w:rPr>
              <w:t>4</w:t>
            </w:r>
            <w:r w:rsidRPr="0045444A">
              <w:rPr>
                <w:sz w:val="20"/>
              </w:rPr>
              <w:t xml:space="preserve"> от 14.10.2016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44A" w:rsidRPr="00BA690C" w:rsidRDefault="0045444A" w:rsidP="0045444A">
            <w:pPr>
              <w:jc w:val="center"/>
              <w:rPr>
                <w:sz w:val="20"/>
                <w:szCs w:val="20"/>
                <w:lang w:val="ru-RU"/>
              </w:rPr>
            </w:pPr>
            <w:r w:rsidRPr="00FC36B2">
              <w:rPr>
                <w:sz w:val="20"/>
                <w:szCs w:val="20"/>
                <w:lang w:val="ru-RU"/>
              </w:rPr>
              <w:t xml:space="preserve">На основании поручения </w:t>
            </w:r>
            <w:proofErr w:type="spellStart"/>
            <w:r w:rsidRPr="00FC36B2">
              <w:rPr>
                <w:sz w:val="20"/>
                <w:szCs w:val="20"/>
                <w:lang w:val="ru-RU"/>
              </w:rPr>
              <w:t>Росприроднадзора</w:t>
            </w:r>
            <w:proofErr w:type="spellEnd"/>
            <w:r w:rsidRPr="00FC36B2">
              <w:rPr>
                <w:sz w:val="20"/>
                <w:szCs w:val="20"/>
                <w:lang w:val="ru-RU"/>
              </w:rPr>
              <w:t xml:space="preserve"> №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BA690C">
              <w:rPr>
                <w:sz w:val="20"/>
                <w:szCs w:val="20"/>
                <w:lang w:val="ru-RU"/>
              </w:rPr>
              <w:t>АС-08-01-42/6989 от 20.04.2016</w:t>
            </w:r>
          </w:p>
        </w:tc>
      </w:tr>
      <w:tr w:rsidR="006E711E" w:rsidRPr="00F35CA7" w:rsidTr="00AE646A">
        <w:trPr>
          <w:cantSplit/>
          <w:trHeight w:val="1100"/>
          <w:jc w:val="center"/>
        </w:trPr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11E" w:rsidRPr="00C36F08" w:rsidRDefault="006E711E" w:rsidP="0045444A">
            <w:pPr>
              <w:pStyle w:val="10"/>
              <w:widowControl/>
              <w:numPr>
                <w:ilvl w:val="0"/>
                <w:numId w:val="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sz w:val="20"/>
              </w:rPr>
            </w:pPr>
          </w:p>
        </w:tc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11E" w:rsidRPr="00BA690C" w:rsidRDefault="006E711E" w:rsidP="0045444A">
            <w:pPr>
              <w:jc w:val="center"/>
              <w:rPr>
                <w:sz w:val="20"/>
                <w:szCs w:val="20"/>
                <w:lang w:val="ru-RU"/>
              </w:rPr>
            </w:pPr>
            <w:r w:rsidRPr="00BA690C">
              <w:rPr>
                <w:sz w:val="20"/>
                <w:szCs w:val="20"/>
                <w:lang w:val="ru-RU"/>
              </w:rPr>
              <w:t>Проектная документация "Проект по перевалке товарной нефти по схеме "борт-борт" в районе мыса Каменный"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11E" w:rsidRPr="00BA690C" w:rsidRDefault="006E711E" w:rsidP="0045444A">
            <w:pPr>
              <w:jc w:val="center"/>
              <w:rPr>
                <w:sz w:val="20"/>
                <w:szCs w:val="20"/>
              </w:rPr>
            </w:pPr>
            <w:r w:rsidRPr="00BA690C">
              <w:rPr>
                <w:sz w:val="20"/>
                <w:szCs w:val="20"/>
              </w:rPr>
              <w:t>МЭФ "</w:t>
            </w:r>
            <w:proofErr w:type="spellStart"/>
            <w:r w:rsidRPr="00BA690C">
              <w:rPr>
                <w:sz w:val="20"/>
                <w:szCs w:val="20"/>
              </w:rPr>
              <w:t>Чистые</w:t>
            </w:r>
            <w:proofErr w:type="spellEnd"/>
            <w:r w:rsidRPr="00BA690C">
              <w:rPr>
                <w:sz w:val="20"/>
                <w:szCs w:val="20"/>
              </w:rPr>
              <w:t xml:space="preserve"> </w:t>
            </w:r>
            <w:proofErr w:type="spellStart"/>
            <w:r w:rsidRPr="00BA690C">
              <w:rPr>
                <w:sz w:val="20"/>
                <w:szCs w:val="20"/>
              </w:rPr>
              <w:t>моря</w:t>
            </w:r>
            <w:proofErr w:type="spellEnd"/>
            <w:r w:rsidRPr="00BA690C">
              <w:rPr>
                <w:sz w:val="20"/>
                <w:szCs w:val="20"/>
              </w:rPr>
              <w:t>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11E" w:rsidRPr="00BA690C" w:rsidRDefault="006E711E" w:rsidP="00454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№ </w:t>
            </w:r>
            <w:r w:rsidRPr="00BA690C">
              <w:rPr>
                <w:sz w:val="20"/>
                <w:szCs w:val="20"/>
              </w:rPr>
              <w:t xml:space="preserve">7900 </w:t>
            </w:r>
            <w:proofErr w:type="spellStart"/>
            <w:r w:rsidRPr="00BA690C">
              <w:rPr>
                <w:sz w:val="20"/>
                <w:szCs w:val="20"/>
              </w:rPr>
              <w:t>от</w:t>
            </w:r>
            <w:proofErr w:type="spellEnd"/>
            <w:r w:rsidRPr="00BA690C">
              <w:rPr>
                <w:sz w:val="20"/>
                <w:szCs w:val="20"/>
              </w:rPr>
              <w:t xml:space="preserve"> 24.06.2016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11E" w:rsidRPr="00BA690C" w:rsidRDefault="006E711E" w:rsidP="0045444A">
            <w:pPr>
              <w:jc w:val="center"/>
              <w:rPr>
                <w:sz w:val="20"/>
                <w:szCs w:val="20"/>
                <w:lang w:val="ru-RU"/>
              </w:rPr>
            </w:pPr>
            <w:r w:rsidRPr="004478BA">
              <w:rPr>
                <w:sz w:val="20"/>
                <w:szCs w:val="20"/>
                <w:lang w:val="ru-RU"/>
              </w:rPr>
              <w:t xml:space="preserve">Материалы </w:t>
            </w:r>
            <w:r>
              <w:rPr>
                <w:sz w:val="20"/>
                <w:szCs w:val="20"/>
                <w:lang w:val="ru-RU"/>
              </w:rPr>
              <w:t>доу</w:t>
            </w:r>
            <w:r w:rsidRPr="004478BA">
              <w:rPr>
                <w:sz w:val="20"/>
                <w:szCs w:val="20"/>
                <w:lang w:val="ru-RU"/>
              </w:rPr>
              <w:t>комплект</w:t>
            </w:r>
            <w:r>
              <w:rPr>
                <w:sz w:val="20"/>
                <w:szCs w:val="20"/>
                <w:lang w:val="ru-RU"/>
              </w:rPr>
              <w:t>ованы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11E" w:rsidRPr="004478BA" w:rsidRDefault="006E711E" w:rsidP="0045444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№ </w:t>
            </w:r>
            <w:r w:rsidRPr="004478BA">
              <w:rPr>
                <w:sz w:val="20"/>
                <w:szCs w:val="20"/>
              </w:rPr>
              <w:t xml:space="preserve">7 </w:t>
            </w:r>
            <w:proofErr w:type="spellStart"/>
            <w:r w:rsidRPr="004478BA">
              <w:rPr>
                <w:sz w:val="20"/>
                <w:szCs w:val="20"/>
              </w:rPr>
              <w:t>от</w:t>
            </w:r>
            <w:proofErr w:type="spellEnd"/>
            <w:r w:rsidRPr="004478BA">
              <w:rPr>
                <w:sz w:val="20"/>
                <w:szCs w:val="20"/>
              </w:rPr>
              <w:t xml:space="preserve"> 07.07.2016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11E" w:rsidRPr="004478BA" w:rsidRDefault="006E711E" w:rsidP="0045444A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Оплачен</w:t>
            </w:r>
            <w:proofErr w:type="gramEnd"/>
            <w:r>
              <w:rPr>
                <w:sz w:val="20"/>
              </w:rPr>
              <w:t xml:space="preserve"> </w:t>
            </w:r>
            <w:r w:rsidRPr="004478BA">
              <w:rPr>
                <w:sz w:val="20"/>
                <w:lang w:val="en-US"/>
              </w:rPr>
              <w:t>07.07.2016 (</w:t>
            </w:r>
            <w:proofErr w:type="spellStart"/>
            <w:r w:rsidRPr="004478BA">
              <w:rPr>
                <w:sz w:val="20"/>
                <w:lang w:val="en-US"/>
              </w:rPr>
              <w:t>ув</w:t>
            </w:r>
            <w:r>
              <w:rPr>
                <w:sz w:val="20"/>
                <w:lang w:val="en-US"/>
              </w:rPr>
              <w:t>ед</w:t>
            </w:r>
            <w:proofErr w:type="spellEnd"/>
            <w:r>
              <w:rPr>
                <w:sz w:val="20"/>
                <w:lang w:val="en-US"/>
              </w:rPr>
              <w:t xml:space="preserve">. </w:t>
            </w:r>
            <w:proofErr w:type="spellStart"/>
            <w:r>
              <w:rPr>
                <w:sz w:val="20"/>
                <w:lang w:val="en-US"/>
              </w:rPr>
              <w:t>об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оплате</w:t>
            </w:r>
            <w:proofErr w:type="spellEnd"/>
            <w:r>
              <w:rPr>
                <w:sz w:val="20"/>
                <w:lang w:val="en-US"/>
              </w:rPr>
              <w:t xml:space="preserve"> 08.07.2016 №8534)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11E" w:rsidRDefault="006E711E" w:rsidP="0045444A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r w:rsidRPr="004478BA">
              <w:rPr>
                <w:sz w:val="20"/>
                <w:lang w:val="en-US"/>
              </w:rPr>
              <w:t xml:space="preserve">1244 </w:t>
            </w:r>
            <w:proofErr w:type="spellStart"/>
            <w:r w:rsidRPr="004478BA">
              <w:rPr>
                <w:sz w:val="20"/>
                <w:lang w:val="en-US"/>
              </w:rPr>
              <w:t>от</w:t>
            </w:r>
            <w:proofErr w:type="spellEnd"/>
            <w:r w:rsidRPr="004478BA">
              <w:rPr>
                <w:sz w:val="20"/>
                <w:lang w:val="en-US"/>
              </w:rPr>
              <w:t xml:space="preserve"> 11.07.2016</w:t>
            </w:r>
          </w:p>
          <w:p w:rsidR="006E711E" w:rsidRPr="004478BA" w:rsidRDefault="006E711E" w:rsidP="0045444A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(3 </w:t>
            </w:r>
            <w:proofErr w:type="spellStart"/>
            <w:proofErr w:type="gramStart"/>
            <w:r>
              <w:rPr>
                <w:sz w:val="20"/>
              </w:rPr>
              <w:t>мес</w:t>
            </w:r>
            <w:proofErr w:type="spellEnd"/>
            <w:proofErr w:type="gramEnd"/>
            <w:r>
              <w:rPr>
                <w:sz w:val="20"/>
              </w:rPr>
              <w:t>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11E" w:rsidRPr="004478BA" w:rsidRDefault="006E711E" w:rsidP="0045444A">
            <w:pPr>
              <w:pStyle w:val="10"/>
              <w:jc w:val="center"/>
              <w:rPr>
                <w:sz w:val="20"/>
                <w:lang w:val="en-US"/>
              </w:rPr>
            </w:pPr>
            <w:r w:rsidRPr="004478BA">
              <w:rPr>
                <w:sz w:val="20"/>
              </w:rPr>
              <w:t>1</w:t>
            </w:r>
            <w:r>
              <w:rPr>
                <w:sz w:val="20"/>
              </w:rPr>
              <w:t>3</w:t>
            </w:r>
            <w:r w:rsidRPr="004478BA">
              <w:rPr>
                <w:sz w:val="20"/>
                <w:lang w:val="en-US"/>
              </w:rPr>
              <w:t>.0</w:t>
            </w:r>
            <w:r w:rsidRPr="004478BA">
              <w:rPr>
                <w:sz w:val="20"/>
              </w:rPr>
              <w:t>7</w:t>
            </w:r>
            <w:r w:rsidRPr="004478BA">
              <w:rPr>
                <w:sz w:val="20"/>
                <w:lang w:val="en-US"/>
              </w:rPr>
              <w:t>.2016</w:t>
            </w:r>
          </w:p>
          <w:p w:rsidR="006E711E" w:rsidRPr="00BA690C" w:rsidRDefault="006E711E" w:rsidP="0045444A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20"/>
              </w:rPr>
            </w:pPr>
            <w:r w:rsidRPr="004478BA">
              <w:rPr>
                <w:sz w:val="20"/>
                <w:lang w:val="en-US"/>
              </w:rPr>
              <w:t>г. </w:t>
            </w:r>
            <w:proofErr w:type="spellStart"/>
            <w:r w:rsidRPr="004478BA">
              <w:rPr>
                <w:sz w:val="20"/>
                <w:lang w:val="en-US"/>
              </w:rPr>
              <w:t>Екатеринбург</w:t>
            </w:r>
            <w:proofErr w:type="spellEnd"/>
            <w:r w:rsidRPr="004478BA">
              <w:rPr>
                <w:sz w:val="20"/>
                <w:lang w:val="en-US"/>
              </w:rPr>
              <w:t xml:space="preserve">, </w:t>
            </w:r>
            <w:proofErr w:type="spellStart"/>
            <w:r w:rsidRPr="004478BA">
              <w:rPr>
                <w:sz w:val="20"/>
                <w:lang w:val="en-US"/>
              </w:rPr>
              <w:t>ул</w:t>
            </w:r>
            <w:proofErr w:type="spellEnd"/>
            <w:r w:rsidRPr="004478BA">
              <w:rPr>
                <w:sz w:val="20"/>
                <w:lang w:val="en-US"/>
              </w:rPr>
              <w:t xml:space="preserve">. </w:t>
            </w:r>
            <w:proofErr w:type="spellStart"/>
            <w:r w:rsidRPr="004478BA">
              <w:rPr>
                <w:sz w:val="20"/>
                <w:lang w:val="en-US"/>
              </w:rPr>
              <w:t>Вайнера</w:t>
            </w:r>
            <w:proofErr w:type="spellEnd"/>
            <w:r w:rsidRPr="004478BA">
              <w:rPr>
                <w:sz w:val="20"/>
                <w:lang w:val="en-US"/>
              </w:rPr>
              <w:t>, 55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C1B" w:rsidRPr="00E81C1B" w:rsidRDefault="00E81C1B" w:rsidP="00E81C1B">
            <w:pPr>
              <w:pStyle w:val="10"/>
              <w:widowControl/>
              <w:jc w:val="center"/>
              <w:rPr>
                <w:sz w:val="20"/>
              </w:rPr>
            </w:pPr>
            <w:r w:rsidRPr="00E81C1B">
              <w:rPr>
                <w:sz w:val="20"/>
              </w:rPr>
              <w:t>Положительное заключение, утвержденное приказом</w:t>
            </w:r>
          </w:p>
          <w:p w:rsidR="006E711E" w:rsidRPr="00BA690C" w:rsidRDefault="0045444A" w:rsidP="0045444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r w:rsidR="00E81C1B" w:rsidRPr="00E81C1B">
              <w:rPr>
                <w:sz w:val="20"/>
              </w:rPr>
              <w:t>1728 от 12.09.2016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11E" w:rsidRPr="00BA690C" w:rsidRDefault="006E711E" w:rsidP="0045444A">
            <w:pPr>
              <w:jc w:val="center"/>
              <w:rPr>
                <w:sz w:val="20"/>
                <w:szCs w:val="20"/>
                <w:lang w:val="ru-RU"/>
              </w:rPr>
            </w:pPr>
            <w:r w:rsidRPr="00FC36B2">
              <w:rPr>
                <w:sz w:val="20"/>
                <w:szCs w:val="20"/>
                <w:lang w:val="ru-RU"/>
              </w:rPr>
              <w:t xml:space="preserve">На основании поручения </w:t>
            </w:r>
            <w:proofErr w:type="spellStart"/>
            <w:r w:rsidRPr="00FC36B2">
              <w:rPr>
                <w:sz w:val="20"/>
                <w:szCs w:val="20"/>
                <w:lang w:val="ru-RU"/>
              </w:rPr>
              <w:t>Росприроднадзора</w:t>
            </w:r>
            <w:proofErr w:type="spellEnd"/>
            <w:r w:rsidRPr="00FC36B2">
              <w:rPr>
                <w:sz w:val="20"/>
                <w:szCs w:val="20"/>
                <w:lang w:val="ru-RU"/>
              </w:rPr>
              <w:t xml:space="preserve"> №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BA690C">
              <w:rPr>
                <w:sz w:val="20"/>
                <w:szCs w:val="20"/>
                <w:lang w:val="ru-RU"/>
              </w:rPr>
              <w:t>АА-08-02-31/11864 от 17.06.2016</w:t>
            </w:r>
          </w:p>
        </w:tc>
      </w:tr>
      <w:tr w:rsidR="008936FE" w:rsidRPr="00F35CA7" w:rsidTr="00AE646A">
        <w:trPr>
          <w:cantSplit/>
          <w:trHeight w:val="1100"/>
          <w:jc w:val="center"/>
        </w:trPr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936FE" w:rsidRPr="00C36F08" w:rsidRDefault="008936FE" w:rsidP="0045444A">
            <w:pPr>
              <w:pStyle w:val="10"/>
              <w:widowControl/>
              <w:numPr>
                <w:ilvl w:val="0"/>
                <w:numId w:val="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sz w:val="20"/>
              </w:rPr>
            </w:pPr>
          </w:p>
        </w:tc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36FE" w:rsidRPr="004478BA" w:rsidRDefault="008936FE" w:rsidP="008936FE">
            <w:pPr>
              <w:jc w:val="center"/>
              <w:rPr>
                <w:sz w:val="20"/>
                <w:szCs w:val="20"/>
                <w:lang w:val="ru-RU"/>
              </w:rPr>
            </w:pPr>
            <w:r w:rsidRPr="004478BA">
              <w:rPr>
                <w:sz w:val="20"/>
                <w:szCs w:val="20"/>
                <w:lang w:val="ru-RU"/>
              </w:rPr>
              <w:t xml:space="preserve">Проектная документация "Реконструкция </w:t>
            </w:r>
            <w:proofErr w:type="spellStart"/>
            <w:r w:rsidRPr="004478BA">
              <w:rPr>
                <w:sz w:val="20"/>
                <w:szCs w:val="20"/>
                <w:lang w:val="ru-RU"/>
              </w:rPr>
              <w:t>шламоотстойника</w:t>
            </w:r>
            <w:proofErr w:type="spellEnd"/>
            <w:r w:rsidRPr="004478BA">
              <w:rPr>
                <w:sz w:val="20"/>
                <w:szCs w:val="20"/>
                <w:lang w:val="ru-RU"/>
              </w:rPr>
              <w:t xml:space="preserve"> </w:t>
            </w:r>
            <w:proofErr w:type="gramStart"/>
            <w:r w:rsidRPr="004478BA">
              <w:rPr>
                <w:sz w:val="20"/>
                <w:szCs w:val="20"/>
                <w:lang w:val="ru-RU"/>
              </w:rPr>
              <w:t>Тюменской</w:t>
            </w:r>
            <w:proofErr w:type="gramEnd"/>
            <w:r w:rsidRPr="004478BA">
              <w:rPr>
                <w:sz w:val="20"/>
                <w:szCs w:val="20"/>
                <w:lang w:val="ru-RU"/>
              </w:rPr>
              <w:t xml:space="preserve"> ТЭЦ-2. </w:t>
            </w:r>
            <w:r w:rsidRPr="006E711E">
              <w:rPr>
                <w:sz w:val="20"/>
                <w:szCs w:val="20"/>
                <w:lang w:val="ru-RU"/>
              </w:rPr>
              <w:t>Корректировка"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36FE" w:rsidRPr="004478BA" w:rsidRDefault="008936FE" w:rsidP="008936FE">
            <w:pPr>
              <w:jc w:val="center"/>
              <w:rPr>
                <w:sz w:val="20"/>
                <w:szCs w:val="20"/>
                <w:lang w:val="ru-RU"/>
              </w:rPr>
            </w:pPr>
            <w:r w:rsidRPr="004478BA">
              <w:rPr>
                <w:sz w:val="20"/>
                <w:szCs w:val="20"/>
                <w:lang w:val="ru-RU"/>
              </w:rPr>
              <w:t>ОАО "Инженерный центр энергетики Урала"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36FE" w:rsidRPr="004478BA" w:rsidRDefault="008936FE" w:rsidP="008936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№ </w:t>
            </w:r>
            <w:r w:rsidRPr="004478BA">
              <w:rPr>
                <w:sz w:val="20"/>
                <w:szCs w:val="20"/>
              </w:rPr>
              <w:t xml:space="preserve">8089 </w:t>
            </w:r>
            <w:proofErr w:type="spellStart"/>
            <w:r w:rsidRPr="004478BA">
              <w:rPr>
                <w:sz w:val="20"/>
                <w:szCs w:val="20"/>
              </w:rPr>
              <w:t>от</w:t>
            </w:r>
            <w:proofErr w:type="spellEnd"/>
            <w:r w:rsidRPr="004478BA">
              <w:rPr>
                <w:sz w:val="20"/>
                <w:szCs w:val="20"/>
              </w:rPr>
              <w:t xml:space="preserve"> 29.06.2016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36FE" w:rsidRPr="00BA690C" w:rsidRDefault="008936FE" w:rsidP="008936F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Материалы доукомплектованы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36FE" w:rsidRPr="004478BA" w:rsidRDefault="008936FE" w:rsidP="008936F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№ </w:t>
            </w:r>
            <w:r w:rsidRPr="004478BA">
              <w:rPr>
                <w:sz w:val="20"/>
                <w:szCs w:val="20"/>
              </w:rPr>
              <w:t xml:space="preserve">11 </w:t>
            </w:r>
            <w:proofErr w:type="spellStart"/>
            <w:r w:rsidRPr="004478BA">
              <w:rPr>
                <w:sz w:val="20"/>
                <w:szCs w:val="20"/>
              </w:rPr>
              <w:t>от</w:t>
            </w:r>
            <w:proofErr w:type="spellEnd"/>
            <w:r w:rsidRPr="004478BA">
              <w:rPr>
                <w:sz w:val="20"/>
                <w:szCs w:val="20"/>
              </w:rPr>
              <w:t xml:space="preserve"> 22.07.2016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936FE" w:rsidRDefault="008936FE" w:rsidP="008936FE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Оплачен</w:t>
            </w:r>
          </w:p>
          <w:p w:rsidR="008936FE" w:rsidRPr="008E3711" w:rsidRDefault="008936FE" w:rsidP="008936FE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center"/>
              <w:rPr>
                <w:sz w:val="20"/>
              </w:rPr>
            </w:pPr>
            <w:r w:rsidRPr="008E3711">
              <w:rPr>
                <w:sz w:val="20"/>
                <w:lang w:val="en-US"/>
              </w:rPr>
              <w:t>10.08.2016 (</w:t>
            </w:r>
            <w:proofErr w:type="spellStart"/>
            <w:r w:rsidRPr="008E3711">
              <w:rPr>
                <w:sz w:val="20"/>
                <w:lang w:val="en-US"/>
              </w:rPr>
              <w:t>увед</w:t>
            </w:r>
            <w:proofErr w:type="spellEnd"/>
            <w:r w:rsidRPr="008E3711">
              <w:rPr>
                <w:sz w:val="20"/>
                <w:lang w:val="en-US"/>
              </w:rPr>
              <w:t xml:space="preserve">. </w:t>
            </w:r>
            <w:proofErr w:type="spellStart"/>
            <w:r w:rsidRPr="008E3711">
              <w:rPr>
                <w:sz w:val="20"/>
                <w:lang w:val="en-US"/>
              </w:rPr>
              <w:t>об</w:t>
            </w:r>
            <w:proofErr w:type="spellEnd"/>
            <w:r w:rsidRPr="008E3711">
              <w:rPr>
                <w:sz w:val="20"/>
                <w:lang w:val="en-US"/>
              </w:rPr>
              <w:t xml:space="preserve"> </w:t>
            </w:r>
            <w:proofErr w:type="spellStart"/>
            <w:r w:rsidRPr="008E3711">
              <w:rPr>
                <w:sz w:val="20"/>
                <w:lang w:val="en-US"/>
              </w:rPr>
              <w:t>оплате</w:t>
            </w:r>
            <w:proofErr w:type="spellEnd"/>
            <w:r w:rsidRPr="008E3711">
              <w:rPr>
                <w:sz w:val="20"/>
                <w:lang w:val="en-US"/>
              </w:rPr>
              <w:t xml:space="preserve"> 16.08.2016 №10096)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936FE" w:rsidRDefault="008936FE" w:rsidP="008936FE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№ 1539 от 19.08.2016</w:t>
            </w:r>
          </w:p>
          <w:p w:rsidR="008936FE" w:rsidRPr="00BA690C" w:rsidRDefault="008936FE" w:rsidP="008936FE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(3 </w:t>
            </w:r>
            <w:proofErr w:type="spellStart"/>
            <w:proofErr w:type="gramStart"/>
            <w:r>
              <w:rPr>
                <w:sz w:val="20"/>
              </w:rPr>
              <w:t>мес</w:t>
            </w:r>
            <w:proofErr w:type="spellEnd"/>
            <w:proofErr w:type="gramEnd"/>
            <w:r>
              <w:rPr>
                <w:sz w:val="20"/>
              </w:rPr>
              <w:t>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936FE" w:rsidRPr="00090D1F" w:rsidRDefault="008936FE" w:rsidP="008936FE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22</w:t>
            </w:r>
            <w:r w:rsidRPr="00090D1F">
              <w:rPr>
                <w:sz w:val="20"/>
                <w:lang w:val="en-US"/>
              </w:rPr>
              <w:t>.0</w:t>
            </w:r>
            <w:r>
              <w:rPr>
                <w:sz w:val="20"/>
              </w:rPr>
              <w:t>8</w:t>
            </w:r>
            <w:r w:rsidRPr="00090D1F">
              <w:rPr>
                <w:sz w:val="20"/>
                <w:lang w:val="en-US"/>
              </w:rPr>
              <w:t>.2016</w:t>
            </w:r>
          </w:p>
          <w:p w:rsidR="008936FE" w:rsidRPr="00BA690C" w:rsidRDefault="008936FE" w:rsidP="008936FE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20"/>
              </w:rPr>
            </w:pPr>
            <w:r w:rsidRPr="00090D1F">
              <w:rPr>
                <w:sz w:val="20"/>
                <w:lang w:val="en-US"/>
              </w:rPr>
              <w:t>г. </w:t>
            </w:r>
            <w:proofErr w:type="spellStart"/>
            <w:r w:rsidRPr="00090D1F">
              <w:rPr>
                <w:sz w:val="20"/>
                <w:lang w:val="en-US"/>
              </w:rPr>
              <w:t>Екатеринбург</w:t>
            </w:r>
            <w:proofErr w:type="spellEnd"/>
            <w:r w:rsidRPr="00090D1F">
              <w:rPr>
                <w:sz w:val="20"/>
                <w:lang w:val="en-US"/>
              </w:rPr>
              <w:t xml:space="preserve">, </w:t>
            </w:r>
            <w:proofErr w:type="spellStart"/>
            <w:r w:rsidRPr="00090D1F">
              <w:rPr>
                <w:sz w:val="20"/>
                <w:lang w:val="en-US"/>
              </w:rPr>
              <w:t>ул</w:t>
            </w:r>
            <w:proofErr w:type="spellEnd"/>
            <w:r w:rsidRPr="00090D1F">
              <w:rPr>
                <w:sz w:val="20"/>
                <w:lang w:val="en-US"/>
              </w:rPr>
              <w:t xml:space="preserve">. </w:t>
            </w:r>
            <w:proofErr w:type="spellStart"/>
            <w:r w:rsidRPr="00090D1F">
              <w:rPr>
                <w:sz w:val="20"/>
                <w:lang w:val="en-US"/>
              </w:rPr>
              <w:t>Вайнера</w:t>
            </w:r>
            <w:proofErr w:type="spellEnd"/>
            <w:r w:rsidRPr="00090D1F">
              <w:rPr>
                <w:sz w:val="20"/>
                <w:lang w:val="en-US"/>
              </w:rPr>
              <w:t>, 55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936FE" w:rsidRDefault="008936FE" w:rsidP="008936FE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20"/>
              </w:rPr>
            </w:pPr>
            <w:r w:rsidRPr="008936FE">
              <w:rPr>
                <w:sz w:val="20"/>
              </w:rPr>
              <w:t>Положительное заключение, утвержденное приказом</w:t>
            </w:r>
          </w:p>
          <w:p w:rsidR="008936FE" w:rsidRPr="00BA690C" w:rsidRDefault="008936FE" w:rsidP="008936FE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r w:rsidRPr="008936FE">
              <w:rPr>
                <w:sz w:val="20"/>
              </w:rPr>
              <w:t>2226 от 18.11.2016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36FE" w:rsidRPr="00BA690C" w:rsidRDefault="008936FE" w:rsidP="008936FE">
            <w:pPr>
              <w:jc w:val="center"/>
              <w:rPr>
                <w:sz w:val="20"/>
                <w:szCs w:val="20"/>
                <w:lang w:val="ru-RU"/>
              </w:rPr>
            </w:pPr>
            <w:r w:rsidRPr="00FC36B2">
              <w:rPr>
                <w:sz w:val="20"/>
                <w:szCs w:val="20"/>
                <w:lang w:val="ru-RU"/>
              </w:rPr>
              <w:t xml:space="preserve">На основании поручения </w:t>
            </w:r>
            <w:proofErr w:type="spellStart"/>
            <w:r w:rsidRPr="00FC36B2">
              <w:rPr>
                <w:sz w:val="20"/>
                <w:szCs w:val="20"/>
                <w:lang w:val="ru-RU"/>
              </w:rPr>
              <w:t>Росприроднадзора</w:t>
            </w:r>
            <w:proofErr w:type="spellEnd"/>
            <w:r w:rsidRPr="00FC36B2">
              <w:rPr>
                <w:sz w:val="20"/>
                <w:szCs w:val="20"/>
                <w:lang w:val="ru-RU"/>
              </w:rPr>
              <w:t xml:space="preserve"> №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4478BA">
              <w:rPr>
                <w:sz w:val="20"/>
                <w:szCs w:val="20"/>
                <w:lang w:val="ru-RU"/>
              </w:rPr>
              <w:t>АС-08-01-31/11435 от 14.06.2016</w:t>
            </w:r>
          </w:p>
        </w:tc>
      </w:tr>
      <w:tr w:rsidR="006E711E" w:rsidRPr="00F35CA7" w:rsidTr="00AE646A">
        <w:trPr>
          <w:cantSplit/>
          <w:trHeight w:val="1100"/>
          <w:jc w:val="center"/>
        </w:trPr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11E" w:rsidRPr="00C36F08" w:rsidRDefault="006E711E" w:rsidP="0045444A">
            <w:pPr>
              <w:pStyle w:val="10"/>
              <w:widowControl/>
              <w:numPr>
                <w:ilvl w:val="0"/>
                <w:numId w:val="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sz w:val="20"/>
              </w:rPr>
            </w:pPr>
          </w:p>
        </w:tc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11E" w:rsidRPr="00BA690C" w:rsidRDefault="006E711E" w:rsidP="0045444A">
            <w:pPr>
              <w:jc w:val="center"/>
              <w:rPr>
                <w:sz w:val="20"/>
                <w:szCs w:val="20"/>
                <w:lang w:val="ru-RU"/>
              </w:rPr>
            </w:pPr>
            <w:r w:rsidRPr="00BA690C">
              <w:rPr>
                <w:sz w:val="20"/>
                <w:szCs w:val="20"/>
                <w:lang w:val="ru-RU"/>
              </w:rPr>
              <w:t>Проектная документация "ПЛАН ликвидации аварийных разливов нефти при перевалке товарной нефти по схеме "борт-б</w:t>
            </w:r>
            <w:r>
              <w:rPr>
                <w:sz w:val="20"/>
                <w:szCs w:val="20"/>
                <w:lang w:val="ru-RU"/>
              </w:rPr>
              <w:t>орт" в зоне водопользования ООО </w:t>
            </w:r>
            <w:r w:rsidRPr="00BA690C">
              <w:rPr>
                <w:sz w:val="20"/>
                <w:szCs w:val="20"/>
                <w:lang w:val="ru-RU"/>
              </w:rPr>
              <w:t>"ОНЕГО ШИППИНГ" в районе мыса Каменный"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11E" w:rsidRPr="00BA690C" w:rsidRDefault="006E711E" w:rsidP="0045444A">
            <w:pPr>
              <w:jc w:val="center"/>
              <w:rPr>
                <w:sz w:val="20"/>
                <w:szCs w:val="20"/>
              </w:rPr>
            </w:pPr>
            <w:r w:rsidRPr="00BA690C">
              <w:rPr>
                <w:sz w:val="20"/>
                <w:szCs w:val="20"/>
              </w:rPr>
              <w:t>МЭФ "</w:t>
            </w:r>
            <w:proofErr w:type="spellStart"/>
            <w:r w:rsidRPr="00BA690C">
              <w:rPr>
                <w:sz w:val="20"/>
                <w:szCs w:val="20"/>
              </w:rPr>
              <w:t>Чистые</w:t>
            </w:r>
            <w:proofErr w:type="spellEnd"/>
            <w:r w:rsidRPr="00BA690C">
              <w:rPr>
                <w:sz w:val="20"/>
                <w:szCs w:val="20"/>
              </w:rPr>
              <w:t xml:space="preserve"> </w:t>
            </w:r>
            <w:proofErr w:type="spellStart"/>
            <w:r w:rsidRPr="00BA690C">
              <w:rPr>
                <w:sz w:val="20"/>
                <w:szCs w:val="20"/>
              </w:rPr>
              <w:t>моря</w:t>
            </w:r>
            <w:proofErr w:type="spellEnd"/>
            <w:r w:rsidRPr="00BA690C">
              <w:rPr>
                <w:sz w:val="20"/>
                <w:szCs w:val="20"/>
              </w:rPr>
              <w:t>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11E" w:rsidRPr="00BA690C" w:rsidRDefault="006E711E" w:rsidP="00454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№ </w:t>
            </w:r>
            <w:r w:rsidRPr="006E711E">
              <w:rPr>
                <w:sz w:val="20"/>
                <w:szCs w:val="20"/>
              </w:rPr>
              <w:t xml:space="preserve">8094 </w:t>
            </w:r>
            <w:proofErr w:type="spellStart"/>
            <w:r w:rsidRPr="006E711E">
              <w:rPr>
                <w:sz w:val="20"/>
                <w:szCs w:val="20"/>
              </w:rPr>
              <w:t>от</w:t>
            </w:r>
            <w:proofErr w:type="spellEnd"/>
            <w:r w:rsidRPr="006E711E">
              <w:rPr>
                <w:sz w:val="20"/>
                <w:szCs w:val="20"/>
              </w:rPr>
              <w:t xml:space="preserve"> 29.06.2016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11E" w:rsidRPr="00BA690C" w:rsidRDefault="006E711E" w:rsidP="0045444A">
            <w:pPr>
              <w:jc w:val="center"/>
              <w:rPr>
                <w:sz w:val="20"/>
                <w:szCs w:val="20"/>
                <w:lang w:val="ru-RU"/>
              </w:rPr>
            </w:pPr>
            <w:r w:rsidRPr="004478BA">
              <w:rPr>
                <w:sz w:val="20"/>
                <w:szCs w:val="20"/>
                <w:lang w:val="ru-RU"/>
              </w:rPr>
              <w:t xml:space="preserve">Материалы </w:t>
            </w:r>
            <w:r>
              <w:rPr>
                <w:sz w:val="20"/>
                <w:szCs w:val="20"/>
                <w:lang w:val="ru-RU"/>
              </w:rPr>
              <w:t>доукомплектованы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11E" w:rsidRPr="004478BA" w:rsidRDefault="006E711E" w:rsidP="0045444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№ </w:t>
            </w:r>
            <w:r w:rsidRPr="004478BA">
              <w:rPr>
                <w:sz w:val="20"/>
                <w:szCs w:val="20"/>
              </w:rPr>
              <w:t xml:space="preserve">8 </w:t>
            </w:r>
            <w:proofErr w:type="spellStart"/>
            <w:r w:rsidRPr="004478BA">
              <w:rPr>
                <w:sz w:val="20"/>
                <w:szCs w:val="20"/>
              </w:rPr>
              <w:t>от</w:t>
            </w:r>
            <w:proofErr w:type="spellEnd"/>
            <w:r w:rsidRPr="004478BA">
              <w:rPr>
                <w:sz w:val="20"/>
                <w:szCs w:val="20"/>
              </w:rPr>
              <w:t xml:space="preserve"> 07.07.2016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11E" w:rsidRPr="004478BA" w:rsidRDefault="006E711E" w:rsidP="0045444A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Оплачен</w:t>
            </w:r>
            <w:proofErr w:type="gramEnd"/>
            <w:r>
              <w:rPr>
                <w:sz w:val="20"/>
              </w:rPr>
              <w:t xml:space="preserve"> </w:t>
            </w:r>
            <w:r w:rsidRPr="004478BA">
              <w:rPr>
                <w:sz w:val="20"/>
                <w:lang w:val="en-US"/>
              </w:rPr>
              <w:t>07.07.2016 (</w:t>
            </w:r>
            <w:proofErr w:type="spellStart"/>
            <w:r w:rsidRPr="004478BA">
              <w:rPr>
                <w:sz w:val="20"/>
                <w:lang w:val="en-US"/>
              </w:rPr>
              <w:t>увед</w:t>
            </w:r>
            <w:proofErr w:type="spellEnd"/>
            <w:r w:rsidRPr="004478BA">
              <w:rPr>
                <w:sz w:val="20"/>
                <w:lang w:val="en-US"/>
              </w:rPr>
              <w:t xml:space="preserve">. </w:t>
            </w:r>
            <w:proofErr w:type="spellStart"/>
            <w:r w:rsidRPr="004478BA">
              <w:rPr>
                <w:sz w:val="20"/>
                <w:lang w:val="en-US"/>
              </w:rPr>
              <w:t>об</w:t>
            </w:r>
            <w:proofErr w:type="spellEnd"/>
            <w:r w:rsidRPr="004478BA">
              <w:rPr>
                <w:sz w:val="20"/>
                <w:lang w:val="en-US"/>
              </w:rPr>
              <w:t xml:space="preserve"> </w:t>
            </w:r>
            <w:proofErr w:type="spellStart"/>
            <w:r w:rsidRPr="004478BA">
              <w:rPr>
                <w:sz w:val="20"/>
                <w:lang w:val="en-US"/>
              </w:rPr>
              <w:t>оплате</w:t>
            </w:r>
            <w:proofErr w:type="spellEnd"/>
            <w:r w:rsidRPr="004478BA">
              <w:rPr>
                <w:sz w:val="20"/>
                <w:lang w:val="en-US"/>
              </w:rPr>
              <w:t xml:space="preserve"> 08.07.2016 №8533)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11E" w:rsidRDefault="006E711E" w:rsidP="0045444A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r w:rsidRPr="004478BA">
              <w:rPr>
                <w:sz w:val="20"/>
                <w:lang w:val="en-US"/>
              </w:rPr>
              <w:t xml:space="preserve">1243 </w:t>
            </w:r>
            <w:proofErr w:type="spellStart"/>
            <w:r w:rsidRPr="004478BA">
              <w:rPr>
                <w:sz w:val="20"/>
                <w:lang w:val="en-US"/>
              </w:rPr>
              <w:t>от</w:t>
            </w:r>
            <w:proofErr w:type="spellEnd"/>
            <w:r w:rsidRPr="004478BA">
              <w:rPr>
                <w:sz w:val="20"/>
                <w:lang w:val="en-US"/>
              </w:rPr>
              <w:t xml:space="preserve"> 11.07.2016</w:t>
            </w:r>
          </w:p>
          <w:p w:rsidR="006E711E" w:rsidRPr="004478BA" w:rsidRDefault="006E711E" w:rsidP="0045444A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(3 </w:t>
            </w:r>
            <w:proofErr w:type="spellStart"/>
            <w:proofErr w:type="gramStart"/>
            <w:r>
              <w:rPr>
                <w:sz w:val="20"/>
              </w:rPr>
              <w:t>мес</w:t>
            </w:r>
            <w:proofErr w:type="spellEnd"/>
            <w:proofErr w:type="gramEnd"/>
            <w:r>
              <w:rPr>
                <w:sz w:val="20"/>
              </w:rPr>
              <w:t>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11E" w:rsidRPr="004478BA" w:rsidRDefault="006E711E" w:rsidP="0045444A">
            <w:pPr>
              <w:pStyle w:val="10"/>
              <w:jc w:val="center"/>
              <w:rPr>
                <w:sz w:val="20"/>
                <w:lang w:val="en-US"/>
              </w:rPr>
            </w:pPr>
            <w:r w:rsidRPr="004478BA">
              <w:rPr>
                <w:sz w:val="20"/>
              </w:rPr>
              <w:t>1</w:t>
            </w:r>
            <w:r>
              <w:rPr>
                <w:sz w:val="20"/>
              </w:rPr>
              <w:t>3</w:t>
            </w:r>
            <w:r w:rsidRPr="004478BA">
              <w:rPr>
                <w:sz w:val="20"/>
                <w:lang w:val="en-US"/>
              </w:rPr>
              <w:t>.0</w:t>
            </w:r>
            <w:r w:rsidRPr="004478BA">
              <w:rPr>
                <w:sz w:val="20"/>
              </w:rPr>
              <w:t>7</w:t>
            </w:r>
            <w:r w:rsidRPr="004478BA">
              <w:rPr>
                <w:sz w:val="20"/>
                <w:lang w:val="en-US"/>
              </w:rPr>
              <w:t>.2016</w:t>
            </w:r>
          </w:p>
          <w:p w:rsidR="006E711E" w:rsidRPr="00BA690C" w:rsidRDefault="006E711E" w:rsidP="0045444A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20"/>
              </w:rPr>
            </w:pPr>
            <w:r w:rsidRPr="004478BA">
              <w:rPr>
                <w:sz w:val="20"/>
                <w:lang w:val="en-US"/>
              </w:rPr>
              <w:t>г. </w:t>
            </w:r>
            <w:proofErr w:type="spellStart"/>
            <w:r w:rsidRPr="004478BA">
              <w:rPr>
                <w:sz w:val="20"/>
                <w:lang w:val="en-US"/>
              </w:rPr>
              <w:t>Екатеринбург</w:t>
            </w:r>
            <w:proofErr w:type="spellEnd"/>
            <w:r w:rsidRPr="004478BA">
              <w:rPr>
                <w:sz w:val="20"/>
                <w:lang w:val="en-US"/>
              </w:rPr>
              <w:t xml:space="preserve">, </w:t>
            </w:r>
            <w:proofErr w:type="spellStart"/>
            <w:r w:rsidRPr="004478BA">
              <w:rPr>
                <w:sz w:val="20"/>
                <w:lang w:val="en-US"/>
              </w:rPr>
              <w:t>ул</w:t>
            </w:r>
            <w:proofErr w:type="spellEnd"/>
            <w:r w:rsidRPr="004478BA">
              <w:rPr>
                <w:sz w:val="20"/>
                <w:lang w:val="en-US"/>
              </w:rPr>
              <w:t xml:space="preserve">. </w:t>
            </w:r>
            <w:proofErr w:type="spellStart"/>
            <w:r w:rsidRPr="004478BA">
              <w:rPr>
                <w:sz w:val="20"/>
                <w:lang w:val="en-US"/>
              </w:rPr>
              <w:t>Вайнера</w:t>
            </w:r>
            <w:proofErr w:type="spellEnd"/>
            <w:r w:rsidRPr="004478BA">
              <w:rPr>
                <w:sz w:val="20"/>
                <w:lang w:val="en-US"/>
              </w:rPr>
              <w:t>, 55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C1B" w:rsidRPr="00E81C1B" w:rsidRDefault="00E81C1B" w:rsidP="00E81C1B">
            <w:pPr>
              <w:pStyle w:val="10"/>
              <w:widowControl/>
              <w:jc w:val="center"/>
              <w:rPr>
                <w:sz w:val="20"/>
              </w:rPr>
            </w:pPr>
            <w:r w:rsidRPr="00E81C1B">
              <w:rPr>
                <w:sz w:val="20"/>
              </w:rPr>
              <w:t>Положительное заключение, утвержденное приказом</w:t>
            </w:r>
          </w:p>
          <w:p w:rsidR="006E711E" w:rsidRPr="00BA690C" w:rsidRDefault="0045444A" w:rsidP="0045444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r w:rsidR="00E81C1B" w:rsidRPr="00E81C1B">
              <w:rPr>
                <w:sz w:val="20"/>
              </w:rPr>
              <w:t>1729 от 12.09.2016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11E" w:rsidRPr="00BA690C" w:rsidRDefault="006E711E" w:rsidP="0045444A">
            <w:pPr>
              <w:jc w:val="center"/>
              <w:rPr>
                <w:sz w:val="20"/>
                <w:szCs w:val="20"/>
                <w:lang w:val="ru-RU"/>
              </w:rPr>
            </w:pPr>
            <w:r w:rsidRPr="00FC36B2">
              <w:rPr>
                <w:sz w:val="20"/>
                <w:szCs w:val="20"/>
                <w:lang w:val="ru-RU"/>
              </w:rPr>
              <w:t xml:space="preserve">На основании поручения </w:t>
            </w:r>
            <w:proofErr w:type="spellStart"/>
            <w:r w:rsidRPr="00FC36B2">
              <w:rPr>
                <w:sz w:val="20"/>
                <w:szCs w:val="20"/>
                <w:lang w:val="ru-RU"/>
              </w:rPr>
              <w:t>Росприроднадзора</w:t>
            </w:r>
            <w:proofErr w:type="spellEnd"/>
            <w:r w:rsidRPr="00FC36B2">
              <w:rPr>
                <w:sz w:val="20"/>
                <w:szCs w:val="20"/>
                <w:lang w:val="ru-RU"/>
              </w:rPr>
              <w:t xml:space="preserve"> №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BA690C">
              <w:rPr>
                <w:sz w:val="20"/>
                <w:szCs w:val="20"/>
                <w:lang w:val="ru-RU"/>
              </w:rPr>
              <w:t>АА-08-02-31/11864 от 17.06.2016</w:t>
            </w:r>
          </w:p>
        </w:tc>
      </w:tr>
      <w:tr w:rsidR="00524F64" w:rsidRPr="00F35CA7" w:rsidTr="00AE646A">
        <w:trPr>
          <w:cantSplit/>
          <w:trHeight w:val="1100"/>
          <w:jc w:val="center"/>
        </w:trPr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4F64" w:rsidRPr="00C36F08" w:rsidRDefault="00524F64" w:rsidP="0045444A">
            <w:pPr>
              <w:pStyle w:val="10"/>
              <w:widowControl/>
              <w:numPr>
                <w:ilvl w:val="0"/>
                <w:numId w:val="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sz w:val="20"/>
              </w:rPr>
            </w:pPr>
          </w:p>
        </w:tc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F64" w:rsidRPr="008E3711" w:rsidRDefault="00524F64" w:rsidP="00524F64">
            <w:pPr>
              <w:jc w:val="center"/>
              <w:rPr>
                <w:sz w:val="20"/>
                <w:szCs w:val="20"/>
                <w:lang w:val="ru-RU"/>
              </w:rPr>
            </w:pPr>
            <w:r w:rsidRPr="00943C14">
              <w:rPr>
                <w:sz w:val="20"/>
                <w:szCs w:val="20"/>
                <w:lang w:val="ru-RU"/>
              </w:rPr>
              <w:t xml:space="preserve">Проектная документация "Обустройство </w:t>
            </w:r>
            <w:proofErr w:type="spellStart"/>
            <w:r w:rsidRPr="00943C14">
              <w:rPr>
                <w:sz w:val="20"/>
                <w:szCs w:val="20"/>
                <w:lang w:val="ru-RU"/>
              </w:rPr>
              <w:t>Карамовского</w:t>
            </w:r>
            <w:proofErr w:type="spellEnd"/>
            <w:r w:rsidRPr="00943C14">
              <w:rPr>
                <w:sz w:val="20"/>
                <w:szCs w:val="20"/>
                <w:lang w:val="ru-RU"/>
              </w:rPr>
              <w:t xml:space="preserve"> месторождения. </w:t>
            </w:r>
            <w:r w:rsidRPr="008E3711">
              <w:rPr>
                <w:sz w:val="20"/>
                <w:szCs w:val="20"/>
                <w:lang w:val="ru-RU"/>
              </w:rPr>
              <w:t>Расширение куста скважин №50б"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F64" w:rsidRPr="00943C14" w:rsidRDefault="00524F64" w:rsidP="00524F64">
            <w:pPr>
              <w:jc w:val="center"/>
              <w:rPr>
                <w:sz w:val="20"/>
                <w:szCs w:val="20"/>
              </w:rPr>
            </w:pPr>
            <w:r w:rsidRPr="00943C14">
              <w:rPr>
                <w:sz w:val="20"/>
                <w:szCs w:val="20"/>
              </w:rPr>
              <w:t>ЗАО "</w:t>
            </w:r>
            <w:proofErr w:type="spellStart"/>
            <w:r w:rsidRPr="00943C14">
              <w:rPr>
                <w:sz w:val="20"/>
                <w:szCs w:val="20"/>
              </w:rPr>
              <w:t>Институт</w:t>
            </w:r>
            <w:proofErr w:type="spellEnd"/>
            <w:r w:rsidRPr="00943C14">
              <w:rPr>
                <w:sz w:val="20"/>
                <w:szCs w:val="20"/>
              </w:rPr>
              <w:t xml:space="preserve"> </w:t>
            </w:r>
            <w:proofErr w:type="spellStart"/>
            <w:r w:rsidRPr="00943C14">
              <w:rPr>
                <w:sz w:val="20"/>
                <w:szCs w:val="20"/>
              </w:rPr>
              <w:t>Сибпроект</w:t>
            </w:r>
            <w:proofErr w:type="spellEnd"/>
            <w:r w:rsidRPr="00943C14">
              <w:rPr>
                <w:sz w:val="20"/>
                <w:szCs w:val="20"/>
              </w:rPr>
              <w:t>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F64" w:rsidRPr="00943C14" w:rsidRDefault="00524F64" w:rsidP="00524F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№ </w:t>
            </w:r>
            <w:r w:rsidRPr="00943C14">
              <w:rPr>
                <w:sz w:val="20"/>
                <w:szCs w:val="20"/>
              </w:rPr>
              <w:t xml:space="preserve">8156 </w:t>
            </w:r>
            <w:proofErr w:type="spellStart"/>
            <w:r w:rsidRPr="00943C14">
              <w:rPr>
                <w:sz w:val="20"/>
                <w:szCs w:val="20"/>
              </w:rPr>
              <w:t>от</w:t>
            </w:r>
            <w:proofErr w:type="spellEnd"/>
            <w:r w:rsidRPr="00943C14">
              <w:rPr>
                <w:sz w:val="20"/>
                <w:szCs w:val="20"/>
              </w:rPr>
              <w:t xml:space="preserve"> 30.06.2016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F64" w:rsidRPr="00BA690C" w:rsidRDefault="00524F64" w:rsidP="00524F6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Материалы доукомплектованы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F64" w:rsidRPr="00BA690C" w:rsidRDefault="00524F64" w:rsidP="00524F6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№ </w:t>
            </w:r>
            <w:r w:rsidRPr="008E3711">
              <w:rPr>
                <w:sz w:val="20"/>
                <w:szCs w:val="20"/>
                <w:lang w:val="ru-RU"/>
              </w:rPr>
              <w:t>12 от 03.08.2016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4F64" w:rsidRPr="00CC6EF2" w:rsidRDefault="00524F64" w:rsidP="00524F64">
            <w:pPr>
              <w:pStyle w:val="10"/>
              <w:jc w:val="center"/>
              <w:rPr>
                <w:sz w:val="20"/>
              </w:rPr>
            </w:pPr>
            <w:r w:rsidRPr="00CC6EF2">
              <w:rPr>
                <w:sz w:val="20"/>
              </w:rPr>
              <w:t>Оплачен</w:t>
            </w:r>
          </w:p>
          <w:p w:rsidR="00524F64" w:rsidRPr="00BA690C" w:rsidRDefault="00524F64" w:rsidP="00524F64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  <w:r>
              <w:rPr>
                <w:sz w:val="20"/>
                <w:lang w:val="en-US"/>
              </w:rPr>
              <w:t>.08.2016 (</w:t>
            </w:r>
            <w:proofErr w:type="spellStart"/>
            <w:r>
              <w:rPr>
                <w:sz w:val="20"/>
                <w:lang w:val="en-US"/>
              </w:rPr>
              <w:t>увед</w:t>
            </w:r>
            <w:proofErr w:type="spellEnd"/>
            <w:r>
              <w:rPr>
                <w:sz w:val="20"/>
                <w:lang w:val="en-US"/>
              </w:rPr>
              <w:t xml:space="preserve">. </w:t>
            </w:r>
            <w:proofErr w:type="spellStart"/>
            <w:r>
              <w:rPr>
                <w:sz w:val="20"/>
                <w:lang w:val="en-US"/>
              </w:rPr>
              <w:t>об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оплате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31</w:t>
            </w:r>
            <w:r>
              <w:rPr>
                <w:sz w:val="20"/>
                <w:lang w:val="en-US"/>
              </w:rPr>
              <w:t>.08.2016 №10</w:t>
            </w:r>
            <w:r>
              <w:rPr>
                <w:sz w:val="20"/>
              </w:rPr>
              <w:t>626</w:t>
            </w:r>
            <w:r w:rsidRPr="00CC6EF2">
              <w:rPr>
                <w:sz w:val="20"/>
                <w:lang w:val="en-US"/>
              </w:rPr>
              <w:t>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4F64" w:rsidRDefault="00524F64" w:rsidP="00524F64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№ 1692 от 06.09.2016</w:t>
            </w:r>
          </w:p>
          <w:p w:rsidR="00524F64" w:rsidRPr="00BA690C" w:rsidRDefault="00524F64" w:rsidP="00524F64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(3 </w:t>
            </w:r>
            <w:proofErr w:type="spellStart"/>
            <w:proofErr w:type="gramStart"/>
            <w:r>
              <w:rPr>
                <w:sz w:val="20"/>
              </w:rPr>
              <w:t>мес</w:t>
            </w:r>
            <w:proofErr w:type="spellEnd"/>
            <w:proofErr w:type="gramEnd"/>
            <w:r>
              <w:rPr>
                <w:sz w:val="20"/>
              </w:rPr>
              <w:t>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4F64" w:rsidRPr="00CC6EF2" w:rsidRDefault="00524F64" w:rsidP="00524F64">
            <w:pPr>
              <w:pStyle w:val="10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09</w:t>
            </w:r>
            <w:r w:rsidRPr="00CC6EF2">
              <w:rPr>
                <w:sz w:val="20"/>
                <w:lang w:val="en-US"/>
              </w:rPr>
              <w:t>.0</w:t>
            </w:r>
            <w:r>
              <w:rPr>
                <w:sz w:val="20"/>
              </w:rPr>
              <w:t>9</w:t>
            </w:r>
            <w:r w:rsidRPr="00CC6EF2">
              <w:rPr>
                <w:sz w:val="20"/>
                <w:lang w:val="en-US"/>
              </w:rPr>
              <w:t>.2016</w:t>
            </w:r>
          </w:p>
          <w:p w:rsidR="00524F64" w:rsidRPr="00BA690C" w:rsidRDefault="00524F64" w:rsidP="00524F64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20"/>
              </w:rPr>
            </w:pPr>
            <w:r w:rsidRPr="00CC6EF2">
              <w:rPr>
                <w:sz w:val="20"/>
                <w:lang w:val="en-US"/>
              </w:rPr>
              <w:t>г. </w:t>
            </w:r>
            <w:proofErr w:type="spellStart"/>
            <w:r w:rsidRPr="00CC6EF2">
              <w:rPr>
                <w:sz w:val="20"/>
                <w:lang w:val="en-US"/>
              </w:rPr>
              <w:t>Екатеринбург</w:t>
            </w:r>
            <w:proofErr w:type="spellEnd"/>
            <w:r w:rsidRPr="00CC6EF2">
              <w:rPr>
                <w:sz w:val="20"/>
                <w:lang w:val="en-US"/>
              </w:rPr>
              <w:t xml:space="preserve">, </w:t>
            </w:r>
            <w:proofErr w:type="spellStart"/>
            <w:r w:rsidRPr="00CC6EF2">
              <w:rPr>
                <w:sz w:val="20"/>
                <w:lang w:val="en-US"/>
              </w:rPr>
              <w:t>ул</w:t>
            </w:r>
            <w:proofErr w:type="spellEnd"/>
            <w:r w:rsidRPr="00CC6EF2">
              <w:rPr>
                <w:sz w:val="20"/>
                <w:lang w:val="en-US"/>
              </w:rPr>
              <w:t xml:space="preserve">. </w:t>
            </w:r>
            <w:proofErr w:type="spellStart"/>
            <w:r w:rsidRPr="00CC6EF2">
              <w:rPr>
                <w:sz w:val="20"/>
                <w:lang w:val="en-US"/>
              </w:rPr>
              <w:t>Вайнера</w:t>
            </w:r>
            <w:proofErr w:type="spellEnd"/>
            <w:r w:rsidRPr="00CC6EF2">
              <w:rPr>
                <w:sz w:val="20"/>
                <w:lang w:val="en-US"/>
              </w:rPr>
              <w:t>, 55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4F64" w:rsidRDefault="00524F64" w:rsidP="00524F64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20"/>
              </w:rPr>
            </w:pPr>
            <w:r w:rsidRPr="00524F64">
              <w:rPr>
                <w:sz w:val="20"/>
              </w:rPr>
              <w:t>Положительное заключение, утвержденное приказом</w:t>
            </w:r>
          </w:p>
          <w:p w:rsidR="00524F64" w:rsidRPr="00BA690C" w:rsidRDefault="00524F64" w:rsidP="00524F64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r w:rsidRPr="00524F64">
              <w:rPr>
                <w:sz w:val="20"/>
              </w:rPr>
              <w:t>2365 от 06.12.2016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F64" w:rsidRPr="00BA690C" w:rsidRDefault="00524F64" w:rsidP="00524F64">
            <w:pPr>
              <w:jc w:val="center"/>
              <w:rPr>
                <w:sz w:val="20"/>
                <w:szCs w:val="20"/>
                <w:lang w:val="ru-RU"/>
              </w:rPr>
            </w:pPr>
            <w:r w:rsidRPr="00943C14">
              <w:rPr>
                <w:sz w:val="20"/>
                <w:szCs w:val="20"/>
                <w:lang w:val="ru-RU"/>
              </w:rPr>
              <w:t xml:space="preserve">На основании поручения </w:t>
            </w:r>
            <w:proofErr w:type="spellStart"/>
            <w:r w:rsidRPr="00943C14">
              <w:rPr>
                <w:sz w:val="20"/>
                <w:szCs w:val="20"/>
                <w:lang w:val="ru-RU"/>
              </w:rPr>
              <w:t>Росприроднадзора</w:t>
            </w:r>
            <w:proofErr w:type="spellEnd"/>
            <w:r w:rsidRPr="00943C14">
              <w:rPr>
                <w:sz w:val="20"/>
                <w:szCs w:val="20"/>
                <w:lang w:val="ru-RU"/>
              </w:rPr>
              <w:t xml:space="preserve"> № АС-08-00-31/7273 от 22.04.2016</w:t>
            </w:r>
          </w:p>
        </w:tc>
      </w:tr>
      <w:tr w:rsidR="00326E8D" w:rsidRPr="00F35CA7" w:rsidTr="0045444A">
        <w:trPr>
          <w:cantSplit/>
          <w:trHeight w:val="1100"/>
          <w:jc w:val="center"/>
        </w:trPr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6E8D" w:rsidRPr="00C36F08" w:rsidRDefault="00326E8D" w:rsidP="0045444A">
            <w:pPr>
              <w:pStyle w:val="10"/>
              <w:widowControl/>
              <w:numPr>
                <w:ilvl w:val="0"/>
                <w:numId w:val="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sz w:val="20"/>
              </w:rPr>
            </w:pPr>
          </w:p>
        </w:tc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6E8D" w:rsidRPr="00943C14" w:rsidRDefault="00326E8D" w:rsidP="00326E8D">
            <w:pPr>
              <w:jc w:val="center"/>
              <w:rPr>
                <w:sz w:val="20"/>
                <w:szCs w:val="20"/>
                <w:lang w:val="ru-RU"/>
              </w:rPr>
            </w:pPr>
            <w:r w:rsidRPr="00943C14">
              <w:rPr>
                <w:sz w:val="20"/>
                <w:szCs w:val="20"/>
                <w:lang w:val="ru-RU"/>
              </w:rPr>
              <w:t xml:space="preserve">Проектная документация "Разработка </w:t>
            </w:r>
            <w:proofErr w:type="spellStart"/>
            <w:r w:rsidRPr="00943C14">
              <w:rPr>
                <w:sz w:val="20"/>
                <w:szCs w:val="20"/>
                <w:lang w:val="ru-RU"/>
              </w:rPr>
              <w:t>Быньговского</w:t>
            </w:r>
            <w:proofErr w:type="spellEnd"/>
            <w:r w:rsidRPr="00943C14">
              <w:rPr>
                <w:sz w:val="20"/>
                <w:szCs w:val="20"/>
                <w:lang w:val="ru-RU"/>
              </w:rPr>
              <w:t xml:space="preserve"> золоторудного месторождения"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6E8D" w:rsidRPr="00943C14" w:rsidRDefault="00326E8D" w:rsidP="00326E8D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943C14">
              <w:rPr>
                <w:sz w:val="20"/>
                <w:szCs w:val="20"/>
              </w:rPr>
              <w:t>Артель</w:t>
            </w:r>
            <w:proofErr w:type="spellEnd"/>
            <w:r w:rsidRPr="00943C14">
              <w:rPr>
                <w:sz w:val="20"/>
                <w:szCs w:val="20"/>
              </w:rPr>
              <w:t xml:space="preserve"> </w:t>
            </w:r>
            <w:proofErr w:type="spellStart"/>
            <w:r w:rsidRPr="00943C14">
              <w:rPr>
                <w:sz w:val="20"/>
                <w:szCs w:val="20"/>
              </w:rPr>
              <w:t>старателей</w:t>
            </w:r>
            <w:proofErr w:type="spellEnd"/>
            <w:r w:rsidRPr="00943C14">
              <w:rPr>
                <w:sz w:val="20"/>
                <w:szCs w:val="20"/>
              </w:rPr>
              <w:t xml:space="preserve"> "</w:t>
            </w:r>
            <w:proofErr w:type="spellStart"/>
            <w:r w:rsidRPr="00943C14">
              <w:rPr>
                <w:sz w:val="20"/>
                <w:szCs w:val="20"/>
              </w:rPr>
              <w:t>Нейва</w:t>
            </w:r>
            <w:proofErr w:type="spellEnd"/>
            <w:r w:rsidRPr="00943C14">
              <w:rPr>
                <w:sz w:val="20"/>
                <w:szCs w:val="20"/>
              </w:rPr>
              <w:t>"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6E8D" w:rsidRPr="00943C14" w:rsidRDefault="00326E8D" w:rsidP="00326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№ </w:t>
            </w:r>
            <w:r w:rsidRPr="00943C14">
              <w:rPr>
                <w:sz w:val="20"/>
                <w:szCs w:val="20"/>
              </w:rPr>
              <w:t xml:space="preserve">8646 </w:t>
            </w:r>
            <w:proofErr w:type="spellStart"/>
            <w:r w:rsidRPr="00943C14">
              <w:rPr>
                <w:sz w:val="20"/>
                <w:szCs w:val="20"/>
              </w:rPr>
              <w:t>от</w:t>
            </w:r>
            <w:proofErr w:type="spellEnd"/>
            <w:r w:rsidRPr="00943C14">
              <w:rPr>
                <w:sz w:val="20"/>
                <w:szCs w:val="20"/>
              </w:rPr>
              <w:t xml:space="preserve"> 12.07.2016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6E8D" w:rsidRPr="00BA690C" w:rsidRDefault="00326E8D" w:rsidP="00326E8D">
            <w:pPr>
              <w:jc w:val="center"/>
              <w:rPr>
                <w:sz w:val="20"/>
                <w:szCs w:val="20"/>
                <w:lang w:val="ru-RU"/>
              </w:rPr>
            </w:pPr>
            <w:r w:rsidRPr="00943C14">
              <w:rPr>
                <w:sz w:val="20"/>
                <w:szCs w:val="20"/>
                <w:lang w:val="ru-RU"/>
              </w:rPr>
              <w:t>Материалы комплектны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6E8D" w:rsidRPr="00943C14" w:rsidRDefault="00326E8D" w:rsidP="00326E8D">
            <w:pPr>
              <w:jc w:val="center"/>
              <w:rPr>
                <w:sz w:val="20"/>
                <w:szCs w:val="20"/>
              </w:rPr>
            </w:pPr>
            <w:r w:rsidRPr="00943C14">
              <w:rPr>
                <w:sz w:val="20"/>
                <w:szCs w:val="20"/>
                <w:lang w:val="ru-RU"/>
              </w:rPr>
              <w:t xml:space="preserve">№ </w:t>
            </w:r>
            <w:r w:rsidRPr="00943C14">
              <w:rPr>
                <w:sz w:val="20"/>
                <w:szCs w:val="20"/>
              </w:rPr>
              <w:t xml:space="preserve">9 </w:t>
            </w:r>
            <w:proofErr w:type="spellStart"/>
            <w:r w:rsidRPr="00943C14">
              <w:rPr>
                <w:sz w:val="20"/>
                <w:szCs w:val="20"/>
              </w:rPr>
              <w:t>от</w:t>
            </w:r>
            <w:proofErr w:type="spellEnd"/>
            <w:r w:rsidRPr="00943C14">
              <w:rPr>
                <w:sz w:val="20"/>
                <w:szCs w:val="20"/>
              </w:rPr>
              <w:t xml:space="preserve"> 15.07.2016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6E8D" w:rsidRPr="00BA690C" w:rsidRDefault="00326E8D" w:rsidP="00326E8D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Оплачен</w:t>
            </w:r>
            <w:proofErr w:type="gramEnd"/>
            <w:r>
              <w:rPr>
                <w:sz w:val="20"/>
              </w:rPr>
              <w:t xml:space="preserve"> </w:t>
            </w:r>
            <w:r w:rsidRPr="008E3711">
              <w:rPr>
                <w:sz w:val="20"/>
              </w:rPr>
              <w:t>26.07.2016 (</w:t>
            </w:r>
            <w:proofErr w:type="spellStart"/>
            <w:r w:rsidRPr="008E3711">
              <w:rPr>
                <w:sz w:val="20"/>
              </w:rPr>
              <w:t>увед</w:t>
            </w:r>
            <w:proofErr w:type="spellEnd"/>
            <w:r w:rsidRPr="008E3711">
              <w:rPr>
                <w:sz w:val="20"/>
              </w:rPr>
              <w:t>. об оплате 02.08.2016 №9588)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6E8D" w:rsidRPr="008E3711" w:rsidRDefault="00326E8D" w:rsidP="00326E8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№ </w:t>
            </w:r>
            <w:r w:rsidRPr="008E3711">
              <w:rPr>
                <w:sz w:val="20"/>
                <w:szCs w:val="20"/>
              </w:rPr>
              <w:t xml:space="preserve">1445 </w:t>
            </w:r>
            <w:proofErr w:type="spellStart"/>
            <w:r w:rsidRPr="008E3711">
              <w:rPr>
                <w:sz w:val="20"/>
                <w:szCs w:val="20"/>
              </w:rPr>
              <w:t>от</w:t>
            </w:r>
            <w:proofErr w:type="spellEnd"/>
            <w:r w:rsidRPr="008E3711">
              <w:rPr>
                <w:sz w:val="20"/>
                <w:szCs w:val="20"/>
              </w:rPr>
              <w:t xml:space="preserve"> 08.08.2016</w:t>
            </w:r>
            <w:r w:rsidRPr="008E3711">
              <w:rPr>
                <w:sz w:val="20"/>
                <w:szCs w:val="20"/>
                <w:lang w:val="ru-RU"/>
              </w:rPr>
              <w:t xml:space="preserve"> </w:t>
            </w:r>
          </w:p>
          <w:p w:rsidR="00326E8D" w:rsidRPr="008E3711" w:rsidRDefault="00326E8D" w:rsidP="00326E8D">
            <w:pPr>
              <w:jc w:val="center"/>
              <w:rPr>
                <w:sz w:val="20"/>
                <w:szCs w:val="20"/>
                <w:lang w:val="ru-RU"/>
              </w:rPr>
            </w:pPr>
            <w:r w:rsidRPr="008E3711">
              <w:rPr>
                <w:sz w:val="20"/>
                <w:szCs w:val="20"/>
                <w:lang w:val="ru-RU"/>
              </w:rPr>
              <w:t xml:space="preserve">(3 </w:t>
            </w:r>
            <w:proofErr w:type="spellStart"/>
            <w:proofErr w:type="gramStart"/>
            <w:r w:rsidRPr="008E3711">
              <w:rPr>
                <w:sz w:val="20"/>
                <w:szCs w:val="20"/>
                <w:lang w:val="ru-RU"/>
              </w:rPr>
              <w:t>мес</w:t>
            </w:r>
            <w:proofErr w:type="spellEnd"/>
            <w:proofErr w:type="gramEnd"/>
            <w:r w:rsidRPr="008E3711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6E8D" w:rsidRPr="008E3711" w:rsidRDefault="00326E8D" w:rsidP="00326E8D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20"/>
                <w:lang w:val="en-US"/>
              </w:rPr>
            </w:pPr>
            <w:r w:rsidRPr="008E3711">
              <w:rPr>
                <w:sz w:val="20"/>
              </w:rPr>
              <w:t>13</w:t>
            </w:r>
            <w:r w:rsidRPr="008E3711">
              <w:rPr>
                <w:sz w:val="20"/>
                <w:lang w:val="en-US"/>
              </w:rPr>
              <w:t>.0</w:t>
            </w:r>
            <w:r>
              <w:rPr>
                <w:sz w:val="20"/>
              </w:rPr>
              <w:t>8</w:t>
            </w:r>
            <w:r w:rsidRPr="008E3711">
              <w:rPr>
                <w:sz w:val="20"/>
                <w:lang w:val="en-US"/>
              </w:rPr>
              <w:t>.2016</w:t>
            </w:r>
          </w:p>
          <w:p w:rsidR="00326E8D" w:rsidRPr="00BA690C" w:rsidRDefault="00326E8D" w:rsidP="00326E8D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20"/>
              </w:rPr>
            </w:pPr>
            <w:r w:rsidRPr="008E3711">
              <w:rPr>
                <w:sz w:val="20"/>
                <w:lang w:val="en-US"/>
              </w:rPr>
              <w:t>г. </w:t>
            </w:r>
            <w:proofErr w:type="spellStart"/>
            <w:r w:rsidRPr="008E3711">
              <w:rPr>
                <w:sz w:val="20"/>
                <w:lang w:val="en-US"/>
              </w:rPr>
              <w:t>Екатеринбург</w:t>
            </w:r>
            <w:proofErr w:type="spellEnd"/>
            <w:r w:rsidRPr="008E3711">
              <w:rPr>
                <w:sz w:val="20"/>
                <w:lang w:val="en-US"/>
              </w:rPr>
              <w:t xml:space="preserve">, </w:t>
            </w:r>
            <w:proofErr w:type="spellStart"/>
            <w:r w:rsidRPr="008E3711">
              <w:rPr>
                <w:sz w:val="20"/>
                <w:lang w:val="en-US"/>
              </w:rPr>
              <w:t>ул</w:t>
            </w:r>
            <w:proofErr w:type="spellEnd"/>
            <w:r w:rsidRPr="008E3711">
              <w:rPr>
                <w:sz w:val="20"/>
                <w:lang w:val="en-US"/>
              </w:rPr>
              <w:t xml:space="preserve">. </w:t>
            </w:r>
            <w:proofErr w:type="spellStart"/>
            <w:r w:rsidRPr="008E3711">
              <w:rPr>
                <w:sz w:val="20"/>
                <w:lang w:val="en-US"/>
              </w:rPr>
              <w:t>Вайнера</w:t>
            </w:r>
            <w:proofErr w:type="spellEnd"/>
            <w:r w:rsidRPr="008E3711">
              <w:rPr>
                <w:sz w:val="20"/>
                <w:lang w:val="en-US"/>
              </w:rPr>
              <w:t>, 55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6E8D" w:rsidRPr="00326E8D" w:rsidRDefault="00326E8D" w:rsidP="00326E8D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20"/>
              </w:rPr>
            </w:pPr>
            <w:r w:rsidRPr="00326E8D">
              <w:rPr>
                <w:sz w:val="20"/>
              </w:rPr>
              <w:t>Положительное заключение, утвержденное приказом</w:t>
            </w:r>
          </w:p>
          <w:p w:rsidR="00326E8D" w:rsidRPr="00326E8D" w:rsidRDefault="00326E8D" w:rsidP="00326E8D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20"/>
              </w:rPr>
            </w:pPr>
            <w:r w:rsidRPr="00326E8D">
              <w:rPr>
                <w:sz w:val="20"/>
              </w:rPr>
              <w:t>№ 2133 от 07.11.2016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6E8D" w:rsidRPr="00BA690C" w:rsidRDefault="00326E8D" w:rsidP="00326E8D">
            <w:pPr>
              <w:jc w:val="center"/>
              <w:rPr>
                <w:sz w:val="20"/>
                <w:szCs w:val="20"/>
                <w:lang w:val="ru-RU"/>
              </w:rPr>
            </w:pPr>
            <w:r w:rsidRPr="00943C14">
              <w:rPr>
                <w:sz w:val="20"/>
                <w:szCs w:val="20"/>
                <w:lang w:val="ru-RU"/>
              </w:rPr>
              <w:t xml:space="preserve">На основании поручения </w:t>
            </w:r>
            <w:proofErr w:type="spellStart"/>
            <w:r w:rsidRPr="00943C14">
              <w:rPr>
                <w:sz w:val="20"/>
                <w:szCs w:val="20"/>
                <w:lang w:val="ru-RU"/>
              </w:rPr>
              <w:t>Росприроднадзора</w:t>
            </w:r>
            <w:proofErr w:type="spellEnd"/>
            <w:r w:rsidRPr="00943C14">
              <w:rPr>
                <w:sz w:val="20"/>
                <w:szCs w:val="20"/>
                <w:lang w:val="ru-RU"/>
              </w:rPr>
              <w:t xml:space="preserve"> № РН-08-01-33/12280 от 23.06.2016</w:t>
            </w:r>
          </w:p>
        </w:tc>
      </w:tr>
      <w:tr w:rsidR="0045444A" w:rsidRPr="00F35CA7" w:rsidTr="0045444A">
        <w:trPr>
          <w:cantSplit/>
          <w:trHeight w:val="1100"/>
          <w:jc w:val="center"/>
        </w:trPr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444A" w:rsidRPr="00C36F08" w:rsidRDefault="0045444A" w:rsidP="0045444A">
            <w:pPr>
              <w:pStyle w:val="10"/>
              <w:widowControl/>
              <w:numPr>
                <w:ilvl w:val="0"/>
                <w:numId w:val="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sz w:val="20"/>
              </w:rPr>
            </w:pPr>
          </w:p>
        </w:tc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44A" w:rsidRPr="00943C14" w:rsidRDefault="0045444A" w:rsidP="0045444A">
            <w:pPr>
              <w:jc w:val="center"/>
              <w:rPr>
                <w:sz w:val="20"/>
                <w:szCs w:val="20"/>
                <w:lang w:val="ru-RU"/>
              </w:rPr>
            </w:pPr>
            <w:r w:rsidRPr="00943C14">
              <w:rPr>
                <w:sz w:val="20"/>
                <w:szCs w:val="20"/>
                <w:lang w:val="ru-RU"/>
              </w:rPr>
              <w:t>Проектная документаци</w:t>
            </w:r>
            <w:r>
              <w:rPr>
                <w:sz w:val="20"/>
                <w:szCs w:val="20"/>
                <w:lang w:val="ru-RU"/>
              </w:rPr>
              <w:t>я "Обустройство куста скважин № </w:t>
            </w:r>
            <w:r w:rsidRPr="00943C14">
              <w:rPr>
                <w:sz w:val="20"/>
                <w:szCs w:val="20"/>
                <w:lang w:val="ru-RU"/>
              </w:rPr>
              <w:t>4 Восточно-Перевального месторождения""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44A" w:rsidRPr="00943C14" w:rsidRDefault="0045444A" w:rsidP="0045444A">
            <w:pPr>
              <w:jc w:val="center"/>
              <w:rPr>
                <w:sz w:val="20"/>
                <w:szCs w:val="20"/>
                <w:lang w:val="ru-RU"/>
              </w:rPr>
            </w:pPr>
            <w:r w:rsidRPr="00943C14">
              <w:rPr>
                <w:sz w:val="20"/>
                <w:szCs w:val="20"/>
                <w:lang w:val="ru-RU"/>
              </w:rPr>
              <w:t>Филиал ООО "ЛУКОЙЛ-Инжиниринг" "</w:t>
            </w:r>
            <w:proofErr w:type="spellStart"/>
            <w:r w:rsidRPr="00943C14">
              <w:rPr>
                <w:sz w:val="20"/>
                <w:szCs w:val="20"/>
                <w:lang w:val="ru-RU"/>
              </w:rPr>
              <w:t>КогалымНИПИнефть</w:t>
            </w:r>
            <w:proofErr w:type="spellEnd"/>
            <w:r w:rsidRPr="00943C14">
              <w:rPr>
                <w:sz w:val="20"/>
                <w:szCs w:val="20"/>
                <w:lang w:val="ru-RU"/>
              </w:rPr>
              <w:t xml:space="preserve">" в </w:t>
            </w:r>
            <w:proofErr w:type="spellStart"/>
            <w:r w:rsidRPr="00943C14">
              <w:rPr>
                <w:sz w:val="20"/>
                <w:szCs w:val="20"/>
                <w:lang w:val="ru-RU"/>
              </w:rPr>
              <w:t>г</w:t>
            </w:r>
            <w:proofErr w:type="gramStart"/>
            <w:r w:rsidRPr="00943C14">
              <w:rPr>
                <w:sz w:val="20"/>
                <w:szCs w:val="20"/>
                <w:lang w:val="ru-RU"/>
              </w:rPr>
              <w:t>.Т</w:t>
            </w:r>
            <w:proofErr w:type="gramEnd"/>
            <w:r w:rsidRPr="00943C14">
              <w:rPr>
                <w:sz w:val="20"/>
                <w:szCs w:val="20"/>
                <w:lang w:val="ru-RU"/>
              </w:rPr>
              <w:t>юмени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44A" w:rsidRPr="00943C14" w:rsidRDefault="0045444A" w:rsidP="00454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№ </w:t>
            </w:r>
            <w:r w:rsidRPr="00943C14">
              <w:rPr>
                <w:sz w:val="20"/>
                <w:szCs w:val="20"/>
              </w:rPr>
              <w:t xml:space="preserve">8933 </w:t>
            </w:r>
            <w:proofErr w:type="spellStart"/>
            <w:r w:rsidRPr="00943C14">
              <w:rPr>
                <w:sz w:val="20"/>
                <w:szCs w:val="20"/>
              </w:rPr>
              <w:t>от</w:t>
            </w:r>
            <w:proofErr w:type="spellEnd"/>
            <w:r w:rsidRPr="00943C14">
              <w:rPr>
                <w:sz w:val="20"/>
                <w:szCs w:val="20"/>
              </w:rPr>
              <w:t xml:space="preserve"> 18.07.2016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44A" w:rsidRPr="00BA690C" w:rsidRDefault="0045444A" w:rsidP="0045444A">
            <w:pPr>
              <w:jc w:val="center"/>
              <w:rPr>
                <w:sz w:val="20"/>
                <w:szCs w:val="20"/>
                <w:lang w:val="ru-RU"/>
              </w:rPr>
            </w:pPr>
            <w:r w:rsidRPr="00943C14">
              <w:rPr>
                <w:sz w:val="20"/>
                <w:szCs w:val="20"/>
                <w:lang w:val="ru-RU"/>
              </w:rPr>
              <w:t>Материалы комплектны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44A" w:rsidRPr="00943C14" w:rsidRDefault="0045444A" w:rsidP="0045444A">
            <w:pPr>
              <w:jc w:val="center"/>
              <w:rPr>
                <w:sz w:val="20"/>
                <w:szCs w:val="20"/>
              </w:rPr>
            </w:pPr>
            <w:r w:rsidRPr="00943C14">
              <w:rPr>
                <w:sz w:val="20"/>
                <w:szCs w:val="20"/>
                <w:lang w:val="ru-RU"/>
              </w:rPr>
              <w:t xml:space="preserve">№ </w:t>
            </w:r>
            <w:r w:rsidRPr="00943C14">
              <w:rPr>
                <w:sz w:val="20"/>
                <w:szCs w:val="20"/>
              </w:rPr>
              <w:t xml:space="preserve">10 </w:t>
            </w:r>
            <w:proofErr w:type="spellStart"/>
            <w:r w:rsidRPr="00943C14">
              <w:rPr>
                <w:sz w:val="20"/>
                <w:szCs w:val="20"/>
              </w:rPr>
              <w:t>от</w:t>
            </w:r>
            <w:proofErr w:type="spellEnd"/>
            <w:r w:rsidRPr="00943C14">
              <w:rPr>
                <w:sz w:val="20"/>
                <w:szCs w:val="20"/>
              </w:rPr>
              <w:t xml:space="preserve"> 22.07.2016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444A" w:rsidRPr="00BA690C" w:rsidRDefault="0045444A" w:rsidP="0045444A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Оплачен</w:t>
            </w:r>
            <w:proofErr w:type="gramEnd"/>
            <w:r>
              <w:rPr>
                <w:sz w:val="20"/>
              </w:rPr>
              <w:t xml:space="preserve"> </w:t>
            </w:r>
            <w:r w:rsidRPr="008E3711">
              <w:rPr>
                <w:sz w:val="20"/>
              </w:rPr>
              <w:t>10.08.2016 (</w:t>
            </w:r>
            <w:proofErr w:type="spellStart"/>
            <w:r w:rsidRPr="008E3711">
              <w:rPr>
                <w:sz w:val="20"/>
              </w:rPr>
              <w:t>увед</w:t>
            </w:r>
            <w:proofErr w:type="spellEnd"/>
            <w:r w:rsidRPr="008E3711">
              <w:rPr>
                <w:sz w:val="20"/>
              </w:rPr>
              <w:t>. об оплате 11.08.2016 №9986)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44A" w:rsidRPr="008E3711" w:rsidRDefault="0045444A" w:rsidP="0045444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№ </w:t>
            </w:r>
            <w:r w:rsidRPr="008E3711">
              <w:rPr>
                <w:sz w:val="20"/>
                <w:szCs w:val="20"/>
              </w:rPr>
              <w:t xml:space="preserve">1524 </w:t>
            </w:r>
            <w:proofErr w:type="spellStart"/>
            <w:r w:rsidRPr="008E3711">
              <w:rPr>
                <w:sz w:val="20"/>
                <w:szCs w:val="20"/>
              </w:rPr>
              <w:t>от</w:t>
            </w:r>
            <w:proofErr w:type="spellEnd"/>
            <w:r w:rsidRPr="008E3711">
              <w:rPr>
                <w:sz w:val="20"/>
                <w:szCs w:val="20"/>
              </w:rPr>
              <w:t xml:space="preserve"> 17.08.2016</w:t>
            </w:r>
          </w:p>
          <w:p w:rsidR="0045444A" w:rsidRPr="008E3711" w:rsidRDefault="0045444A" w:rsidP="0045444A">
            <w:pPr>
              <w:jc w:val="center"/>
              <w:rPr>
                <w:sz w:val="20"/>
                <w:szCs w:val="20"/>
                <w:lang w:val="ru-RU"/>
              </w:rPr>
            </w:pPr>
            <w:r w:rsidRPr="008E3711">
              <w:rPr>
                <w:sz w:val="20"/>
                <w:szCs w:val="20"/>
                <w:lang w:val="ru-RU"/>
              </w:rPr>
              <w:t xml:space="preserve">(3 </w:t>
            </w:r>
            <w:proofErr w:type="spellStart"/>
            <w:proofErr w:type="gramStart"/>
            <w:r w:rsidRPr="008E3711">
              <w:rPr>
                <w:sz w:val="20"/>
                <w:szCs w:val="20"/>
                <w:lang w:val="ru-RU"/>
              </w:rPr>
              <w:t>мес</w:t>
            </w:r>
            <w:proofErr w:type="spellEnd"/>
            <w:proofErr w:type="gramEnd"/>
            <w:r w:rsidRPr="008E3711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444A" w:rsidRPr="008E3711" w:rsidRDefault="0045444A" w:rsidP="0045444A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20"/>
                <w:lang w:val="en-US"/>
              </w:rPr>
            </w:pPr>
            <w:r w:rsidRPr="008E3711">
              <w:rPr>
                <w:sz w:val="20"/>
              </w:rPr>
              <w:t>1</w:t>
            </w:r>
            <w:r>
              <w:rPr>
                <w:sz w:val="20"/>
              </w:rPr>
              <w:t>9</w:t>
            </w:r>
            <w:r w:rsidRPr="008E3711">
              <w:rPr>
                <w:sz w:val="20"/>
                <w:lang w:val="en-US"/>
              </w:rPr>
              <w:t>.0</w:t>
            </w:r>
            <w:r>
              <w:rPr>
                <w:sz w:val="20"/>
              </w:rPr>
              <w:t>8</w:t>
            </w:r>
            <w:r w:rsidRPr="008E3711">
              <w:rPr>
                <w:sz w:val="20"/>
                <w:lang w:val="en-US"/>
              </w:rPr>
              <w:t>.2016</w:t>
            </w:r>
          </w:p>
          <w:p w:rsidR="0045444A" w:rsidRPr="00BA690C" w:rsidRDefault="0045444A" w:rsidP="0045444A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20"/>
              </w:rPr>
            </w:pPr>
            <w:r w:rsidRPr="008E3711">
              <w:rPr>
                <w:sz w:val="20"/>
                <w:lang w:val="en-US"/>
              </w:rPr>
              <w:t>г. </w:t>
            </w:r>
            <w:proofErr w:type="spellStart"/>
            <w:r w:rsidRPr="008E3711">
              <w:rPr>
                <w:sz w:val="20"/>
                <w:lang w:val="en-US"/>
              </w:rPr>
              <w:t>Екатеринбург</w:t>
            </w:r>
            <w:proofErr w:type="spellEnd"/>
            <w:r w:rsidRPr="008E3711">
              <w:rPr>
                <w:sz w:val="20"/>
                <w:lang w:val="en-US"/>
              </w:rPr>
              <w:t xml:space="preserve">, </w:t>
            </w:r>
            <w:proofErr w:type="spellStart"/>
            <w:r w:rsidRPr="008E3711">
              <w:rPr>
                <w:sz w:val="20"/>
                <w:lang w:val="en-US"/>
              </w:rPr>
              <w:t>ул</w:t>
            </w:r>
            <w:proofErr w:type="spellEnd"/>
            <w:r w:rsidRPr="008E3711">
              <w:rPr>
                <w:sz w:val="20"/>
                <w:lang w:val="en-US"/>
              </w:rPr>
              <w:t xml:space="preserve">. </w:t>
            </w:r>
            <w:proofErr w:type="spellStart"/>
            <w:r w:rsidRPr="008E3711">
              <w:rPr>
                <w:sz w:val="20"/>
                <w:lang w:val="en-US"/>
              </w:rPr>
              <w:t>Вайнера</w:t>
            </w:r>
            <w:proofErr w:type="spellEnd"/>
            <w:r w:rsidRPr="008E3711">
              <w:rPr>
                <w:sz w:val="20"/>
                <w:lang w:val="en-US"/>
              </w:rPr>
              <w:t>, 55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444A" w:rsidRPr="00E81C1B" w:rsidRDefault="0045444A" w:rsidP="0045444A">
            <w:pPr>
              <w:pStyle w:val="10"/>
              <w:widowControl/>
              <w:jc w:val="center"/>
              <w:rPr>
                <w:sz w:val="20"/>
              </w:rPr>
            </w:pPr>
            <w:r w:rsidRPr="00E81C1B">
              <w:rPr>
                <w:sz w:val="20"/>
              </w:rPr>
              <w:t>Поло</w:t>
            </w:r>
            <w:bookmarkStart w:id="0" w:name="_GoBack"/>
            <w:bookmarkEnd w:id="0"/>
            <w:r w:rsidRPr="00E81C1B">
              <w:rPr>
                <w:sz w:val="20"/>
              </w:rPr>
              <w:t>жительное заключение, утвержденное приказом</w:t>
            </w:r>
          </w:p>
          <w:p w:rsidR="0045444A" w:rsidRPr="00BA690C" w:rsidRDefault="0045444A" w:rsidP="0045444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№ 1951 от 12.10</w:t>
            </w:r>
            <w:r w:rsidRPr="00E81C1B">
              <w:rPr>
                <w:sz w:val="20"/>
              </w:rPr>
              <w:t>.2016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44A" w:rsidRPr="00BA690C" w:rsidRDefault="0045444A" w:rsidP="0045444A">
            <w:pPr>
              <w:jc w:val="center"/>
              <w:rPr>
                <w:sz w:val="20"/>
                <w:szCs w:val="20"/>
                <w:lang w:val="ru-RU"/>
              </w:rPr>
            </w:pPr>
            <w:r w:rsidRPr="00943C14">
              <w:rPr>
                <w:sz w:val="20"/>
                <w:szCs w:val="20"/>
                <w:lang w:val="ru-RU"/>
              </w:rPr>
              <w:t xml:space="preserve">На основании поручения </w:t>
            </w:r>
            <w:proofErr w:type="spellStart"/>
            <w:r w:rsidRPr="00943C14">
              <w:rPr>
                <w:sz w:val="20"/>
                <w:szCs w:val="20"/>
                <w:lang w:val="ru-RU"/>
              </w:rPr>
              <w:t>Росприроднадзора</w:t>
            </w:r>
            <w:proofErr w:type="spellEnd"/>
            <w:r w:rsidRPr="00943C14">
              <w:rPr>
                <w:sz w:val="20"/>
                <w:szCs w:val="20"/>
                <w:lang w:val="ru-RU"/>
              </w:rPr>
              <w:t xml:space="preserve"> № АС-08-01-42/7197 от 21.04.2016</w:t>
            </w:r>
          </w:p>
        </w:tc>
      </w:tr>
      <w:tr w:rsidR="008936FE" w:rsidRPr="00F35CA7" w:rsidTr="008936FE">
        <w:trPr>
          <w:cantSplit/>
          <w:trHeight w:val="1100"/>
          <w:jc w:val="center"/>
        </w:trPr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936FE" w:rsidRPr="00C36F08" w:rsidRDefault="008936FE" w:rsidP="0045444A">
            <w:pPr>
              <w:pStyle w:val="10"/>
              <w:widowControl/>
              <w:numPr>
                <w:ilvl w:val="0"/>
                <w:numId w:val="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sz w:val="20"/>
              </w:rPr>
            </w:pPr>
          </w:p>
        </w:tc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36FE" w:rsidRPr="008E3711" w:rsidRDefault="008936FE" w:rsidP="008936FE">
            <w:pPr>
              <w:jc w:val="center"/>
              <w:rPr>
                <w:sz w:val="20"/>
                <w:szCs w:val="20"/>
              </w:rPr>
            </w:pPr>
            <w:r w:rsidRPr="008E3711">
              <w:rPr>
                <w:sz w:val="20"/>
                <w:szCs w:val="20"/>
                <w:lang w:val="ru-RU"/>
              </w:rPr>
              <w:t>"Обустройство Западно-</w:t>
            </w:r>
            <w:proofErr w:type="spellStart"/>
            <w:r w:rsidRPr="008E3711">
              <w:rPr>
                <w:sz w:val="20"/>
                <w:szCs w:val="20"/>
                <w:lang w:val="ru-RU"/>
              </w:rPr>
              <w:t>Салымского</w:t>
            </w:r>
            <w:proofErr w:type="spellEnd"/>
            <w:r w:rsidRPr="008E3711">
              <w:rPr>
                <w:sz w:val="20"/>
                <w:szCs w:val="20"/>
                <w:lang w:val="ru-RU"/>
              </w:rPr>
              <w:t xml:space="preserve"> месторождения. Полигон по сбору и утилизации нефтесодержащих, буровых и бытовых отходов. </w:t>
            </w:r>
            <w:proofErr w:type="spellStart"/>
            <w:r w:rsidRPr="008E3711">
              <w:rPr>
                <w:sz w:val="20"/>
                <w:szCs w:val="20"/>
              </w:rPr>
              <w:t>Установка</w:t>
            </w:r>
            <w:proofErr w:type="spellEnd"/>
            <w:r w:rsidRPr="008E3711">
              <w:rPr>
                <w:sz w:val="20"/>
                <w:szCs w:val="20"/>
              </w:rPr>
              <w:t xml:space="preserve"> </w:t>
            </w:r>
            <w:proofErr w:type="spellStart"/>
            <w:r w:rsidRPr="008E3711">
              <w:rPr>
                <w:sz w:val="20"/>
                <w:szCs w:val="20"/>
              </w:rPr>
              <w:t>очистки</w:t>
            </w:r>
            <w:proofErr w:type="spellEnd"/>
            <w:r w:rsidRPr="008E3711">
              <w:rPr>
                <w:sz w:val="20"/>
                <w:szCs w:val="20"/>
              </w:rPr>
              <w:t xml:space="preserve"> </w:t>
            </w:r>
            <w:proofErr w:type="spellStart"/>
            <w:r w:rsidRPr="008E3711">
              <w:rPr>
                <w:sz w:val="20"/>
                <w:szCs w:val="20"/>
              </w:rPr>
              <w:t>жидких</w:t>
            </w:r>
            <w:proofErr w:type="spellEnd"/>
            <w:r w:rsidRPr="008E3711">
              <w:rPr>
                <w:sz w:val="20"/>
                <w:szCs w:val="20"/>
              </w:rPr>
              <w:t xml:space="preserve"> </w:t>
            </w:r>
            <w:proofErr w:type="spellStart"/>
            <w:r w:rsidRPr="008E3711">
              <w:rPr>
                <w:sz w:val="20"/>
                <w:szCs w:val="20"/>
              </w:rPr>
              <w:t>отходов</w:t>
            </w:r>
            <w:proofErr w:type="spellEnd"/>
            <w:r w:rsidRPr="008E3711">
              <w:rPr>
                <w:sz w:val="20"/>
                <w:szCs w:val="20"/>
              </w:rPr>
              <w:t>"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36FE" w:rsidRPr="008E3711" w:rsidRDefault="008936FE" w:rsidP="008936FE">
            <w:pPr>
              <w:jc w:val="center"/>
              <w:rPr>
                <w:sz w:val="20"/>
                <w:szCs w:val="20"/>
                <w:lang w:val="ru-RU"/>
              </w:rPr>
            </w:pPr>
            <w:r w:rsidRPr="008E3711">
              <w:rPr>
                <w:sz w:val="20"/>
                <w:szCs w:val="20"/>
                <w:lang w:val="ru-RU"/>
              </w:rPr>
              <w:t>Компания "</w:t>
            </w:r>
            <w:proofErr w:type="spellStart"/>
            <w:r w:rsidRPr="008E3711">
              <w:rPr>
                <w:sz w:val="20"/>
                <w:szCs w:val="20"/>
                <w:lang w:val="ru-RU"/>
              </w:rPr>
              <w:t>Салым</w:t>
            </w:r>
            <w:proofErr w:type="spellEnd"/>
            <w:r w:rsidRPr="008E3711">
              <w:rPr>
                <w:sz w:val="20"/>
                <w:szCs w:val="20"/>
                <w:lang w:val="ru-RU"/>
              </w:rPr>
              <w:t xml:space="preserve"> Петролеум </w:t>
            </w:r>
            <w:proofErr w:type="spellStart"/>
            <w:r w:rsidRPr="008E3711">
              <w:rPr>
                <w:sz w:val="20"/>
                <w:szCs w:val="20"/>
                <w:lang w:val="ru-RU"/>
              </w:rPr>
              <w:t>Девелопмент</w:t>
            </w:r>
            <w:proofErr w:type="spellEnd"/>
            <w:r w:rsidRPr="008E3711">
              <w:rPr>
                <w:sz w:val="20"/>
                <w:szCs w:val="20"/>
                <w:lang w:val="ru-RU"/>
              </w:rPr>
              <w:t xml:space="preserve"> Н.В."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36FE" w:rsidRPr="008E3711" w:rsidRDefault="008936FE" w:rsidP="008936FE">
            <w:pPr>
              <w:jc w:val="center"/>
              <w:rPr>
                <w:sz w:val="20"/>
                <w:szCs w:val="20"/>
                <w:lang w:val="ru-RU"/>
              </w:rPr>
            </w:pPr>
            <w:r w:rsidRPr="008E3711">
              <w:rPr>
                <w:sz w:val="20"/>
                <w:szCs w:val="20"/>
                <w:lang w:val="ru-RU"/>
              </w:rPr>
              <w:t xml:space="preserve">№ </w:t>
            </w:r>
            <w:r w:rsidRPr="008E3711">
              <w:rPr>
                <w:sz w:val="20"/>
                <w:szCs w:val="20"/>
              </w:rPr>
              <w:t xml:space="preserve">9696 </w:t>
            </w:r>
            <w:proofErr w:type="spellStart"/>
            <w:r w:rsidRPr="008E3711">
              <w:rPr>
                <w:sz w:val="20"/>
                <w:szCs w:val="20"/>
              </w:rPr>
              <w:t>от</w:t>
            </w:r>
            <w:proofErr w:type="spellEnd"/>
            <w:r w:rsidRPr="008E3711">
              <w:rPr>
                <w:sz w:val="20"/>
                <w:szCs w:val="20"/>
              </w:rPr>
              <w:t xml:space="preserve"> 04.08.2016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36FE" w:rsidRPr="008E3711" w:rsidRDefault="008936FE" w:rsidP="008936FE">
            <w:pPr>
              <w:jc w:val="center"/>
              <w:rPr>
                <w:sz w:val="20"/>
                <w:szCs w:val="20"/>
                <w:lang w:val="ru-RU"/>
              </w:rPr>
            </w:pPr>
            <w:r w:rsidRPr="008E3711">
              <w:rPr>
                <w:sz w:val="20"/>
                <w:szCs w:val="20"/>
                <w:lang w:val="ru-RU"/>
              </w:rPr>
              <w:t>Материалы комплектны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36FE" w:rsidRPr="008E3711" w:rsidRDefault="008936FE" w:rsidP="008936F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№ </w:t>
            </w:r>
            <w:r w:rsidRPr="000152D5">
              <w:rPr>
                <w:sz w:val="20"/>
                <w:szCs w:val="20"/>
                <w:lang w:val="ru-RU"/>
              </w:rPr>
              <w:t>13 от 09.08.2016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936FE" w:rsidRDefault="008936FE" w:rsidP="008936FE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Оплачен</w:t>
            </w:r>
          </w:p>
          <w:p w:rsidR="008936FE" w:rsidRPr="00BA690C" w:rsidRDefault="008936FE" w:rsidP="008936FE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center"/>
              <w:rPr>
                <w:sz w:val="20"/>
              </w:rPr>
            </w:pPr>
            <w:r w:rsidRPr="00221064">
              <w:rPr>
                <w:sz w:val="20"/>
              </w:rPr>
              <w:t>18.08.2016 (</w:t>
            </w:r>
            <w:proofErr w:type="spellStart"/>
            <w:r w:rsidRPr="00221064">
              <w:rPr>
                <w:sz w:val="20"/>
              </w:rPr>
              <w:t>увед</w:t>
            </w:r>
            <w:proofErr w:type="spellEnd"/>
            <w:r w:rsidRPr="00221064">
              <w:rPr>
                <w:sz w:val="20"/>
              </w:rPr>
              <w:t>. об оплате 22.08.2016 №10293)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936FE" w:rsidRDefault="008936FE" w:rsidP="008936FE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r w:rsidRPr="006E711E">
              <w:rPr>
                <w:sz w:val="20"/>
              </w:rPr>
              <w:t>1583 от 23.08.2016</w:t>
            </w:r>
            <w:r>
              <w:rPr>
                <w:sz w:val="20"/>
              </w:rPr>
              <w:t xml:space="preserve"> </w:t>
            </w:r>
          </w:p>
          <w:p w:rsidR="008936FE" w:rsidRPr="00BA690C" w:rsidRDefault="008936FE" w:rsidP="008936FE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(3 </w:t>
            </w:r>
            <w:proofErr w:type="spellStart"/>
            <w:proofErr w:type="gramStart"/>
            <w:r>
              <w:rPr>
                <w:sz w:val="20"/>
              </w:rPr>
              <w:t>мес</w:t>
            </w:r>
            <w:proofErr w:type="spellEnd"/>
            <w:proofErr w:type="gramEnd"/>
            <w:r>
              <w:rPr>
                <w:sz w:val="20"/>
              </w:rPr>
              <w:t>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936FE" w:rsidRPr="00221064" w:rsidRDefault="008936FE" w:rsidP="008936FE">
            <w:pPr>
              <w:pStyle w:val="10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25</w:t>
            </w:r>
            <w:r w:rsidRPr="00221064">
              <w:rPr>
                <w:sz w:val="20"/>
                <w:lang w:val="en-US"/>
              </w:rPr>
              <w:t>.0</w:t>
            </w:r>
            <w:r w:rsidRPr="00221064">
              <w:rPr>
                <w:sz w:val="20"/>
              </w:rPr>
              <w:t>8</w:t>
            </w:r>
            <w:r w:rsidRPr="00221064">
              <w:rPr>
                <w:sz w:val="20"/>
                <w:lang w:val="en-US"/>
              </w:rPr>
              <w:t>.2016</w:t>
            </w:r>
          </w:p>
          <w:p w:rsidR="008936FE" w:rsidRPr="00BA690C" w:rsidRDefault="008936FE" w:rsidP="008936FE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20"/>
              </w:rPr>
            </w:pPr>
            <w:r w:rsidRPr="00221064">
              <w:rPr>
                <w:sz w:val="20"/>
                <w:lang w:val="en-US"/>
              </w:rPr>
              <w:t>г. </w:t>
            </w:r>
            <w:proofErr w:type="spellStart"/>
            <w:r w:rsidRPr="00221064">
              <w:rPr>
                <w:sz w:val="20"/>
                <w:lang w:val="en-US"/>
              </w:rPr>
              <w:t>Екатеринбург</w:t>
            </w:r>
            <w:proofErr w:type="spellEnd"/>
            <w:r w:rsidRPr="00221064">
              <w:rPr>
                <w:sz w:val="20"/>
                <w:lang w:val="en-US"/>
              </w:rPr>
              <w:t xml:space="preserve">, </w:t>
            </w:r>
            <w:proofErr w:type="spellStart"/>
            <w:r w:rsidRPr="00221064">
              <w:rPr>
                <w:sz w:val="20"/>
                <w:lang w:val="en-US"/>
              </w:rPr>
              <w:t>ул</w:t>
            </w:r>
            <w:proofErr w:type="spellEnd"/>
            <w:r w:rsidRPr="00221064">
              <w:rPr>
                <w:sz w:val="20"/>
                <w:lang w:val="en-US"/>
              </w:rPr>
              <w:t xml:space="preserve">. </w:t>
            </w:r>
            <w:proofErr w:type="spellStart"/>
            <w:r w:rsidRPr="00221064">
              <w:rPr>
                <w:sz w:val="20"/>
                <w:lang w:val="en-US"/>
              </w:rPr>
              <w:t>Вайнера</w:t>
            </w:r>
            <w:proofErr w:type="spellEnd"/>
            <w:r w:rsidRPr="00221064">
              <w:rPr>
                <w:sz w:val="20"/>
                <w:lang w:val="en-US"/>
              </w:rPr>
              <w:t>, 55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936FE" w:rsidRPr="008936FE" w:rsidRDefault="008936FE" w:rsidP="008936FE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20"/>
              </w:rPr>
            </w:pPr>
            <w:r w:rsidRPr="008936FE">
              <w:rPr>
                <w:sz w:val="20"/>
              </w:rPr>
              <w:t>Положительное заключение, утвержденное приказом</w:t>
            </w:r>
          </w:p>
          <w:p w:rsidR="008936FE" w:rsidRPr="008936FE" w:rsidRDefault="008936FE" w:rsidP="008936FE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20"/>
              </w:rPr>
            </w:pPr>
            <w:r w:rsidRPr="008936FE">
              <w:rPr>
                <w:sz w:val="20"/>
              </w:rPr>
              <w:t>№ 2229 от 18.11.2016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36FE" w:rsidRPr="00BA690C" w:rsidRDefault="008936FE" w:rsidP="008936FE">
            <w:pPr>
              <w:jc w:val="center"/>
              <w:rPr>
                <w:sz w:val="20"/>
                <w:szCs w:val="20"/>
                <w:lang w:val="ru-RU"/>
              </w:rPr>
            </w:pPr>
            <w:r w:rsidRPr="00943C14">
              <w:rPr>
                <w:sz w:val="20"/>
                <w:szCs w:val="20"/>
                <w:lang w:val="ru-RU"/>
              </w:rPr>
              <w:t xml:space="preserve">На основании поручения </w:t>
            </w:r>
            <w:proofErr w:type="spellStart"/>
            <w:r w:rsidRPr="00943C14">
              <w:rPr>
                <w:sz w:val="20"/>
                <w:szCs w:val="20"/>
                <w:lang w:val="ru-RU"/>
              </w:rPr>
              <w:t>Росприроднадзора</w:t>
            </w:r>
            <w:proofErr w:type="spellEnd"/>
            <w:r w:rsidRPr="00943C14">
              <w:rPr>
                <w:sz w:val="20"/>
                <w:szCs w:val="20"/>
                <w:lang w:val="ru-RU"/>
              </w:rPr>
              <w:t xml:space="preserve"> №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8E3711">
              <w:rPr>
                <w:sz w:val="20"/>
                <w:szCs w:val="20"/>
                <w:lang w:val="ru-RU"/>
              </w:rPr>
              <w:t>ВС-08-01-31/13794 от 12.07.2016</w:t>
            </w:r>
          </w:p>
        </w:tc>
      </w:tr>
      <w:tr w:rsidR="00930A8B" w:rsidRPr="00F35CA7" w:rsidTr="00326E8D">
        <w:trPr>
          <w:cantSplit/>
          <w:trHeight w:val="1100"/>
          <w:jc w:val="center"/>
        </w:trPr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0A8B" w:rsidRPr="00C36F08" w:rsidRDefault="00930A8B" w:rsidP="0045444A">
            <w:pPr>
              <w:pStyle w:val="10"/>
              <w:widowControl/>
              <w:numPr>
                <w:ilvl w:val="0"/>
                <w:numId w:val="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sz w:val="20"/>
              </w:rPr>
            </w:pPr>
          </w:p>
        </w:tc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0A8B" w:rsidRPr="00221064" w:rsidRDefault="00930A8B" w:rsidP="0062011D">
            <w:pPr>
              <w:jc w:val="center"/>
              <w:rPr>
                <w:sz w:val="20"/>
                <w:szCs w:val="20"/>
                <w:lang w:val="ru-RU"/>
              </w:rPr>
            </w:pPr>
            <w:r w:rsidRPr="00221064">
              <w:rPr>
                <w:sz w:val="20"/>
                <w:szCs w:val="20"/>
                <w:lang w:val="ru-RU"/>
              </w:rPr>
              <w:t>Проектная документация "ОАО "Гайский ГОК". Месторождение "Летнее". Отработка оставшихся запасов месторождения подземным способом"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0A8B" w:rsidRPr="00221064" w:rsidRDefault="00930A8B" w:rsidP="0062011D">
            <w:pPr>
              <w:jc w:val="center"/>
              <w:rPr>
                <w:sz w:val="20"/>
                <w:szCs w:val="20"/>
                <w:lang w:val="ru-RU"/>
              </w:rPr>
            </w:pPr>
            <w:r w:rsidRPr="00221064">
              <w:rPr>
                <w:sz w:val="20"/>
                <w:szCs w:val="20"/>
                <w:lang w:val="ru-RU"/>
              </w:rPr>
              <w:t>Публичное акционерное общество "Гайский горно-обогатительный комбинат"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0A8B" w:rsidRPr="00221064" w:rsidRDefault="00930A8B" w:rsidP="006201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№ </w:t>
            </w:r>
            <w:r w:rsidRPr="00221064">
              <w:rPr>
                <w:sz w:val="20"/>
                <w:szCs w:val="20"/>
              </w:rPr>
              <w:t xml:space="preserve">10325 </w:t>
            </w:r>
            <w:proofErr w:type="spellStart"/>
            <w:r w:rsidRPr="00221064">
              <w:rPr>
                <w:sz w:val="20"/>
                <w:szCs w:val="20"/>
              </w:rPr>
              <w:t>от</w:t>
            </w:r>
            <w:proofErr w:type="spellEnd"/>
            <w:r w:rsidRPr="00221064">
              <w:rPr>
                <w:sz w:val="20"/>
                <w:szCs w:val="20"/>
              </w:rPr>
              <w:t xml:space="preserve"> 23.08.2016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0A8B" w:rsidRPr="00221064" w:rsidRDefault="00930A8B" w:rsidP="0062011D">
            <w:pPr>
              <w:jc w:val="center"/>
              <w:rPr>
                <w:sz w:val="20"/>
                <w:szCs w:val="20"/>
                <w:lang w:val="ru-RU"/>
              </w:rPr>
            </w:pPr>
            <w:r w:rsidRPr="00221064">
              <w:rPr>
                <w:sz w:val="20"/>
                <w:szCs w:val="20"/>
                <w:lang w:val="ru-RU"/>
              </w:rPr>
              <w:t>Материалы комплектны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0A8B" w:rsidRPr="00221064" w:rsidRDefault="00930A8B" w:rsidP="006201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№ </w:t>
            </w:r>
            <w:r w:rsidRPr="00221064">
              <w:rPr>
                <w:sz w:val="20"/>
                <w:szCs w:val="20"/>
              </w:rPr>
              <w:t xml:space="preserve">15 </w:t>
            </w:r>
            <w:proofErr w:type="spellStart"/>
            <w:r w:rsidRPr="00221064">
              <w:rPr>
                <w:sz w:val="20"/>
                <w:szCs w:val="20"/>
              </w:rPr>
              <w:t>от</w:t>
            </w:r>
            <w:proofErr w:type="spellEnd"/>
            <w:r w:rsidRPr="00221064">
              <w:rPr>
                <w:sz w:val="20"/>
                <w:szCs w:val="20"/>
              </w:rPr>
              <w:t xml:space="preserve"> 29.08.2016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0A8B" w:rsidRPr="00221064" w:rsidRDefault="00930A8B" w:rsidP="0062011D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val="ru-RU"/>
              </w:rPr>
              <w:t>Оплачен</w:t>
            </w:r>
            <w:proofErr w:type="gramEnd"/>
            <w:r>
              <w:rPr>
                <w:sz w:val="20"/>
                <w:szCs w:val="20"/>
                <w:lang w:val="ru-RU"/>
              </w:rPr>
              <w:t xml:space="preserve"> </w:t>
            </w:r>
            <w:r w:rsidRPr="00221064">
              <w:rPr>
                <w:sz w:val="20"/>
                <w:szCs w:val="20"/>
              </w:rPr>
              <w:t>09.09.2016 (</w:t>
            </w:r>
            <w:proofErr w:type="spellStart"/>
            <w:r w:rsidRPr="00221064">
              <w:rPr>
                <w:sz w:val="20"/>
                <w:szCs w:val="20"/>
              </w:rPr>
              <w:t>увед</w:t>
            </w:r>
            <w:proofErr w:type="spellEnd"/>
            <w:r w:rsidRPr="00221064">
              <w:rPr>
                <w:sz w:val="20"/>
                <w:szCs w:val="20"/>
              </w:rPr>
              <w:t xml:space="preserve">. </w:t>
            </w:r>
            <w:proofErr w:type="spellStart"/>
            <w:r w:rsidRPr="00221064">
              <w:rPr>
                <w:sz w:val="20"/>
                <w:szCs w:val="20"/>
              </w:rPr>
              <w:t>об</w:t>
            </w:r>
            <w:proofErr w:type="spellEnd"/>
            <w:r w:rsidRPr="00221064">
              <w:rPr>
                <w:sz w:val="20"/>
                <w:szCs w:val="20"/>
              </w:rPr>
              <w:t xml:space="preserve"> </w:t>
            </w:r>
            <w:proofErr w:type="spellStart"/>
            <w:r w:rsidRPr="00221064">
              <w:rPr>
                <w:sz w:val="20"/>
                <w:szCs w:val="20"/>
              </w:rPr>
              <w:t>оплате</w:t>
            </w:r>
            <w:proofErr w:type="spellEnd"/>
            <w:r w:rsidRPr="00221064">
              <w:rPr>
                <w:sz w:val="20"/>
                <w:szCs w:val="20"/>
              </w:rPr>
              <w:t xml:space="preserve"> 13.09.2016 №11122)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0A8B" w:rsidRDefault="00930A8B" w:rsidP="0062011D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r w:rsidRPr="00E81C1B">
              <w:rPr>
                <w:sz w:val="20"/>
              </w:rPr>
              <w:t>1814 от 22.09.2016</w:t>
            </w:r>
          </w:p>
          <w:p w:rsidR="00930A8B" w:rsidRPr="00BA690C" w:rsidRDefault="00930A8B" w:rsidP="0062011D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(3 </w:t>
            </w:r>
            <w:proofErr w:type="spellStart"/>
            <w:proofErr w:type="gramStart"/>
            <w:r>
              <w:rPr>
                <w:sz w:val="20"/>
              </w:rPr>
              <w:t>мес</w:t>
            </w:r>
            <w:proofErr w:type="spellEnd"/>
            <w:proofErr w:type="gramEnd"/>
            <w:r>
              <w:rPr>
                <w:sz w:val="20"/>
              </w:rPr>
              <w:t>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0A8B" w:rsidRPr="00E81C1B" w:rsidRDefault="00930A8B" w:rsidP="0062011D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26</w:t>
            </w:r>
            <w:r w:rsidRPr="00E81C1B">
              <w:rPr>
                <w:sz w:val="20"/>
                <w:lang w:val="en-US"/>
              </w:rPr>
              <w:t>.0</w:t>
            </w:r>
            <w:r>
              <w:rPr>
                <w:sz w:val="20"/>
              </w:rPr>
              <w:t>9</w:t>
            </w:r>
            <w:r w:rsidRPr="00E81C1B">
              <w:rPr>
                <w:sz w:val="20"/>
                <w:lang w:val="en-US"/>
              </w:rPr>
              <w:t>.2016</w:t>
            </w:r>
          </w:p>
          <w:p w:rsidR="00930A8B" w:rsidRPr="00BA690C" w:rsidRDefault="00930A8B" w:rsidP="0062011D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20"/>
              </w:rPr>
            </w:pPr>
            <w:r w:rsidRPr="00E81C1B">
              <w:rPr>
                <w:sz w:val="20"/>
                <w:lang w:val="en-US"/>
              </w:rPr>
              <w:t>г. </w:t>
            </w:r>
            <w:proofErr w:type="spellStart"/>
            <w:r w:rsidRPr="00E81C1B">
              <w:rPr>
                <w:sz w:val="20"/>
                <w:lang w:val="en-US"/>
              </w:rPr>
              <w:t>Екатеринбург</w:t>
            </w:r>
            <w:proofErr w:type="spellEnd"/>
            <w:r w:rsidRPr="00E81C1B">
              <w:rPr>
                <w:sz w:val="20"/>
                <w:lang w:val="en-US"/>
              </w:rPr>
              <w:t xml:space="preserve">, </w:t>
            </w:r>
            <w:proofErr w:type="spellStart"/>
            <w:r w:rsidRPr="00E81C1B">
              <w:rPr>
                <w:sz w:val="20"/>
                <w:lang w:val="en-US"/>
              </w:rPr>
              <w:t>ул</w:t>
            </w:r>
            <w:proofErr w:type="spellEnd"/>
            <w:r w:rsidRPr="00E81C1B">
              <w:rPr>
                <w:sz w:val="20"/>
                <w:lang w:val="en-US"/>
              </w:rPr>
              <w:t xml:space="preserve">. </w:t>
            </w:r>
            <w:proofErr w:type="spellStart"/>
            <w:r w:rsidRPr="00E81C1B">
              <w:rPr>
                <w:sz w:val="20"/>
                <w:lang w:val="en-US"/>
              </w:rPr>
              <w:t>Вайнера</w:t>
            </w:r>
            <w:proofErr w:type="spellEnd"/>
            <w:r w:rsidRPr="00E81C1B">
              <w:rPr>
                <w:sz w:val="20"/>
                <w:lang w:val="en-US"/>
              </w:rPr>
              <w:t>, 55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0A8B" w:rsidRPr="00930A8B" w:rsidRDefault="00930A8B" w:rsidP="00930A8B">
            <w:pPr>
              <w:pStyle w:val="10"/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Отрицательное</w:t>
            </w:r>
            <w:r w:rsidRPr="00930A8B">
              <w:rPr>
                <w:sz w:val="20"/>
              </w:rPr>
              <w:t xml:space="preserve"> заключение, утвержденное приказом</w:t>
            </w:r>
          </w:p>
          <w:p w:rsidR="00930A8B" w:rsidRPr="00BA690C" w:rsidRDefault="00930A8B" w:rsidP="00930A8B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20"/>
              </w:rPr>
            </w:pPr>
            <w:r w:rsidRPr="00930A8B">
              <w:rPr>
                <w:sz w:val="20"/>
              </w:rPr>
              <w:t>№ 2509 от 22.12.2016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0A8B" w:rsidRPr="00BA690C" w:rsidRDefault="00930A8B" w:rsidP="0062011D">
            <w:pPr>
              <w:jc w:val="center"/>
              <w:rPr>
                <w:sz w:val="20"/>
                <w:szCs w:val="20"/>
                <w:lang w:val="ru-RU"/>
              </w:rPr>
            </w:pPr>
            <w:r w:rsidRPr="00E81C1B">
              <w:rPr>
                <w:sz w:val="20"/>
                <w:szCs w:val="20"/>
                <w:lang w:val="ru-RU"/>
              </w:rPr>
              <w:t xml:space="preserve">На основании поручения </w:t>
            </w:r>
            <w:proofErr w:type="spellStart"/>
            <w:r w:rsidRPr="00E81C1B">
              <w:rPr>
                <w:sz w:val="20"/>
                <w:szCs w:val="20"/>
                <w:lang w:val="ru-RU"/>
              </w:rPr>
              <w:t>Росприроднадзора</w:t>
            </w:r>
            <w:proofErr w:type="spellEnd"/>
            <w:r w:rsidRPr="00E81C1B">
              <w:rPr>
                <w:sz w:val="20"/>
                <w:szCs w:val="20"/>
                <w:lang w:val="ru-RU"/>
              </w:rPr>
              <w:t xml:space="preserve"> № АС-08-01-31/15700 от 04.08.2016</w:t>
            </w:r>
          </w:p>
        </w:tc>
      </w:tr>
      <w:tr w:rsidR="00326E8D" w:rsidRPr="00F35CA7" w:rsidTr="00326E8D">
        <w:trPr>
          <w:cantSplit/>
          <w:trHeight w:val="1100"/>
          <w:jc w:val="center"/>
        </w:trPr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6E8D" w:rsidRPr="00C36F08" w:rsidRDefault="00326E8D" w:rsidP="0045444A">
            <w:pPr>
              <w:pStyle w:val="10"/>
              <w:widowControl/>
              <w:numPr>
                <w:ilvl w:val="0"/>
                <w:numId w:val="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sz w:val="20"/>
              </w:rPr>
            </w:pPr>
          </w:p>
        </w:tc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6E8D" w:rsidRPr="00221064" w:rsidRDefault="00326E8D" w:rsidP="00326E8D">
            <w:pPr>
              <w:jc w:val="center"/>
              <w:rPr>
                <w:sz w:val="20"/>
                <w:szCs w:val="20"/>
                <w:lang w:val="ru-RU"/>
              </w:rPr>
            </w:pPr>
            <w:r w:rsidRPr="00221064">
              <w:rPr>
                <w:sz w:val="20"/>
                <w:szCs w:val="20"/>
                <w:lang w:val="ru-RU"/>
              </w:rPr>
              <w:t>Проектная документация «Проект по перевалке товарной нефти по схеме «борт-борт» в районе мыса Каменный в период зимней навигации»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6E8D" w:rsidRPr="00221064" w:rsidRDefault="00326E8D" w:rsidP="00326E8D">
            <w:pPr>
              <w:jc w:val="center"/>
              <w:rPr>
                <w:sz w:val="20"/>
                <w:szCs w:val="20"/>
              </w:rPr>
            </w:pPr>
            <w:r w:rsidRPr="00221064">
              <w:rPr>
                <w:sz w:val="20"/>
                <w:szCs w:val="20"/>
              </w:rPr>
              <w:t>ООО "ОНЕГО ШИППИНГ"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6E8D" w:rsidRPr="00221064" w:rsidRDefault="00326E8D" w:rsidP="00326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№ </w:t>
            </w:r>
            <w:r w:rsidRPr="00221064">
              <w:rPr>
                <w:sz w:val="20"/>
                <w:szCs w:val="20"/>
              </w:rPr>
              <w:t xml:space="preserve">1032 </w:t>
            </w:r>
            <w:proofErr w:type="spellStart"/>
            <w:r w:rsidRPr="00221064">
              <w:rPr>
                <w:sz w:val="20"/>
                <w:szCs w:val="20"/>
              </w:rPr>
              <w:t>от</w:t>
            </w:r>
            <w:proofErr w:type="spellEnd"/>
            <w:r w:rsidRPr="00221064">
              <w:rPr>
                <w:sz w:val="20"/>
                <w:szCs w:val="20"/>
              </w:rPr>
              <w:t xml:space="preserve"> 24.08.2016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6E8D" w:rsidRPr="00221064" w:rsidRDefault="00326E8D" w:rsidP="00326E8D">
            <w:pPr>
              <w:jc w:val="center"/>
              <w:rPr>
                <w:sz w:val="20"/>
                <w:szCs w:val="20"/>
                <w:lang w:val="ru-RU"/>
              </w:rPr>
            </w:pPr>
            <w:r w:rsidRPr="00221064">
              <w:rPr>
                <w:sz w:val="20"/>
                <w:szCs w:val="20"/>
                <w:lang w:val="ru-RU"/>
              </w:rPr>
              <w:t>Материалы комплектны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6E8D" w:rsidRPr="00221064" w:rsidRDefault="00326E8D" w:rsidP="00326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№ </w:t>
            </w:r>
            <w:r w:rsidRPr="00221064">
              <w:rPr>
                <w:sz w:val="20"/>
                <w:szCs w:val="20"/>
              </w:rPr>
              <w:t xml:space="preserve">14 </w:t>
            </w:r>
            <w:proofErr w:type="spellStart"/>
            <w:r w:rsidRPr="00221064">
              <w:rPr>
                <w:sz w:val="20"/>
                <w:szCs w:val="20"/>
              </w:rPr>
              <w:t>от</w:t>
            </w:r>
            <w:proofErr w:type="spellEnd"/>
            <w:r w:rsidRPr="00221064">
              <w:rPr>
                <w:sz w:val="20"/>
                <w:szCs w:val="20"/>
              </w:rPr>
              <w:t xml:space="preserve"> 26.08.2016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6E8D" w:rsidRPr="00221064" w:rsidRDefault="00326E8D" w:rsidP="00326E8D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val="ru-RU"/>
              </w:rPr>
              <w:t>Оплачен</w:t>
            </w:r>
            <w:proofErr w:type="gramEnd"/>
            <w:r>
              <w:rPr>
                <w:sz w:val="20"/>
                <w:szCs w:val="20"/>
                <w:lang w:val="ru-RU"/>
              </w:rPr>
              <w:t xml:space="preserve"> </w:t>
            </w:r>
            <w:r w:rsidRPr="00221064">
              <w:rPr>
                <w:sz w:val="20"/>
                <w:szCs w:val="20"/>
              </w:rPr>
              <w:t>31.08.2016 (</w:t>
            </w:r>
            <w:proofErr w:type="spellStart"/>
            <w:r w:rsidRPr="00221064">
              <w:rPr>
                <w:sz w:val="20"/>
                <w:szCs w:val="20"/>
              </w:rPr>
              <w:t>увед</w:t>
            </w:r>
            <w:proofErr w:type="spellEnd"/>
            <w:r w:rsidRPr="00221064">
              <w:rPr>
                <w:sz w:val="20"/>
                <w:szCs w:val="20"/>
              </w:rPr>
              <w:t xml:space="preserve">. </w:t>
            </w:r>
            <w:proofErr w:type="spellStart"/>
            <w:r w:rsidRPr="00221064">
              <w:rPr>
                <w:sz w:val="20"/>
                <w:szCs w:val="20"/>
              </w:rPr>
              <w:t>об</w:t>
            </w:r>
            <w:proofErr w:type="spellEnd"/>
            <w:r w:rsidRPr="00221064">
              <w:rPr>
                <w:sz w:val="20"/>
                <w:szCs w:val="20"/>
              </w:rPr>
              <w:t xml:space="preserve"> </w:t>
            </w:r>
            <w:proofErr w:type="spellStart"/>
            <w:r w:rsidRPr="00221064">
              <w:rPr>
                <w:sz w:val="20"/>
                <w:szCs w:val="20"/>
              </w:rPr>
              <w:t>оплате</w:t>
            </w:r>
            <w:proofErr w:type="spellEnd"/>
            <w:r w:rsidRPr="00221064">
              <w:rPr>
                <w:sz w:val="20"/>
                <w:szCs w:val="20"/>
              </w:rPr>
              <w:t xml:space="preserve"> 01.09.2016 №10693)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6E8D" w:rsidRDefault="00326E8D" w:rsidP="00326E8D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r w:rsidRPr="00E81C1B">
              <w:rPr>
                <w:sz w:val="20"/>
              </w:rPr>
              <w:t>1727 от 12.09.201</w:t>
            </w:r>
            <w:r>
              <w:rPr>
                <w:sz w:val="20"/>
              </w:rPr>
              <w:t>6</w:t>
            </w:r>
          </w:p>
          <w:p w:rsidR="00326E8D" w:rsidRPr="00BA690C" w:rsidRDefault="00326E8D" w:rsidP="00326E8D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(3 </w:t>
            </w:r>
            <w:proofErr w:type="spellStart"/>
            <w:proofErr w:type="gramStart"/>
            <w:r>
              <w:rPr>
                <w:sz w:val="20"/>
              </w:rPr>
              <w:t>мес</w:t>
            </w:r>
            <w:proofErr w:type="spellEnd"/>
            <w:proofErr w:type="gramEnd"/>
            <w:r>
              <w:rPr>
                <w:sz w:val="20"/>
              </w:rPr>
              <w:t>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6E8D" w:rsidRPr="00221064" w:rsidRDefault="00326E8D" w:rsidP="00326E8D">
            <w:pPr>
              <w:pStyle w:val="10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15</w:t>
            </w:r>
            <w:r w:rsidRPr="00221064">
              <w:rPr>
                <w:sz w:val="20"/>
                <w:lang w:val="en-US"/>
              </w:rPr>
              <w:t>.0</w:t>
            </w:r>
            <w:r>
              <w:rPr>
                <w:sz w:val="20"/>
              </w:rPr>
              <w:t>9</w:t>
            </w:r>
            <w:r w:rsidRPr="00221064">
              <w:rPr>
                <w:sz w:val="20"/>
                <w:lang w:val="en-US"/>
              </w:rPr>
              <w:t>.2016</w:t>
            </w:r>
          </w:p>
          <w:p w:rsidR="00326E8D" w:rsidRPr="00BA690C" w:rsidRDefault="00326E8D" w:rsidP="00326E8D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20"/>
              </w:rPr>
            </w:pPr>
            <w:r w:rsidRPr="00221064">
              <w:rPr>
                <w:sz w:val="20"/>
                <w:lang w:val="en-US"/>
              </w:rPr>
              <w:t>г. </w:t>
            </w:r>
            <w:proofErr w:type="spellStart"/>
            <w:r w:rsidRPr="00221064">
              <w:rPr>
                <w:sz w:val="20"/>
                <w:lang w:val="en-US"/>
              </w:rPr>
              <w:t>Екатеринбург</w:t>
            </w:r>
            <w:proofErr w:type="spellEnd"/>
            <w:r w:rsidRPr="00221064">
              <w:rPr>
                <w:sz w:val="20"/>
                <w:lang w:val="en-US"/>
              </w:rPr>
              <w:t xml:space="preserve">, </w:t>
            </w:r>
            <w:proofErr w:type="spellStart"/>
            <w:r w:rsidRPr="00221064">
              <w:rPr>
                <w:sz w:val="20"/>
                <w:lang w:val="en-US"/>
              </w:rPr>
              <w:t>ул</w:t>
            </w:r>
            <w:proofErr w:type="spellEnd"/>
            <w:r w:rsidRPr="00221064">
              <w:rPr>
                <w:sz w:val="20"/>
                <w:lang w:val="en-US"/>
              </w:rPr>
              <w:t xml:space="preserve">. </w:t>
            </w:r>
            <w:proofErr w:type="spellStart"/>
            <w:r w:rsidRPr="00221064">
              <w:rPr>
                <w:sz w:val="20"/>
                <w:lang w:val="en-US"/>
              </w:rPr>
              <w:t>Вайнера</w:t>
            </w:r>
            <w:proofErr w:type="spellEnd"/>
            <w:r w:rsidRPr="00221064">
              <w:rPr>
                <w:sz w:val="20"/>
                <w:lang w:val="en-US"/>
              </w:rPr>
              <w:t>, 55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6E8D" w:rsidRPr="00326E8D" w:rsidRDefault="00326E8D" w:rsidP="00326E8D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20"/>
              </w:rPr>
            </w:pPr>
            <w:r w:rsidRPr="00326E8D">
              <w:rPr>
                <w:sz w:val="20"/>
              </w:rPr>
              <w:t>Положительное заключение, утвержденное приказом</w:t>
            </w:r>
          </w:p>
          <w:p w:rsidR="00326E8D" w:rsidRPr="00BA690C" w:rsidRDefault="00326E8D" w:rsidP="00326E8D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20"/>
              </w:rPr>
            </w:pPr>
            <w:r w:rsidRPr="00326E8D">
              <w:rPr>
                <w:sz w:val="20"/>
              </w:rPr>
              <w:t>№ 2190 от 14.11.2016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6E8D" w:rsidRPr="00BA690C" w:rsidRDefault="00326E8D" w:rsidP="00326E8D">
            <w:pPr>
              <w:jc w:val="center"/>
              <w:rPr>
                <w:sz w:val="20"/>
                <w:szCs w:val="20"/>
                <w:lang w:val="ru-RU"/>
              </w:rPr>
            </w:pPr>
            <w:r w:rsidRPr="00943C14">
              <w:rPr>
                <w:sz w:val="20"/>
                <w:szCs w:val="20"/>
                <w:lang w:val="ru-RU"/>
              </w:rPr>
              <w:t xml:space="preserve">На основании поручения </w:t>
            </w:r>
            <w:proofErr w:type="spellStart"/>
            <w:r w:rsidRPr="00943C14">
              <w:rPr>
                <w:sz w:val="20"/>
                <w:szCs w:val="20"/>
                <w:lang w:val="ru-RU"/>
              </w:rPr>
              <w:t>Росприроднадзора</w:t>
            </w:r>
            <w:proofErr w:type="spellEnd"/>
            <w:r w:rsidRPr="00943C14">
              <w:rPr>
                <w:sz w:val="20"/>
                <w:szCs w:val="20"/>
                <w:lang w:val="ru-RU"/>
              </w:rPr>
              <w:t xml:space="preserve"> №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E81C1B">
              <w:rPr>
                <w:sz w:val="20"/>
                <w:szCs w:val="20"/>
                <w:lang w:val="ru-RU"/>
              </w:rPr>
              <w:t>АС-08-02-31/16099  от 09.08.2016</w:t>
            </w:r>
          </w:p>
        </w:tc>
      </w:tr>
      <w:tr w:rsidR="00F35CA7" w:rsidRPr="00F35CA7" w:rsidTr="008936FE">
        <w:trPr>
          <w:cantSplit/>
          <w:trHeight w:val="1100"/>
          <w:jc w:val="center"/>
        </w:trPr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35CA7" w:rsidRPr="00C36F08" w:rsidRDefault="00F35CA7" w:rsidP="0045444A">
            <w:pPr>
              <w:pStyle w:val="10"/>
              <w:widowControl/>
              <w:numPr>
                <w:ilvl w:val="0"/>
                <w:numId w:val="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sz w:val="20"/>
              </w:rPr>
            </w:pPr>
          </w:p>
        </w:tc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CA7" w:rsidRPr="00221064" w:rsidRDefault="00F35CA7" w:rsidP="008936FE">
            <w:pPr>
              <w:jc w:val="center"/>
              <w:rPr>
                <w:sz w:val="20"/>
                <w:szCs w:val="20"/>
                <w:lang w:val="ru-RU"/>
              </w:rPr>
            </w:pPr>
            <w:r w:rsidRPr="00F35CA7">
              <w:rPr>
                <w:sz w:val="20"/>
                <w:szCs w:val="20"/>
                <w:lang w:val="ru-RU"/>
              </w:rPr>
              <w:t xml:space="preserve">Проектная документация "Обустройство дополнительных скважин </w:t>
            </w:r>
            <w:proofErr w:type="spellStart"/>
            <w:r w:rsidRPr="00F35CA7">
              <w:rPr>
                <w:sz w:val="20"/>
                <w:szCs w:val="20"/>
                <w:lang w:val="ru-RU"/>
              </w:rPr>
              <w:t>Вынгапуровского</w:t>
            </w:r>
            <w:proofErr w:type="spellEnd"/>
            <w:r w:rsidRPr="00F35CA7">
              <w:rPr>
                <w:sz w:val="20"/>
                <w:szCs w:val="20"/>
                <w:lang w:val="ru-RU"/>
              </w:rPr>
              <w:t xml:space="preserve"> месторождения. Расширение кустов скважин №№ 349, 515"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CA7" w:rsidRPr="00221064" w:rsidRDefault="00F35CA7" w:rsidP="008936FE">
            <w:pPr>
              <w:jc w:val="center"/>
              <w:rPr>
                <w:sz w:val="20"/>
                <w:szCs w:val="20"/>
                <w:lang w:val="ru-RU"/>
              </w:rPr>
            </w:pPr>
            <w:r w:rsidRPr="00F35CA7">
              <w:rPr>
                <w:sz w:val="20"/>
                <w:szCs w:val="20"/>
                <w:lang w:val="ru-RU"/>
              </w:rPr>
              <w:t xml:space="preserve">ЗАО "Институт </w:t>
            </w:r>
            <w:proofErr w:type="spellStart"/>
            <w:r w:rsidRPr="00F35CA7">
              <w:rPr>
                <w:sz w:val="20"/>
                <w:szCs w:val="20"/>
                <w:lang w:val="ru-RU"/>
              </w:rPr>
              <w:t>Сибпроект</w:t>
            </w:r>
            <w:proofErr w:type="spellEnd"/>
            <w:r w:rsidRPr="00F35CA7">
              <w:rPr>
                <w:sz w:val="20"/>
                <w:szCs w:val="20"/>
                <w:lang w:val="ru-RU"/>
              </w:rPr>
              <w:t>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CA7" w:rsidRDefault="00F35CA7" w:rsidP="008936FE">
            <w:pPr>
              <w:jc w:val="center"/>
              <w:rPr>
                <w:sz w:val="20"/>
                <w:szCs w:val="20"/>
                <w:lang w:val="ru-RU"/>
              </w:rPr>
            </w:pPr>
            <w:r w:rsidRPr="00F35CA7">
              <w:rPr>
                <w:sz w:val="20"/>
                <w:szCs w:val="20"/>
                <w:lang w:val="ru-RU"/>
              </w:rPr>
              <w:t>№ 10783 от 05.09.2016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CA7" w:rsidRPr="00221064" w:rsidRDefault="00F35CA7" w:rsidP="008936FE">
            <w:pPr>
              <w:jc w:val="center"/>
              <w:rPr>
                <w:sz w:val="20"/>
                <w:szCs w:val="20"/>
                <w:lang w:val="ru-RU"/>
              </w:rPr>
            </w:pPr>
            <w:r w:rsidRPr="00F35CA7">
              <w:rPr>
                <w:sz w:val="20"/>
                <w:szCs w:val="20"/>
                <w:lang w:val="ru-RU"/>
              </w:rPr>
              <w:t>Материалы комплектны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CA7" w:rsidRDefault="00F35CA7" w:rsidP="008936FE">
            <w:pPr>
              <w:jc w:val="center"/>
              <w:rPr>
                <w:sz w:val="20"/>
                <w:szCs w:val="20"/>
                <w:lang w:val="ru-RU"/>
              </w:rPr>
            </w:pPr>
            <w:r w:rsidRPr="00F35CA7">
              <w:rPr>
                <w:sz w:val="20"/>
                <w:szCs w:val="20"/>
                <w:lang w:val="ru-RU"/>
              </w:rPr>
              <w:t>№ 16 от 09.09.2016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35CA7" w:rsidRPr="00D824C9" w:rsidRDefault="00F35CA7" w:rsidP="008936FE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center"/>
              <w:rPr>
                <w:sz w:val="20"/>
                <w:lang w:val="en-US"/>
              </w:rPr>
            </w:pPr>
            <w:proofErr w:type="gramStart"/>
            <w:r>
              <w:rPr>
                <w:sz w:val="20"/>
              </w:rPr>
              <w:t>О</w:t>
            </w:r>
            <w:proofErr w:type="spellStart"/>
            <w:r w:rsidRPr="00F35CA7">
              <w:rPr>
                <w:sz w:val="20"/>
                <w:lang w:val="en-US"/>
              </w:rPr>
              <w:t>плачен</w:t>
            </w:r>
            <w:proofErr w:type="spellEnd"/>
            <w:proofErr w:type="gramEnd"/>
            <w:r w:rsidRPr="00F35CA7">
              <w:rPr>
                <w:sz w:val="20"/>
                <w:lang w:val="en-US"/>
              </w:rPr>
              <w:t xml:space="preserve"> 20.09.2016 (</w:t>
            </w:r>
            <w:proofErr w:type="spellStart"/>
            <w:r w:rsidRPr="00F35CA7">
              <w:rPr>
                <w:sz w:val="20"/>
                <w:lang w:val="en-US"/>
              </w:rPr>
              <w:t>увед</w:t>
            </w:r>
            <w:proofErr w:type="spellEnd"/>
            <w:r w:rsidRPr="00F35CA7">
              <w:rPr>
                <w:sz w:val="20"/>
                <w:lang w:val="en-US"/>
              </w:rPr>
              <w:t xml:space="preserve">. </w:t>
            </w:r>
            <w:proofErr w:type="spellStart"/>
            <w:r w:rsidRPr="00F35CA7">
              <w:rPr>
                <w:sz w:val="20"/>
                <w:lang w:val="en-US"/>
              </w:rPr>
              <w:t>об</w:t>
            </w:r>
            <w:proofErr w:type="spellEnd"/>
            <w:r w:rsidRPr="00F35CA7">
              <w:rPr>
                <w:sz w:val="20"/>
                <w:lang w:val="en-US"/>
              </w:rPr>
              <w:t xml:space="preserve"> </w:t>
            </w:r>
            <w:proofErr w:type="spellStart"/>
            <w:r w:rsidRPr="00F35CA7">
              <w:rPr>
                <w:sz w:val="20"/>
                <w:lang w:val="en-US"/>
              </w:rPr>
              <w:t>оплате</w:t>
            </w:r>
            <w:proofErr w:type="spellEnd"/>
            <w:r w:rsidRPr="00F35CA7">
              <w:rPr>
                <w:sz w:val="20"/>
                <w:lang w:val="en-US"/>
              </w:rPr>
              <w:t xml:space="preserve"> 22.09.2016 №11368)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35CA7" w:rsidRPr="00F35CA7" w:rsidRDefault="00F35CA7" w:rsidP="00F35CA7">
            <w:pPr>
              <w:pStyle w:val="10"/>
              <w:jc w:val="center"/>
              <w:rPr>
                <w:sz w:val="20"/>
              </w:rPr>
            </w:pPr>
            <w:r w:rsidRPr="00F35CA7">
              <w:rPr>
                <w:sz w:val="20"/>
              </w:rPr>
              <w:t>№ 1894 от 03.10.2016</w:t>
            </w:r>
          </w:p>
          <w:p w:rsidR="00F35CA7" w:rsidRDefault="00F35CA7" w:rsidP="00F35CA7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 w:rsidRPr="00F35CA7">
              <w:rPr>
                <w:sz w:val="20"/>
                <w:lang w:val="en-US"/>
              </w:rPr>
              <w:t xml:space="preserve">(3 </w:t>
            </w:r>
            <w:proofErr w:type="spellStart"/>
            <w:r w:rsidRPr="00F35CA7">
              <w:rPr>
                <w:sz w:val="20"/>
                <w:lang w:val="en-US"/>
              </w:rPr>
              <w:t>мес</w:t>
            </w:r>
            <w:proofErr w:type="spellEnd"/>
            <w:r w:rsidRPr="00F35CA7">
              <w:rPr>
                <w:sz w:val="20"/>
                <w:lang w:val="en-US"/>
              </w:rPr>
              <w:t>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35CA7" w:rsidRPr="00F35CA7" w:rsidRDefault="00F35CA7" w:rsidP="00F35CA7">
            <w:pPr>
              <w:pStyle w:val="10"/>
              <w:jc w:val="center"/>
              <w:rPr>
                <w:sz w:val="20"/>
              </w:rPr>
            </w:pPr>
            <w:r w:rsidRPr="00F35CA7">
              <w:rPr>
                <w:sz w:val="20"/>
              </w:rPr>
              <w:t>06.10.2016</w:t>
            </w:r>
          </w:p>
          <w:p w:rsidR="00F35CA7" w:rsidRDefault="00F35CA7" w:rsidP="00F35CA7">
            <w:pPr>
              <w:pStyle w:val="10"/>
              <w:jc w:val="center"/>
              <w:rPr>
                <w:sz w:val="20"/>
              </w:rPr>
            </w:pPr>
            <w:r w:rsidRPr="00F35CA7">
              <w:rPr>
                <w:sz w:val="20"/>
                <w:lang w:val="en-US"/>
              </w:rPr>
              <w:t>г. </w:t>
            </w:r>
            <w:proofErr w:type="spellStart"/>
            <w:r w:rsidRPr="00F35CA7">
              <w:rPr>
                <w:sz w:val="20"/>
                <w:lang w:val="en-US"/>
              </w:rPr>
              <w:t>Екатеринбург</w:t>
            </w:r>
            <w:proofErr w:type="spellEnd"/>
            <w:r w:rsidRPr="00F35CA7">
              <w:rPr>
                <w:sz w:val="20"/>
                <w:lang w:val="en-US"/>
              </w:rPr>
              <w:t xml:space="preserve">, </w:t>
            </w:r>
            <w:proofErr w:type="spellStart"/>
            <w:r w:rsidRPr="00F35CA7">
              <w:rPr>
                <w:sz w:val="20"/>
                <w:lang w:val="en-US"/>
              </w:rPr>
              <w:t>ул</w:t>
            </w:r>
            <w:proofErr w:type="spellEnd"/>
            <w:r w:rsidRPr="00F35CA7">
              <w:rPr>
                <w:sz w:val="20"/>
                <w:lang w:val="en-US"/>
              </w:rPr>
              <w:t xml:space="preserve">. </w:t>
            </w:r>
            <w:proofErr w:type="spellStart"/>
            <w:r w:rsidRPr="00F35CA7">
              <w:rPr>
                <w:sz w:val="20"/>
                <w:lang w:val="en-US"/>
              </w:rPr>
              <w:t>Вайнера</w:t>
            </w:r>
            <w:proofErr w:type="spellEnd"/>
            <w:r w:rsidRPr="00F35CA7">
              <w:rPr>
                <w:sz w:val="20"/>
                <w:lang w:val="en-US"/>
              </w:rPr>
              <w:t>, 55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35CA7" w:rsidRPr="00F35CA7" w:rsidRDefault="00F35CA7" w:rsidP="00F35CA7">
            <w:pPr>
              <w:pStyle w:val="10"/>
              <w:widowControl/>
              <w:jc w:val="center"/>
              <w:rPr>
                <w:sz w:val="20"/>
              </w:rPr>
            </w:pPr>
            <w:r w:rsidRPr="00F35CA7">
              <w:rPr>
                <w:sz w:val="20"/>
              </w:rPr>
              <w:t>Положительное заключение, утвержденное приказом</w:t>
            </w:r>
          </w:p>
          <w:p w:rsidR="00F35CA7" w:rsidRPr="008936FE" w:rsidRDefault="00F35CA7" w:rsidP="008936FE">
            <w:pPr>
              <w:pStyle w:val="10"/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r w:rsidRPr="00F35CA7">
              <w:rPr>
                <w:sz w:val="20"/>
              </w:rPr>
              <w:t>2538 от 28.12.2016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CA7" w:rsidRPr="00ED4C07" w:rsidRDefault="00F35CA7" w:rsidP="008936FE">
            <w:pPr>
              <w:jc w:val="center"/>
              <w:rPr>
                <w:sz w:val="20"/>
                <w:szCs w:val="20"/>
                <w:lang w:val="ru-RU"/>
              </w:rPr>
            </w:pPr>
            <w:r w:rsidRPr="00F35CA7">
              <w:rPr>
                <w:sz w:val="20"/>
                <w:szCs w:val="20"/>
                <w:lang w:val="ru-RU"/>
              </w:rPr>
              <w:t xml:space="preserve">На основании поручения </w:t>
            </w:r>
            <w:proofErr w:type="spellStart"/>
            <w:r w:rsidRPr="00F35CA7">
              <w:rPr>
                <w:sz w:val="20"/>
                <w:szCs w:val="20"/>
                <w:lang w:val="ru-RU"/>
              </w:rPr>
              <w:t>Росприроднадзора</w:t>
            </w:r>
            <w:proofErr w:type="spellEnd"/>
            <w:r w:rsidRPr="00F35CA7">
              <w:rPr>
                <w:sz w:val="20"/>
                <w:szCs w:val="20"/>
                <w:lang w:val="ru-RU"/>
              </w:rPr>
              <w:t xml:space="preserve"> №</w:t>
            </w:r>
            <w:r w:rsidRPr="00F35CA7">
              <w:rPr>
                <w:sz w:val="20"/>
                <w:szCs w:val="20"/>
                <w:lang w:val="ru-RU" w:eastAsia="ru-RU"/>
              </w:rPr>
              <w:t xml:space="preserve"> АС-08-00-31/7276 от 22.04.2016</w:t>
            </w:r>
          </w:p>
        </w:tc>
      </w:tr>
      <w:tr w:rsidR="008936FE" w:rsidRPr="00F35CA7" w:rsidTr="008936FE">
        <w:trPr>
          <w:cantSplit/>
          <w:trHeight w:val="1100"/>
          <w:jc w:val="center"/>
        </w:trPr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936FE" w:rsidRPr="00C36F08" w:rsidRDefault="008936FE" w:rsidP="0045444A">
            <w:pPr>
              <w:pStyle w:val="10"/>
              <w:widowControl/>
              <w:numPr>
                <w:ilvl w:val="0"/>
                <w:numId w:val="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sz w:val="20"/>
              </w:rPr>
            </w:pPr>
          </w:p>
        </w:tc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36FE" w:rsidRPr="00D824C9" w:rsidRDefault="008936FE" w:rsidP="008936FE">
            <w:pPr>
              <w:jc w:val="center"/>
              <w:rPr>
                <w:sz w:val="20"/>
                <w:szCs w:val="20"/>
                <w:lang w:val="ru-RU"/>
              </w:rPr>
            </w:pPr>
            <w:r w:rsidRPr="00221064">
              <w:rPr>
                <w:sz w:val="20"/>
                <w:szCs w:val="20"/>
                <w:lang w:val="ru-RU"/>
              </w:rPr>
              <w:t xml:space="preserve">Проектная документация "Обустройство </w:t>
            </w:r>
            <w:proofErr w:type="spellStart"/>
            <w:r w:rsidRPr="00221064">
              <w:rPr>
                <w:sz w:val="20"/>
                <w:szCs w:val="20"/>
                <w:lang w:val="ru-RU"/>
              </w:rPr>
              <w:t>Верхнесалымского</w:t>
            </w:r>
            <w:proofErr w:type="spellEnd"/>
            <w:r w:rsidRPr="00221064">
              <w:rPr>
                <w:sz w:val="20"/>
                <w:szCs w:val="20"/>
                <w:lang w:val="ru-RU"/>
              </w:rPr>
              <w:t xml:space="preserve"> месторождения. </w:t>
            </w:r>
            <w:r w:rsidRPr="00D824C9">
              <w:rPr>
                <w:sz w:val="20"/>
                <w:szCs w:val="20"/>
                <w:lang w:val="ru-RU"/>
              </w:rPr>
              <w:t>Ку</w:t>
            </w:r>
            <w:proofErr w:type="gramStart"/>
            <w:r w:rsidRPr="00D824C9">
              <w:rPr>
                <w:sz w:val="20"/>
                <w:szCs w:val="20"/>
                <w:lang w:val="ru-RU"/>
              </w:rPr>
              <w:t>ст скв</w:t>
            </w:r>
            <w:proofErr w:type="gramEnd"/>
            <w:r w:rsidRPr="00D824C9">
              <w:rPr>
                <w:sz w:val="20"/>
                <w:szCs w:val="20"/>
                <w:lang w:val="ru-RU"/>
              </w:rPr>
              <w:t>ажин №14"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36FE" w:rsidRPr="00221064" w:rsidRDefault="008936FE" w:rsidP="008936FE">
            <w:pPr>
              <w:jc w:val="center"/>
              <w:rPr>
                <w:sz w:val="20"/>
                <w:szCs w:val="20"/>
                <w:lang w:val="ru-RU"/>
              </w:rPr>
            </w:pPr>
            <w:r w:rsidRPr="00221064">
              <w:rPr>
                <w:sz w:val="20"/>
                <w:szCs w:val="20"/>
                <w:lang w:val="ru-RU"/>
              </w:rPr>
              <w:t>Компания "</w:t>
            </w:r>
            <w:proofErr w:type="spellStart"/>
            <w:r w:rsidRPr="00221064">
              <w:rPr>
                <w:sz w:val="20"/>
                <w:szCs w:val="20"/>
                <w:lang w:val="ru-RU"/>
              </w:rPr>
              <w:t>Салым</w:t>
            </w:r>
            <w:proofErr w:type="spellEnd"/>
            <w:r w:rsidRPr="00221064">
              <w:rPr>
                <w:sz w:val="20"/>
                <w:szCs w:val="20"/>
                <w:lang w:val="ru-RU"/>
              </w:rPr>
              <w:t xml:space="preserve"> Петролеум </w:t>
            </w:r>
            <w:proofErr w:type="spellStart"/>
            <w:r w:rsidRPr="00221064">
              <w:rPr>
                <w:sz w:val="20"/>
                <w:szCs w:val="20"/>
                <w:lang w:val="ru-RU"/>
              </w:rPr>
              <w:t>Девелопмент</w:t>
            </w:r>
            <w:proofErr w:type="spellEnd"/>
            <w:r w:rsidRPr="00221064">
              <w:rPr>
                <w:sz w:val="20"/>
                <w:szCs w:val="20"/>
                <w:lang w:val="ru-RU"/>
              </w:rPr>
              <w:t xml:space="preserve"> Н.В."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36FE" w:rsidRPr="00221064" w:rsidRDefault="008936FE" w:rsidP="008936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№ </w:t>
            </w:r>
            <w:r w:rsidRPr="00221064">
              <w:rPr>
                <w:sz w:val="20"/>
                <w:szCs w:val="20"/>
              </w:rPr>
              <w:t xml:space="preserve">10855 </w:t>
            </w:r>
            <w:proofErr w:type="spellStart"/>
            <w:r w:rsidRPr="00221064">
              <w:rPr>
                <w:sz w:val="20"/>
                <w:szCs w:val="20"/>
              </w:rPr>
              <w:t>от</w:t>
            </w:r>
            <w:proofErr w:type="spellEnd"/>
            <w:r w:rsidRPr="00221064">
              <w:rPr>
                <w:sz w:val="20"/>
                <w:szCs w:val="20"/>
              </w:rPr>
              <w:t xml:space="preserve"> 07.09.2016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36FE" w:rsidRPr="00221064" w:rsidRDefault="008936FE" w:rsidP="008936FE">
            <w:pPr>
              <w:jc w:val="center"/>
              <w:rPr>
                <w:sz w:val="20"/>
                <w:szCs w:val="20"/>
                <w:lang w:val="ru-RU"/>
              </w:rPr>
            </w:pPr>
            <w:r w:rsidRPr="00221064">
              <w:rPr>
                <w:sz w:val="20"/>
                <w:szCs w:val="20"/>
                <w:lang w:val="ru-RU"/>
              </w:rPr>
              <w:t>Материалы комплектны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36FE" w:rsidRPr="00221064" w:rsidRDefault="008936FE" w:rsidP="008936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№ </w:t>
            </w:r>
            <w:r w:rsidRPr="00221064">
              <w:rPr>
                <w:sz w:val="20"/>
                <w:szCs w:val="20"/>
              </w:rPr>
              <w:t xml:space="preserve">17 </w:t>
            </w:r>
            <w:proofErr w:type="spellStart"/>
            <w:r w:rsidRPr="00221064">
              <w:rPr>
                <w:sz w:val="20"/>
                <w:szCs w:val="20"/>
              </w:rPr>
              <w:t>от</w:t>
            </w:r>
            <w:proofErr w:type="spellEnd"/>
            <w:r w:rsidRPr="00221064">
              <w:rPr>
                <w:sz w:val="20"/>
                <w:szCs w:val="20"/>
              </w:rPr>
              <w:t xml:space="preserve"> 12.09.2016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936FE" w:rsidRPr="00221064" w:rsidRDefault="008936FE" w:rsidP="008936FE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center"/>
              <w:rPr>
                <w:sz w:val="20"/>
              </w:rPr>
            </w:pPr>
            <w:proofErr w:type="spellStart"/>
            <w:r w:rsidRPr="00D824C9">
              <w:rPr>
                <w:sz w:val="20"/>
                <w:lang w:val="en-US"/>
              </w:rPr>
              <w:t>Оплачен</w:t>
            </w:r>
            <w:proofErr w:type="spellEnd"/>
            <w:r w:rsidRPr="00D824C9">
              <w:rPr>
                <w:sz w:val="20"/>
                <w:lang w:val="en-US"/>
              </w:rPr>
              <w:t xml:space="preserve"> 19.09.2016 (</w:t>
            </w:r>
            <w:proofErr w:type="spellStart"/>
            <w:r w:rsidRPr="00D824C9">
              <w:rPr>
                <w:sz w:val="20"/>
                <w:lang w:val="en-US"/>
              </w:rPr>
              <w:t>увед</w:t>
            </w:r>
            <w:proofErr w:type="spellEnd"/>
            <w:r w:rsidRPr="00D824C9">
              <w:rPr>
                <w:sz w:val="20"/>
                <w:lang w:val="en-US"/>
              </w:rPr>
              <w:t xml:space="preserve">. </w:t>
            </w:r>
            <w:proofErr w:type="spellStart"/>
            <w:r w:rsidRPr="00D824C9">
              <w:rPr>
                <w:sz w:val="20"/>
                <w:lang w:val="en-US"/>
              </w:rPr>
              <w:t>об</w:t>
            </w:r>
            <w:proofErr w:type="spellEnd"/>
            <w:r w:rsidRPr="00D824C9">
              <w:rPr>
                <w:sz w:val="20"/>
                <w:lang w:val="en-US"/>
              </w:rPr>
              <w:t xml:space="preserve"> </w:t>
            </w:r>
            <w:proofErr w:type="spellStart"/>
            <w:r w:rsidRPr="00D824C9">
              <w:rPr>
                <w:sz w:val="20"/>
                <w:lang w:val="en-US"/>
              </w:rPr>
              <w:t>оплате</w:t>
            </w:r>
            <w:proofErr w:type="spellEnd"/>
            <w:r w:rsidRPr="00D824C9">
              <w:rPr>
                <w:sz w:val="20"/>
                <w:lang w:val="en-US"/>
              </w:rPr>
              <w:t xml:space="preserve"> 26.09.2016 №11446)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936FE" w:rsidRDefault="008936FE" w:rsidP="008936FE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r w:rsidRPr="00D824C9">
              <w:rPr>
                <w:sz w:val="20"/>
              </w:rPr>
              <w:t>1866 от 28.09.2016</w:t>
            </w:r>
          </w:p>
          <w:p w:rsidR="008936FE" w:rsidRPr="00BA690C" w:rsidRDefault="008936FE" w:rsidP="008936FE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(3 </w:t>
            </w:r>
            <w:proofErr w:type="spellStart"/>
            <w:proofErr w:type="gramStart"/>
            <w:r>
              <w:rPr>
                <w:sz w:val="20"/>
              </w:rPr>
              <w:t>мес</w:t>
            </w:r>
            <w:proofErr w:type="spellEnd"/>
            <w:proofErr w:type="gramEnd"/>
            <w:r>
              <w:rPr>
                <w:sz w:val="20"/>
              </w:rPr>
              <w:t>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936FE" w:rsidRPr="00D824C9" w:rsidRDefault="008936FE" w:rsidP="008936FE">
            <w:pPr>
              <w:pStyle w:val="10"/>
              <w:jc w:val="center"/>
              <w:rPr>
                <w:sz w:val="20"/>
              </w:rPr>
            </w:pPr>
            <w:r>
              <w:rPr>
                <w:sz w:val="20"/>
              </w:rPr>
              <w:t>30.09</w:t>
            </w:r>
            <w:r w:rsidRPr="00D824C9">
              <w:rPr>
                <w:sz w:val="20"/>
              </w:rPr>
              <w:t>.2016</w:t>
            </w:r>
          </w:p>
          <w:p w:rsidR="008936FE" w:rsidRPr="00BA690C" w:rsidRDefault="008936FE" w:rsidP="008936FE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20"/>
              </w:rPr>
            </w:pPr>
            <w:r w:rsidRPr="00D824C9">
              <w:rPr>
                <w:sz w:val="20"/>
              </w:rPr>
              <w:t>г.</w:t>
            </w:r>
            <w:r w:rsidRPr="00D824C9">
              <w:rPr>
                <w:sz w:val="20"/>
                <w:lang w:val="en-US"/>
              </w:rPr>
              <w:t> </w:t>
            </w:r>
            <w:r w:rsidRPr="00D824C9">
              <w:rPr>
                <w:sz w:val="20"/>
              </w:rPr>
              <w:t xml:space="preserve">Екатеринбург, ул. </w:t>
            </w:r>
            <w:proofErr w:type="spellStart"/>
            <w:r w:rsidRPr="00D824C9">
              <w:rPr>
                <w:sz w:val="20"/>
              </w:rPr>
              <w:t>Вайнера</w:t>
            </w:r>
            <w:proofErr w:type="spellEnd"/>
            <w:r w:rsidRPr="00D824C9">
              <w:rPr>
                <w:sz w:val="20"/>
              </w:rPr>
              <w:t>, 55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936FE" w:rsidRPr="008936FE" w:rsidRDefault="008936FE" w:rsidP="008936FE">
            <w:pPr>
              <w:pStyle w:val="10"/>
              <w:widowControl/>
              <w:jc w:val="center"/>
              <w:rPr>
                <w:sz w:val="20"/>
              </w:rPr>
            </w:pPr>
            <w:r w:rsidRPr="008936FE">
              <w:rPr>
                <w:sz w:val="20"/>
              </w:rPr>
              <w:t>Положительное заключение, утвержденное приказом</w:t>
            </w:r>
          </w:p>
          <w:p w:rsidR="008936FE" w:rsidRPr="008936FE" w:rsidRDefault="008936FE" w:rsidP="008936FE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20"/>
              </w:rPr>
            </w:pPr>
            <w:r w:rsidRPr="008936FE">
              <w:rPr>
                <w:sz w:val="20"/>
              </w:rPr>
              <w:t>№ 2263 от 22.11.2016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36FE" w:rsidRPr="00BA690C" w:rsidRDefault="008936FE" w:rsidP="008936FE">
            <w:pPr>
              <w:jc w:val="center"/>
              <w:rPr>
                <w:sz w:val="20"/>
                <w:szCs w:val="20"/>
                <w:lang w:val="ru-RU"/>
              </w:rPr>
            </w:pPr>
            <w:r w:rsidRPr="00ED4C07">
              <w:rPr>
                <w:sz w:val="20"/>
                <w:szCs w:val="20"/>
                <w:lang w:val="ru-RU"/>
              </w:rPr>
              <w:t xml:space="preserve">На основании поручения </w:t>
            </w:r>
            <w:proofErr w:type="spellStart"/>
            <w:r w:rsidRPr="00ED4C07">
              <w:rPr>
                <w:sz w:val="20"/>
                <w:szCs w:val="20"/>
                <w:lang w:val="ru-RU"/>
              </w:rPr>
              <w:t>Росприроднадзора</w:t>
            </w:r>
            <w:proofErr w:type="spellEnd"/>
            <w:r w:rsidRPr="00ED4C07">
              <w:rPr>
                <w:sz w:val="20"/>
                <w:szCs w:val="20"/>
                <w:lang w:val="ru-RU"/>
              </w:rPr>
              <w:t xml:space="preserve"> №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CB3283">
              <w:rPr>
                <w:sz w:val="20"/>
                <w:szCs w:val="20"/>
                <w:lang w:val="ru-RU"/>
              </w:rPr>
              <w:t>АС-08-01-31/16728 от 17.08.2016</w:t>
            </w:r>
          </w:p>
        </w:tc>
      </w:tr>
      <w:tr w:rsidR="00524F64" w:rsidRPr="00F35CA7" w:rsidTr="008936FE">
        <w:trPr>
          <w:cantSplit/>
          <w:trHeight w:val="1100"/>
          <w:jc w:val="center"/>
        </w:trPr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4F64" w:rsidRPr="00C36F08" w:rsidRDefault="00524F64" w:rsidP="0045444A">
            <w:pPr>
              <w:pStyle w:val="10"/>
              <w:widowControl/>
              <w:numPr>
                <w:ilvl w:val="0"/>
                <w:numId w:val="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sz w:val="20"/>
              </w:rPr>
            </w:pPr>
          </w:p>
        </w:tc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F64" w:rsidRPr="00221064" w:rsidRDefault="00524F64" w:rsidP="00524F64">
            <w:pPr>
              <w:jc w:val="center"/>
              <w:rPr>
                <w:sz w:val="20"/>
                <w:szCs w:val="20"/>
                <w:lang w:val="ru-RU"/>
              </w:rPr>
            </w:pPr>
            <w:r w:rsidRPr="0045444A">
              <w:rPr>
                <w:sz w:val="20"/>
                <w:szCs w:val="20"/>
                <w:lang w:val="ru-RU"/>
              </w:rPr>
              <w:t xml:space="preserve">"Новая технология изготовления </w:t>
            </w:r>
            <w:proofErr w:type="spellStart"/>
            <w:r w:rsidRPr="0045444A">
              <w:rPr>
                <w:sz w:val="20"/>
                <w:szCs w:val="20"/>
                <w:lang w:val="ru-RU"/>
              </w:rPr>
              <w:t>рекультивационных</w:t>
            </w:r>
            <w:proofErr w:type="spellEnd"/>
            <w:r w:rsidRPr="0045444A">
              <w:rPr>
                <w:sz w:val="20"/>
                <w:szCs w:val="20"/>
                <w:lang w:val="ru-RU"/>
              </w:rPr>
              <w:t xml:space="preserve"> смесей, пригодных для рекультивации нарушенных земель и подсыпки в нижние слои дорожного покрытия, получаемых при утилизации буровых шламов"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F64" w:rsidRPr="00221064" w:rsidRDefault="00524F64" w:rsidP="00524F64">
            <w:pPr>
              <w:jc w:val="center"/>
              <w:rPr>
                <w:sz w:val="20"/>
                <w:szCs w:val="20"/>
                <w:lang w:val="ru-RU"/>
              </w:rPr>
            </w:pPr>
            <w:r w:rsidRPr="0045444A">
              <w:rPr>
                <w:sz w:val="20"/>
                <w:szCs w:val="20"/>
                <w:lang w:val="ru-RU"/>
              </w:rPr>
              <w:t>ЗАО "</w:t>
            </w:r>
            <w:proofErr w:type="spellStart"/>
            <w:r w:rsidRPr="0045444A">
              <w:rPr>
                <w:sz w:val="20"/>
                <w:szCs w:val="20"/>
                <w:lang w:val="ru-RU"/>
              </w:rPr>
              <w:t>Нефтьстройинвест</w:t>
            </w:r>
            <w:proofErr w:type="spellEnd"/>
            <w:r w:rsidRPr="0045444A">
              <w:rPr>
                <w:sz w:val="20"/>
                <w:szCs w:val="20"/>
                <w:lang w:val="ru-RU"/>
              </w:rPr>
              <w:t>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F64" w:rsidRDefault="00524F64" w:rsidP="00524F6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№ </w:t>
            </w:r>
            <w:r w:rsidRPr="0045444A">
              <w:rPr>
                <w:sz w:val="20"/>
                <w:szCs w:val="20"/>
                <w:lang w:val="ru-RU"/>
              </w:rPr>
              <w:t>11684 от 30.09.2016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F64" w:rsidRPr="00221064" w:rsidRDefault="00524F64" w:rsidP="00524F64">
            <w:pPr>
              <w:jc w:val="center"/>
              <w:rPr>
                <w:sz w:val="20"/>
                <w:szCs w:val="20"/>
                <w:lang w:val="ru-RU"/>
              </w:rPr>
            </w:pPr>
            <w:r w:rsidRPr="00221064">
              <w:rPr>
                <w:sz w:val="20"/>
                <w:szCs w:val="20"/>
                <w:lang w:val="ru-RU"/>
              </w:rPr>
              <w:t>Материалы комплектны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F64" w:rsidRDefault="00524F64" w:rsidP="00524F6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№ </w:t>
            </w:r>
            <w:r w:rsidRPr="0045444A">
              <w:rPr>
                <w:sz w:val="20"/>
                <w:szCs w:val="20"/>
                <w:lang w:val="ru-RU"/>
              </w:rPr>
              <w:t>18 от 04.10.2016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4F64" w:rsidRPr="0045444A" w:rsidRDefault="00524F64" w:rsidP="00524F64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Оплачен</w:t>
            </w:r>
            <w:proofErr w:type="gramEnd"/>
            <w:r>
              <w:rPr>
                <w:sz w:val="20"/>
              </w:rPr>
              <w:t xml:space="preserve"> </w:t>
            </w:r>
            <w:r w:rsidRPr="0045444A">
              <w:rPr>
                <w:sz w:val="20"/>
              </w:rPr>
              <w:t>05.10.2016 (</w:t>
            </w:r>
            <w:proofErr w:type="spellStart"/>
            <w:r w:rsidRPr="0045444A">
              <w:rPr>
                <w:sz w:val="20"/>
              </w:rPr>
              <w:t>увед</w:t>
            </w:r>
            <w:proofErr w:type="spellEnd"/>
            <w:r w:rsidRPr="0045444A">
              <w:rPr>
                <w:sz w:val="20"/>
              </w:rPr>
              <w:t>. об оплате 06.10.2016 №11834)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4F64" w:rsidRDefault="00524F64" w:rsidP="00524F64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r w:rsidRPr="0045444A">
              <w:rPr>
                <w:sz w:val="20"/>
              </w:rPr>
              <w:t>1948 от 11.10.2016</w:t>
            </w:r>
          </w:p>
          <w:p w:rsidR="00524F64" w:rsidRDefault="00524F64" w:rsidP="00524F64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(3 </w:t>
            </w:r>
            <w:proofErr w:type="spellStart"/>
            <w:proofErr w:type="gramStart"/>
            <w:r>
              <w:rPr>
                <w:sz w:val="20"/>
              </w:rPr>
              <w:t>мес</w:t>
            </w:r>
            <w:proofErr w:type="spellEnd"/>
            <w:proofErr w:type="gramEnd"/>
            <w:r>
              <w:rPr>
                <w:sz w:val="20"/>
              </w:rPr>
              <w:t>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4F64" w:rsidRPr="00D824C9" w:rsidRDefault="00524F64" w:rsidP="00524F64">
            <w:pPr>
              <w:pStyle w:val="10"/>
              <w:jc w:val="center"/>
              <w:rPr>
                <w:sz w:val="20"/>
              </w:rPr>
            </w:pPr>
            <w:r w:rsidRPr="0045444A">
              <w:rPr>
                <w:sz w:val="20"/>
              </w:rPr>
              <w:t>13.10.2016</w:t>
            </w:r>
          </w:p>
          <w:p w:rsidR="00524F64" w:rsidRDefault="00524F64" w:rsidP="00524F64">
            <w:pPr>
              <w:pStyle w:val="10"/>
              <w:jc w:val="center"/>
              <w:rPr>
                <w:sz w:val="20"/>
              </w:rPr>
            </w:pPr>
            <w:r w:rsidRPr="00D824C9">
              <w:rPr>
                <w:sz w:val="20"/>
              </w:rPr>
              <w:t>г.</w:t>
            </w:r>
            <w:r w:rsidRPr="00D824C9">
              <w:rPr>
                <w:sz w:val="20"/>
                <w:lang w:val="en-US"/>
              </w:rPr>
              <w:t> </w:t>
            </w:r>
            <w:r w:rsidRPr="00D824C9">
              <w:rPr>
                <w:sz w:val="20"/>
              </w:rPr>
              <w:t xml:space="preserve">Екатеринбург, ул. </w:t>
            </w:r>
            <w:proofErr w:type="spellStart"/>
            <w:r w:rsidRPr="00D824C9">
              <w:rPr>
                <w:sz w:val="20"/>
              </w:rPr>
              <w:t>Вайнера</w:t>
            </w:r>
            <w:proofErr w:type="spellEnd"/>
            <w:r w:rsidRPr="00D824C9">
              <w:rPr>
                <w:sz w:val="20"/>
              </w:rPr>
              <w:t>, 55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4F64" w:rsidRPr="00524F64" w:rsidRDefault="00524F64" w:rsidP="00524F64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20"/>
              </w:rPr>
            </w:pPr>
            <w:r w:rsidRPr="00524F64">
              <w:rPr>
                <w:sz w:val="20"/>
              </w:rPr>
              <w:t>Положительное заключение, утвержденное приказом</w:t>
            </w:r>
          </w:p>
          <w:p w:rsidR="00524F64" w:rsidRPr="00BA690C" w:rsidRDefault="00524F64" w:rsidP="00524F64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r w:rsidRPr="00524F64">
              <w:rPr>
                <w:sz w:val="20"/>
              </w:rPr>
              <w:t>2405 от 09.12.2016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F64" w:rsidRPr="00ED4C07" w:rsidRDefault="00524F64" w:rsidP="00524F64">
            <w:pPr>
              <w:jc w:val="center"/>
              <w:rPr>
                <w:sz w:val="20"/>
                <w:szCs w:val="20"/>
                <w:lang w:val="ru-RU"/>
              </w:rPr>
            </w:pPr>
            <w:r w:rsidRPr="00ED4C07">
              <w:rPr>
                <w:sz w:val="20"/>
                <w:szCs w:val="20"/>
                <w:lang w:val="ru-RU"/>
              </w:rPr>
              <w:t xml:space="preserve">На основании поручения </w:t>
            </w:r>
            <w:proofErr w:type="spellStart"/>
            <w:r w:rsidRPr="00ED4C07">
              <w:rPr>
                <w:sz w:val="20"/>
                <w:szCs w:val="20"/>
                <w:lang w:val="ru-RU"/>
              </w:rPr>
              <w:t>Росприроднадзора</w:t>
            </w:r>
            <w:proofErr w:type="spellEnd"/>
            <w:r w:rsidRPr="00ED4C07">
              <w:rPr>
                <w:sz w:val="20"/>
                <w:szCs w:val="20"/>
                <w:lang w:val="ru-RU"/>
              </w:rPr>
              <w:t xml:space="preserve"> №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45444A">
              <w:rPr>
                <w:sz w:val="20"/>
                <w:szCs w:val="20"/>
                <w:lang w:val="ru-RU"/>
              </w:rPr>
              <w:t>ВС-08-01-31/13749 от 12.07.2016</w:t>
            </w:r>
          </w:p>
        </w:tc>
      </w:tr>
    </w:tbl>
    <w:p w:rsidR="008936FE" w:rsidRDefault="008936FE" w:rsidP="003D47A1">
      <w:pPr>
        <w:pStyle w:val="1"/>
        <w:tabs>
          <w:tab w:val="clear" w:pos="4677"/>
          <w:tab w:val="clear" w:pos="935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206"/>
        </w:tabs>
        <w:rPr>
          <w:sz w:val="20"/>
        </w:rPr>
      </w:pPr>
    </w:p>
    <w:p w:rsidR="008936FE" w:rsidRDefault="008936FE" w:rsidP="003D47A1">
      <w:pPr>
        <w:pStyle w:val="1"/>
        <w:tabs>
          <w:tab w:val="clear" w:pos="4677"/>
          <w:tab w:val="clear" w:pos="935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206"/>
        </w:tabs>
        <w:rPr>
          <w:sz w:val="20"/>
        </w:rPr>
      </w:pPr>
    </w:p>
    <w:p w:rsidR="00930A8B" w:rsidRDefault="00930A8B" w:rsidP="003D47A1">
      <w:pPr>
        <w:pStyle w:val="1"/>
        <w:tabs>
          <w:tab w:val="clear" w:pos="4677"/>
          <w:tab w:val="clear" w:pos="935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206"/>
        </w:tabs>
        <w:rPr>
          <w:sz w:val="20"/>
        </w:rPr>
      </w:pPr>
    </w:p>
    <w:p w:rsidR="00930A8B" w:rsidRDefault="00930A8B" w:rsidP="003D47A1">
      <w:pPr>
        <w:pStyle w:val="1"/>
        <w:tabs>
          <w:tab w:val="clear" w:pos="4677"/>
          <w:tab w:val="clear" w:pos="935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206"/>
        </w:tabs>
        <w:rPr>
          <w:sz w:val="20"/>
        </w:rPr>
      </w:pPr>
    </w:p>
    <w:p w:rsidR="00930A8B" w:rsidRDefault="00930A8B" w:rsidP="003D47A1">
      <w:pPr>
        <w:pStyle w:val="1"/>
        <w:tabs>
          <w:tab w:val="clear" w:pos="4677"/>
          <w:tab w:val="clear" w:pos="935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206"/>
        </w:tabs>
        <w:rPr>
          <w:sz w:val="20"/>
        </w:rPr>
      </w:pPr>
    </w:p>
    <w:p w:rsidR="00930A8B" w:rsidRDefault="00930A8B" w:rsidP="003D47A1">
      <w:pPr>
        <w:pStyle w:val="1"/>
        <w:tabs>
          <w:tab w:val="clear" w:pos="4677"/>
          <w:tab w:val="clear" w:pos="935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206"/>
        </w:tabs>
        <w:rPr>
          <w:sz w:val="20"/>
        </w:rPr>
      </w:pPr>
    </w:p>
    <w:p w:rsidR="00930A8B" w:rsidRDefault="00930A8B" w:rsidP="003D47A1">
      <w:pPr>
        <w:pStyle w:val="1"/>
        <w:tabs>
          <w:tab w:val="clear" w:pos="4677"/>
          <w:tab w:val="clear" w:pos="935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206"/>
        </w:tabs>
        <w:rPr>
          <w:sz w:val="20"/>
        </w:rPr>
      </w:pPr>
    </w:p>
    <w:p w:rsidR="00930A8B" w:rsidRDefault="00930A8B" w:rsidP="003D47A1">
      <w:pPr>
        <w:pStyle w:val="1"/>
        <w:tabs>
          <w:tab w:val="clear" w:pos="4677"/>
          <w:tab w:val="clear" w:pos="935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206"/>
        </w:tabs>
        <w:rPr>
          <w:sz w:val="20"/>
        </w:rPr>
      </w:pPr>
    </w:p>
    <w:p w:rsidR="00930A8B" w:rsidRDefault="00930A8B" w:rsidP="003D47A1">
      <w:pPr>
        <w:pStyle w:val="1"/>
        <w:tabs>
          <w:tab w:val="clear" w:pos="4677"/>
          <w:tab w:val="clear" w:pos="935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206"/>
        </w:tabs>
        <w:rPr>
          <w:sz w:val="20"/>
        </w:rPr>
      </w:pPr>
    </w:p>
    <w:p w:rsidR="00930A8B" w:rsidRDefault="00930A8B" w:rsidP="003D47A1">
      <w:pPr>
        <w:pStyle w:val="1"/>
        <w:tabs>
          <w:tab w:val="clear" w:pos="4677"/>
          <w:tab w:val="clear" w:pos="935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206"/>
        </w:tabs>
        <w:rPr>
          <w:sz w:val="20"/>
        </w:rPr>
      </w:pPr>
    </w:p>
    <w:p w:rsidR="00930A8B" w:rsidRDefault="00930A8B" w:rsidP="003D47A1">
      <w:pPr>
        <w:pStyle w:val="1"/>
        <w:tabs>
          <w:tab w:val="clear" w:pos="4677"/>
          <w:tab w:val="clear" w:pos="935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206"/>
        </w:tabs>
        <w:rPr>
          <w:sz w:val="20"/>
        </w:rPr>
      </w:pPr>
    </w:p>
    <w:p w:rsidR="00930A8B" w:rsidRDefault="00930A8B" w:rsidP="003D47A1">
      <w:pPr>
        <w:pStyle w:val="1"/>
        <w:tabs>
          <w:tab w:val="clear" w:pos="4677"/>
          <w:tab w:val="clear" w:pos="935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206"/>
        </w:tabs>
        <w:rPr>
          <w:sz w:val="20"/>
        </w:rPr>
      </w:pPr>
    </w:p>
    <w:p w:rsidR="00930A8B" w:rsidRDefault="00930A8B" w:rsidP="003D47A1">
      <w:pPr>
        <w:pStyle w:val="1"/>
        <w:tabs>
          <w:tab w:val="clear" w:pos="4677"/>
          <w:tab w:val="clear" w:pos="935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206"/>
        </w:tabs>
        <w:rPr>
          <w:sz w:val="20"/>
        </w:rPr>
      </w:pPr>
    </w:p>
    <w:p w:rsidR="00930A8B" w:rsidRDefault="00930A8B" w:rsidP="003D47A1">
      <w:pPr>
        <w:pStyle w:val="1"/>
        <w:tabs>
          <w:tab w:val="clear" w:pos="4677"/>
          <w:tab w:val="clear" w:pos="935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206"/>
        </w:tabs>
        <w:rPr>
          <w:sz w:val="20"/>
        </w:rPr>
      </w:pPr>
    </w:p>
    <w:p w:rsidR="00930A8B" w:rsidRDefault="00930A8B" w:rsidP="003D47A1">
      <w:pPr>
        <w:pStyle w:val="1"/>
        <w:tabs>
          <w:tab w:val="clear" w:pos="4677"/>
          <w:tab w:val="clear" w:pos="935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206"/>
        </w:tabs>
        <w:rPr>
          <w:sz w:val="20"/>
        </w:rPr>
      </w:pPr>
    </w:p>
    <w:p w:rsidR="00930A8B" w:rsidRDefault="00930A8B" w:rsidP="003D47A1">
      <w:pPr>
        <w:pStyle w:val="1"/>
        <w:tabs>
          <w:tab w:val="clear" w:pos="4677"/>
          <w:tab w:val="clear" w:pos="935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206"/>
        </w:tabs>
        <w:rPr>
          <w:sz w:val="20"/>
        </w:rPr>
      </w:pPr>
    </w:p>
    <w:p w:rsidR="00930A8B" w:rsidRDefault="00930A8B" w:rsidP="003D47A1">
      <w:pPr>
        <w:pStyle w:val="1"/>
        <w:tabs>
          <w:tab w:val="clear" w:pos="4677"/>
          <w:tab w:val="clear" w:pos="935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206"/>
        </w:tabs>
        <w:rPr>
          <w:sz w:val="20"/>
        </w:rPr>
      </w:pPr>
    </w:p>
    <w:p w:rsidR="00930A8B" w:rsidRDefault="00930A8B" w:rsidP="003D47A1">
      <w:pPr>
        <w:pStyle w:val="1"/>
        <w:tabs>
          <w:tab w:val="clear" w:pos="4677"/>
          <w:tab w:val="clear" w:pos="935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206"/>
        </w:tabs>
        <w:rPr>
          <w:sz w:val="20"/>
        </w:rPr>
      </w:pPr>
    </w:p>
    <w:p w:rsidR="00930A8B" w:rsidRDefault="00930A8B" w:rsidP="003D47A1">
      <w:pPr>
        <w:pStyle w:val="1"/>
        <w:tabs>
          <w:tab w:val="clear" w:pos="4677"/>
          <w:tab w:val="clear" w:pos="935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206"/>
        </w:tabs>
        <w:rPr>
          <w:sz w:val="20"/>
        </w:rPr>
      </w:pPr>
    </w:p>
    <w:p w:rsidR="00930A8B" w:rsidRDefault="00930A8B" w:rsidP="003D47A1">
      <w:pPr>
        <w:pStyle w:val="1"/>
        <w:tabs>
          <w:tab w:val="clear" w:pos="4677"/>
          <w:tab w:val="clear" w:pos="935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206"/>
        </w:tabs>
        <w:rPr>
          <w:sz w:val="20"/>
        </w:rPr>
      </w:pPr>
    </w:p>
    <w:p w:rsidR="00930A8B" w:rsidRDefault="00930A8B" w:rsidP="003D47A1">
      <w:pPr>
        <w:pStyle w:val="1"/>
        <w:tabs>
          <w:tab w:val="clear" w:pos="4677"/>
          <w:tab w:val="clear" w:pos="935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206"/>
        </w:tabs>
        <w:rPr>
          <w:sz w:val="20"/>
        </w:rPr>
      </w:pPr>
    </w:p>
    <w:p w:rsidR="00930A8B" w:rsidRDefault="00930A8B" w:rsidP="003D47A1">
      <w:pPr>
        <w:pStyle w:val="1"/>
        <w:tabs>
          <w:tab w:val="clear" w:pos="4677"/>
          <w:tab w:val="clear" w:pos="935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206"/>
        </w:tabs>
        <w:rPr>
          <w:sz w:val="20"/>
        </w:rPr>
      </w:pPr>
    </w:p>
    <w:p w:rsidR="00AE646A" w:rsidRPr="003D47A1" w:rsidRDefault="00AE646A" w:rsidP="003D47A1">
      <w:pPr>
        <w:pStyle w:val="a4"/>
      </w:pPr>
    </w:p>
    <w:tbl>
      <w:tblPr>
        <w:tblW w:w="15927" w:type="dxa"/>
        <w:jc w:val="center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587"/>
        <w:gridCol w:w="2918"/>
        <w:gridCol w:w="1763"/>
        <w:gridCol w:w="1449"/>
        <w:gridCol w:w="1474"/>
        <w:gridCol w:w="1168"/>
        <w:gridCol w:w="1100"/>
        <w:gridCol w:w="1677"/>
        <w:gridCol w:w="1418"/>
        <w:gridCol w:w="1045"/>
        <w:gridCol w:w="1328"/>
      </w:tblGrid>
      <w:tr w:rsidR="00395293" w:rsidRPr="003D47A1" w:rsidTr="00C30548">
        <w:trPr>
          <w:cantSplit/>
          <w:trHeight w:val="1320"/>
          <w:tblHeader/>
          <w:jc w:val="center"/>
        </w:trPr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5293" w:rsidRPr="003D47A1" w:rsidRDefault="00395293" w:rsidP="00BB633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sz w:val="20"/>
              </w:rPr>
            </w:pPr>
            <w:r w:rsidRPr="003D47A1">
              <w:rPr>
                <w:sz w:val="20"/>
              </w:rPr>
              <w:lastRenderedPageBreak/>
              <w:t xml:space="preserve">№ </w:t>
            </w:r>
            <w:proofErr w:type="gramStart"/>
            <w:r w:rsidRPr="003D47A1">
              <w:rPr>
                <w:sz w:val="20"/>
              </w:rPr>
              <w:t>п</w:t>
            </w:r>
            <w:proofErr w:type="gramEnd"/>
            <w:r w:rsidRPr="003D47A1">
              <w:rPr>
                <w:sz w:val="20"/>
              </w:rPr>
              <w:t>/п</w:t>
            </w:r>
          </w:p>
        </w:tc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5293" w:rsidRPr="003D47A1" w:rsidRDefault="00395293" w:rsidP="00BB633A">
            <w:pPr>
              <w:pStyle w:val="10"/>
              <w:widowControl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 w:rsidRPr="003D47A1">
              <w:rPr>
                <w:sz w:val="20"/>
              </w:rPr>
              <w:t xml:space="preserve">Наименование объекта ГЭЭ </w:t>
            </w:r>
          </w:p>
          <w:p w:rsidR="00395293" w:rsidRPr="003D47A1" w:rsidRDefault="00395293" w:rsidP="00BB633A">
            <w:pPr>
              <w:pStyle w:val="10"/>
              <w:widowControl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</w:pP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5293" w:rsidRPr="003D47A1" w:rsidRDefault="00395293" w:rsidP="00BB633A">
            <w:pPr>
              <w:pStyle w:val="2A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Times New Roman" w:hAnsi="Times New Roman"/>
              </w:rPr>
            </w:pPr>
            <w:r w:rsidRPr="003D47A1">
              <w:rPr>
                <w:rFonts w:ascii="Times New Roman" w:hAnsi="Times New Roman"/>
              </w:rPr>
              <w:t>Заказчик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5293" w:rsidRPr="003D47A1" w:rsidRDefault="00395293" w:rsidP="00BB633A">
            <w:pPr>
              <w:pStyle w:val="2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hAnsi="Times New Roman"/>
              </w:rPr>
            </w:pPr>
            <w:r w:rsidRPr="003D47A1">
              <w:rPr>
                <w:rFonts w:ascii="Times New Roman" w:hAnsi="Times New Roman"/>
              </w:rPr>
              <w:t>Время и дата поступления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5293" w:rsidRPr="003D47A1" w:rsidRDefault="00395293" w:rsidP="00BB633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20"/>
              </w:rPr>
            </w:pPr>
            <w:r w:rsidRPr="003D47A1">
              <w:rPr>
                <w:sz w:val="20"/>
              </w:rPr>
              <w:t>Результат проверки материалов на комплектность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5293" w:rsidRPr="003D47A1" w:rsidRDefault="00395293" w:rsidP="00BB633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sz w:val="20"/>
              </w:rPr>
            </w:pPr>
            <w:r w:rsidRPr="003D47A1">
              <w:rPr>
                <w:sz w:val="20"/>
              </w:rPr>
              <w:t xml:space="preserve">Реквизиты счета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5293" w:rsidRPr="003D47A1" w:rsidRDefault="00395293" w:rsidP="00BB633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sz w:val="20"/>
              </w:rPr>
            </w:pPr>
            <w:r w:rsidRPr="003D47A1">
              <w:rPr>
                <w:sz w:val="20"/>
              </w:rPr>
              <w:t xml:space="preserve">Информация об оплате 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5293" w:rsidRPr="003D47A1" w:rsidRDefault="00395293" w:rsidP="00BB633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 w:rsidRPr="003D47A1">
              <w:rPr>
                <w:sz w:val="20"/>
              </w:rPr>
              <w:t>Номер приказа об организации ГЭЭ (с указанием срока работы комиссии)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5293" w:rsidRPr="003D47A1" w:rsidRDefault="00395293" w:rsidP="00BB633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20"/>
              </w:rPr>
            </w:pPr>
            <w:r w:rsidRPr="003D47A1">
              <w:rPr>
                <w:sz w:val="20"/>
              </w:rPr>
              <w:t>Информация о времени, месте проведения организационного заседания комиссии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5293" w:rsidRPr="003D47A1" w:rsidRDefault="00395293" w:rsidP="00BB633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20"/>
              </w:rPr>
            </w:pPr>
            <w:r w:rsidRPr="003D47A1">
              <w:rPr>
                <w:sz w:val="20"/>
              </w:rPr>
              <w:t xml:space="preserve">Результат проведения ГЭЭ 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5293" w:rsidRPr="003D47A1" w:rsidRDefault="00395293" w:rsidP="00BB633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sz w:val="20"/>
              </w:rPr>
            </w:pPr>
            <w:r w:rsidRPr="003D47A1">
              <w:rPr>
                <w:sz w:val="20"/>
              </w:rPr>
              <w:t>Примечание</w:t>
            </w:r>
          </w:p>
        </w:tc>
      </w:tr>
      <w:tr w:rsidR="00395293" w:rsidRPr="003D47A1" w:rsidTr="00C30548">
        <w:trPr>
          <w:cantSplit/>
          <w:trHeight w:val="56"/>
          <w:tblHeader/>
          <w:jc w:val="center"/>
        </w:trPr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5293" w:rsidRPr="003D47A1" w:rsidRDefault="00395293" w:rsidP="00BB633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sz w:val="20"/>
              </w:rPr>
            </w:pPr>
            <w:r w:rsidRPr="003D47A1">
              <w:rPr>
                <w:sz w:val="20"/>
              </w:rPr>
              <w:t>1</w:t>
            </w:r>
          </w:p>
        </w:tc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5293" w:rsidRPr="003D47A1" w:rsidRDefault="00395293" w:rsidP="00BB633A">
            <w:pPr>
              <w:pStyle w:val="10"/>
              <w:widowControl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 w:rsidRPr="003D47A1">
              <w:rPr>
                <w:sz w:val="20"/>
              </w:rPr>
              <w:t>2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5293" w:rsidRPr="003D47A1" w:rsidRDefault="00395293" w:rsidP="00BB633A">
            <w:pPr>
              <w:pStyle w:val="2A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Times New Roman" w:hAnsi="Times New Roman"/>
              </w:rPr>
            </w:pPr>
            <w:r w:rsidRPr="003D47A1">
              <w:rPr>
                <w:rFonts w:ascii="Times New Roman" w:hAnsi="Times New Roman"/>
              </w:rPr>
              <w:t>3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5293" w:rsidRPr="003D47A1" w:rsidRDefault="00395293" w:rsidP="00BB633A">
            <w:pPr>
              <w:pStyle w:val="2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hAnsi="Times New Roman"/>
              </w:rPr>
            </w:pPr>
            <w:r w:rsidRPr="003D47A1">
              <w:rPr>
                <w:rFonts w:ascii="Times New Roman" w:hAnsi="Times New Roman"/>
              </w:rPr>
              <w:t>4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5293" w:rsidRPr="003D47A1" w:rsidRDefault="00395293" w:rsidP="00BB633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20"/>
              </w:rPr>
            </w:pPr>
            <w:r w:rsidRPr="003D47A1">
              <w:rPr>
                <w:sz w:val="20"/>
              </w:rPr>
              <w:t>5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5293" w:rsidRPr="003D47A1" w:rsidRDefault="00395293" w:rsidP="00BB633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sz w:val="20"/>
              </w:rPr>
            </w:pPr>
            <w:r w:rsidRPr="003D47A1">
              <w:rPr>
                <w:sz w:val="20"/>
              </w:rPr>
              <w:t>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5293" w:rsidRPr="003D47A1" w:rsidRDefault="00395293" w:rsidP="00BB633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sz w:val="20"/>
              </w:rPr>
            </w:pPr>
            <w:r w:rsidRPr="003D47A1">
              <w:rPr>
                <w:sz w:val="20"/>
              </w:rPr>
              <w:t>7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5293" w:rsidRPr="003D47A1" w:rsidRDefault="00395293" w:rsidP="00BB633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 w:rsidRPr="003D47A1">
              <w:rPr>
                <w:sz w:val="20"/>
              </w:rPr>
              <w:t>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5293" w:rsidRPr="003D47A1" w:rsidRDefault="00395293" w:rsidP="00BB633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20"/>
              </w:rPr>
            </w:pPr>
            <w:r w:rsidRPr="003D47A1">
              <w:rPr>
                <w:sz w:val="20"/>
              </w:rPr>
              <w:t>9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5293" w:rsidRPr="003D47A1" w:rsidRDefault="00395293" w:rsidP="00BB633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20"/>
              </w:rPr>
            </w:pPr>
            <w:r w:rsidRPr="003D47A1">
              <w:rPr>
                <w:sz w:val="20"/>
              </w:rPr>
              <w:t>10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5293" w:rsidRPr="003D47A1" w:rsidRDefault="00395293" w:rsidP="00BB633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sz w:val="20"/>
              </w:rPr>
            </w:pPr>
            <w:r w:rsidRPr="003D47A1">
              <w:rPr>
                <w:sz w:val="20"/>
              </w:rPr>
              <w:t>11</w:t>
            </w:r>
          </w:p>
        </w:tc>
      </w:tr>
      <w:tr w:rsidR="00395293" w:rsidRPr="003D47A1" w:rsidTr="0084344B">
        <w:trPr>
          <w:cantSplit/>
          <w:trHeight w:val="336"/>
          <w:jc w:val="center"/>
        </w:trPr>
        <w:tc>
          <w:tcPr>
            <w:tcW w:w="1592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5293" w:rsidRPr="00E970A3" w:rsidRDefault="00395293" w:rsidP="00395293">
            <w:pPr>
              <w:pStyle w:val="10"/>
              <w:widowControl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</w:pPr>
            <w:r w:rsidRPr="00E970A3">
              <w:rPr>
                <w:rFonts w:ascii="Times New Roman Bold" w:hAnsi="Times New Roman Bold"/>
                <w:sz w:val="28"/>
              </w:rPr>
              <w:t>Не начатые</w:t>
            </w:r>
          </w:p>
        </w:tc>
      </w:tr>
      <w:tr w:rsidR="005539DE" w:rsidRPr="00F35CA7" w:rsidTr="00C30548">
        <w:trPr>
          <w:cantSplit/>
          <w:trHeight w:val="1100"/>
          <w:jc w:val="center"/>
        </w:trPr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539DE" w:rsidRDefault="005539DE" w:rsidP="00C36F08">
            <w:pPr>
              <w:pStyle w:val="10"/>
              <w:numPr>
                <w:ilvl w:val="0"/>
                <w:numId w:val="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rPr>
                <w:sz w:val="20"/>
              </w:rPr>
            </w:pPr>
          </w:p>
        </w:tc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39DE" w:rsidRPr="00195E5D" w:rsidRDefault="005539DE">
            <w:pPr>
              <w:jc w:val="center"/>
              <w:rPr>
                <w:sz w:val="20"/>
                <w:szCs w:val="20"/>
                <w:lang w:val="ru-RU"/>
              </w:rPr>
            </w:pPr>
            <w:r w:rsidRPr="00195E5D">
              <w:rPr>
                <w:sz w:val="20"/>
                <w:szCs w:val="20"/>
                <w:lang w:val="ru-RU"/>
              </w:rPr>
              <w:t xml:space="preserve">Проектная документация "Строительство полигона ТБО </w:t>
            </w:r>
            <w:proofErr w:type="spellStart"/>
            <w:r w:rsidRPr="00195E5D">
              <w:rPr>
                <w:sz w:val="20"/>
                <w:szCs w:val="20"/>
                <w:lang w:val="ru-RU"/>
              </w:rPr>
              <w:t>с.п</w:t>
            </w:r>
            <w:proofErr w:type="spellEnd"/>
            <w:r w:rsidRPr="00195E5D">
              <w:rPr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195E5D">
              <w:rPr>
                <w:sz w:val="20"/>
                <w:szCs w:val="20"/>
                <w:lang w:val="ru-RU"/>
              </w:rPr>
              <w:t>Кленовское</w:t>
            </w:r>
            <w:proofErr w:type="spellEnd"/>
            <w:r w:rsidRPr="00195E5D">
              <w:rPr>
                <w:sz w:val="20"/>
                <w:szCs w:val="20"/>
                <w:lang w:val="ru-RU"/>
              </w:rPr>
              <w:t xml:space="preserve"> Нижнесергинского муниципального района Свердловской области"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39DE" w:rsidRPr="00195E5D" w:rsidRDefault="005539DE">
            <w:pPr>
              <w:jc w:val="center"/>
              <w:rPr>
                <w:sz w:val="20"/>
                <w:szCs w:val="20"/>
              </w:rPr>
            </w:pPr>
            <w:proofErr w:type="spellStart"/>
            <w:r w:rsidRPr="00195E5D">
              <w:rPr>
                <w:sz w:val="20"/>
                <w:szCs w:val="20"/>
              </w:rPr>
              <w:t>Администрация</w:t>
            </w:r>
            <w:proofErr w:type="spellEnd"/>
            <w:r w:rsidRPr="00195E5D">
              <w:rPr>
                <w:sz w:val="20"/>
                <w:szCs w:val="20"/>
              </w:rPr>
              <w:t xml:space="preserve"> </w:t>
            </w:r>
            <w:proofErr w:type="spellStart"/>
            <w:r w:rsidRPr="00195E5D">
              <w:rPr>
                <w:sz w:val="20"/>
                <w:szCs w:val="20"/>
              </w:rPr>
              <w:t>Нижнесергинского</w:t>
            </w:r>
            <w:proofErr w:type="spellEnd"/>
            <w:r w:rsidRPr="00195E5D">
              <w:rPr>
                <w:sz w:val="20"/>
                <w:szCs w:val="20"/>
              </w:rPr>
              <w:t xml:space="preserve"> </w:t>
            </w:r>
            <w:proofErr w:type="spellStart"/>
            <w:r w:rsidRPr="00195E5D">
              <w:rPr>
                <w:sz w:val="20"/>
                <w:szCs w:val="20"/>
              </w:rPr>
              <w:t>муниципального</w:t>
            </w:r>
            <w:proofErr w:type="spellEnd"/>
            <w:r w:rsidRPr="00195E5D">
              <w:rPr>
                <w:sz w:val="20"/>
                <w:szCs w:val="20"/>
              </w:rPr>
              <w:t xml:space="preserve"> </w:t>
            </w:r>
            <w:proofErr w:type="spellStart"/>
            <w:r w:rsidRPr="00195E5D">
              <w:rPr>
                <w:sz w:val="20"/>
                <w:szCs w:val="20"/>
              </w:rPr>
              <w:t>района</w:t>
            </w:r>
            <w:proofErr w:type="spellEnd"/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39DE" w:rsidRPr="00195E5D" w:rsidRDefault="005539DE">
            <w:pPr>
              <w:jc w:val="center"/>
              <w:rPr>
                <w:sz w:val="20"/>
                <w:szCs w:val="20"/>
              </w:rPr>
            </w:pPr>
            <w:r w:rsidRPr="00195E5D">
              <w:rPr>
                <w:sz w:val="20"/>
                <w:szCs w:val="20"/>
                <w:lang w:val="ru-RU"/>
              </w:rPr>
              <w:t xml:space="preserve">№ </w:t>
            </w:r>
            <w:r w:rsidRPr="00195E5D">
              <w:rPr>
                <w:sz w:val="20"/>
                <w:szCs w:val="20"/>
              </w:rPr>
              <w:t xml:space="preserve">22478 </w:t>
            </w:r>
            <w:proofErr w:type="spellStart"/>
            <w:r w:rsidRPr="00195E5D">
              <w:rPr>
                <w:sz w:val="20"/>
                <w:szCs w:val="20"/>
              </w:rPr>
              <w:t>от</w:t>
            </w:r>
            <w:proofErr w:type="spellEnd"/>
            <w:r w:rsidRPr="00195E5D">
              <w:rPr>
                <w:sz w:val="20"/>
                <w:szCs w:val="20"/>
              </w:rPr>
              <w:t xml:space="preserve"> 21.12.2015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39DE" w:rsidRPr="00195E5D" w:rsidRDefault="005539DE" w:rsidP="00195E5D">
            <w:pPr>
              <w:jc w:val="center"/>
              <w:rPr>
                <w:sz w:val="20"/>
                <w:szCs w:val="20"/>
                <w:lang w:val="ru-RU"/>
              </w:rPr>
            </w:pPr>
            <w:r w:rsidRPr="00195E5D">
              <w:rPr>
                <w:sz w:val="20"/>
                <w:szCs w:val="20"/>
                <w:lang w:val="ru-RU"/>
              </w:rPr>
              <w:t>Материалы некомплектны</w:t>
            </w:r>
            <w:r w:rsidR="00195E5D" w:rsidRPr="00195E5D">
              <w:rPr>
                <w:sz w:val="20"/>
                <w:szCs w:val="20"/>
                <w:lang w:val="ru-RU"/>
              </w:rPr>
              <w:t xml:space="preserve">, возврат материалов в связи с некомплектностью от </w:t>
            </w:r>
            <w:r w:rsidR="00195E5D">
              <w:rPr>
                <w:sz w:val="20"/>
                <w:szCs w:val="20"/>
                <w:lang w:val="ru-RU"/>
              </w:rPr>
              <w:t>27.01.2016</w:t>
            </w:r>
            <w:r w:rsidR="00195E5D" w:rsidRPr="00195E5D">
              <w:rPr>
                <w:sz w:val="20"/>
                <w:szCs w:val="20"/>
                <w:lang w:val="ru-RU"/>
              </w:rPr>
              <w:t xml:space="preserve"> № </w:t>
            </w:r>
            <w:r w:rsidR="00195E5D">
              <w:rPr>
                <w:sz w:val="20"/>
                <w:szCs w:val="20"/>
                <w:lang w:val="ru-RU"/>
              </w:rPr>
              <w:t>02-01-21/497</w:t>
            </w:r>
            <w:r w:rsidR="00195E5D" w:rsidRPr="00195E5D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39DE" w:rsidRPr="00195E5D" w:rsidRDefault="00195E5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539DE" w:rsidRPr="00195E5D" w:rsidRDefault="00195E5D" w:rsidP="00DB62CB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539DE" w:rsidRPr="00195E5D" w:rsidRDefault="00195E5D" w:rsidP="00323FE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539DE" w:rsidRPr="00195E5D" w:rsidRDefault="00195E5D" w:rsidP="00323FEA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539DE" w:rsidRPr="00195E5D" w:rsidRDefault="00195E5D" w:rsidP="00DB62CB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39DE" w:rsidRPr="00195E5D" w:rsidRDefault="005539DE">
            <w:pPr>
              <w:jc w:val="center"/>
              <w:rPr>
                <w:sz w:val="20"/>
                <w:szCs w:val="20"/>
                <w:lang w:val="ru-RU"/>
              </w:rPr>
            </w:pPr>
            <w:r w:rsidRPr="00195E5D">
              <w:rPr>
                <w:sz w:val="20"/>
                <w:szCs w:val="20"/>
                <w:lang w:val="ru-RU"/>
              </w:rPr>
              <w:t xml:space="preserve">На основании поручения </w:t>
            </w:r>
            <w:proofErr w:type="spellStart"/>
            <w:r w:rsidRPr="00195E5D">
              <w:rPr>
                <w:sz w:val="20"/>
                <w:szCs w:val="20"/>
                <w:lang w:val="ru-RU"/>
              </w:rPr>
              <w:t>Росприроднадзора</w:t>
            </w:r>
            <w:proofErr w:type="spellEnd"/>
            <w:r w:rsidRPr="00195E5D">
              <w:rPr>
                <w:sz w:val="20"/>
                <w:szCs w:val="20"/>
                <w:lang w:val="ru-RU"/>
              </w:rPr>
              <w:t xml:space="preserve"> № АС-08-00-31/20541 от 20.11.2015</w:t>
            </w:r>
          </w:p>
        </w:tc>
      </w:tr>
      <w:tr w:rsidR="00E72727" w:rsidRPr="00F35CA7" w:rsidTr="00883E19">
        <w:trPr>
          <w:cantSplit/>
          <w:trHeight w:val="2522"/>
          <w:jc w:val="center"/>
        </w:trPr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727" w:rsidRDefault="00E72727" w:rsidP="00C36F08">
            <w:pPr>
              <w:pStyle w:val="10"/>
              <w:numPr>
                <w:ilvl w:val="0"/>
                <w:numId w:val="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rPr>
                <w:sz w:val="20"/>
              </w:rPr>
            </w:pPr>
          </w:p>
        </w:tc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2727" w:rsidRPr="00E72727" w:rsidRDefault="00E72727" w:rsidP="00E72727">
            <w:pPr>
              <w:jc w:val="center"/>
              <w:rPr>
                <w:sz w:val="20"/>
                <w:szCs w:val="20"/>
                <w:lang w:val="ru-RU"/>
              </w:rPr>
            </w:pPr>
            <w:r w:rsidRPr="00E72727">
              <w:rPr>
                <w:sz w:val="20"/>
                <w:szCs w:val="20"/>
                <w:lang w:val="ru-RU"/>
              </w:rPr>
              <w:t>Проектная документация "Строительство полигона ТБО в п. Сосьва"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2727" w:rsidRPr="00E72727" w:rsidRDefault="00E72727" w:rsidP="00E72727">
            <w:pPr>
              <w:jc w:val="center"/>
              <w:rPr>
                <w:sz w:val="20"/>
                <w:szCs w:val="20"/>
                <w:lang w:val="ru-RU"/>
              </w:rPr>
            </w:pPr>
            <w:r w:rsidRPr="00E72727">
              <w:rPr>
                <w:sz w:val="20"/>
                <w:szCs w:val="20"/>
                <w:lang w:val="ru-RU"/>
              </w:rPr>
              <w:t xml:space="preserve">Отраслевой орган администрации </w:t>
            </w:r>
            <w:proofErr w:type="spellStart"/>
            <w:r w:rsidRPr="00E72727">
              <w:rPr>
                <w:sz w:val="20"/>
                <w:szCs w:val="20"/>
                <w:lang w:val="ru-RU"/>
              </w:rPr>
              <w:t>Сосьвинского</w:t>
            </w:r>
            <w:proofErr w:type="spellEnd"/>
            <w:r w:rsidRPr="00E72727">
              <w:rPr>
                <w:sz w:val="20"/>
                <w:szCs w:val="20"/>
                <w:lang w:val="ru-RU"/>
              </w:rPr>
              <w:t xml:space="preserve"> городского округа "Комитет по жилищно-коммунальному хозяйству, строительству, энергетике, транспорту и связи"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2727" w:rsidRPr="00E72727" w:rsidRDefault="00AE646A" w:rsidP="00E7272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№ </w:t>
            </w:r>
            <w:r w:rsidR="00E72727" w:rsidRPr="00E72727">
              <w:rPr>
                <w:sz w:val="20"/>
                <w:szCs w:val="20"/>
              </w:rPr>
              <w:t xml:space="preserve">1261 </w:t>
            </w:r>
            <w:proofErr w:type="spellStart"/>
            <w:r w:rsidR="00E72727" w:rsidRPr="00E72727">
              <w:rPr>
                <w:sz w:val="20"/>
                <w:szCs w:val="20"/>
              </w:rPr>
              <w:t>от</w:t>
            </w:r>
            <w:proofErr w:type="spellEnd"/>
            <w:r w:rsidR="00E72727" w:rsidRPr="00E72727">
              <w:rPr>
                <w:sz w:val="20"/>
                <w:szCs w:val="20"/>
              </w:rPr>
              <w:t xml:space="preserve"> 21.01.2016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2727" w:rsidRPr="00E72727" w:rsidRDefault="00E72727" w:rsidP="00883E19">
            <w:pPr>
              <w:jc w:val="center"/>
              <w:rPr>
                <w:sz w:val="20"/>
                <w:szCs w:val="20"/>
                <w:lang w:val="ru-RU"/>
              </w:rPr>
            </w:pPr>
            <w:r w:rsidRPr="00E72727">
              <w:rPr>
                <w:sz w:val="20"/>
                <w:szCs w:val="20"/>
                <w:lang w:val="ru-RU"/>
              </w:rPr>
              <w:t>Материалы некомплектны</w:t>
            </w:r>
            <w:r w:rsidR="00AC41C6">
              <w:rPr>
                <w:sz w:val="20"/>
                <w:szCs w:val="20"/>
                <w:lang w:val="ru-RU"/>
              </w:rPr>
              <w:t>;</w:t>
            </w:r>
            <w:r w:rsidR="00AC41C6" w:rsidRPr="00195E5D">
              <w:rPr>
                <w:sz w:val="20"/>
                <w:szCs w:val="20"/>
                <w:lang w:val="ru-RU"/>
              </w:rPr>
              <w:t xml:space="preserve"> возврат материалов в связи с некомплектностью от </w:t>
            </w:r>
            <w:r w:rsidR="00883E19">
              <w:rPr>
                <w:sz w:val="20"/>
                <w:szCs w:val="20"/>
                <w:lang w:val="ru-RU"/>
              </w:rPr>
              <w:t>03.03</w:t>
            </w:r>
            <w:r w:rsidR="00AC41C6">
              <w:rPr>
                <w:sz w:val="20"/>
                <w:szCs w:val="20"/>
                <w:lang w:val="ru-RU"/>
              </w:rPr>
              <w:t>.2016</w:t>
            </w:r>
            <w:r w:rsidR="00AC41C6" w:rsidRPr="00195E5D">
              <w:rPr>
                <w:sz w:val="20"/>
                <w:szCs w:val="20"/>
                <w:lang w:val="ru-RU"/>
              </w:rPr>
              <w:t xml:space="preserve"> № </w:t>
            </w:r>
            <w:r w:rsidR="00AC41C6">
              <w:rPr>
                <w:sz w:val="20"/>
                <w:szCs w:val="20"/>
                <w:lang w:val="ru-RU"/>
              </w:rPr>
              <w:t>02-01-21/</w:t>
            </w:r>
            <w:r w:rsidR="00883E19">
              <w:rPr>
                <w:sz w:val="20"/>
                <w:szCs w:val="20"/>
                <w:lang w:val="ru-RU"/>
              </w:rPr>
              <w:t>1482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2727" w:rsidRPr="00E72727" w:rsidRDefault="00AC41C6" w:rsidP="00E7272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727" w:rsidRDefault="00AC41C6" w:rsidP="00DB62CB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727" w:rsidRDefault="00AC41C6" w:rsidP="00323FE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727" w:rsidRDefault="00AC41C6" w:rsidP="00323FEA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727" w:rsidRDefault="00AC41C6" w:rsidP="00DB62CB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2727" w:rsidRPr="00FC36B2" w:rsidRDefault="00E72727">
            <w:pPr>
              <w:jc w:val="center"/>
              <w:rPr>
                <w:sz w:val="20"/>
                <w:szCs w:val="20"/>
                <w:lang w:val="ru-RU"/>
              </w:rPr>
            </w:pPr>
            <w:r w:rsidRPr="00FC36B2">
              <w:rPr>
                <w:sz w:val="20"/>
                <w:szCs w:val="20"/>
                <w:lang w:val="ru-RU"/>
              </w:rPr>
              <w:t xml:space="preserve">На основании поручения </w:t>
            </w:r>
            <w:proofErr w:type="spellStart"/>
            <w:r w:rsidRPr="00FC36B2">
              <w:rPr>
                <w:sz w:val="20"/>
                <w:szCs w:val="20"/>
                <w:lang w:val="ru-RU"/>
              </w:rPr>
              <w:t>Росприроднадзора</w:t>
            </w:r>
            <w:proofErr w:type="spellEnd"/>
            <w:r w:rsidRPr="00FC36B2">
              <w:rPr>
                <w:sz w:val="20"/>
                <w:szCs w:val="20"/>
                <w:lang w:val="ru-RU"/>
              </w:rPr>
              <w:t xml:space="preserve"> №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E72727">
              <w:rPr>
                <w:sz w:val="20"/>
                <w:szCs w:val="20"/>
                <w:lang w:val="ru-RU"/>
              </w:rPr>
              <w:t>АС-08-05-31/22343 от 17.12.2015</w:t>
            </w:r>
          </w:p>
        </w:tc>
      </w:tr>
      <w:tr w:rsidR="00943C14" w:rsidRPr="00F35CA7" w:rsidTr="00BA690C">
        <w:trPr>
          <w:cantSplit/>
          <w:trHeight w:val="1524"/>
          <w:jc w:val="center"/>
        </w:trPr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C14" w:rsidRDefault="00943C14" w:rsidP="00C36F08">
            <w:pPr>
              <w:pStyle w:val="10"/>
              <w:numPr>
                <w:ilvl w:val="0"/>
                <w:numId w:val="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rPr>
                <w:sz w:val="20"/>
              </w:rPr>
            </w:pPr>
          </w:p>
        </w:tc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3C14" w:rsidRPr="00943C14" w:rsidRDefault="00943C14">
            <w:pPr>
              <w:jc w:val="center"/>
              <w:rPr>
                <w:sz w:val="20"/>
                <w:szCs w:val="20"/>
                <w:lang w:val="ru-RU"/>
              </w:rPr>
            </w:pPr>
            <w:r w:rsidRPr="00943C14">
              <w:rPr>
                <w:sz w:val="20"/>
                <w:szCs w:val="20"/>
                <w:lang w:val="ru-RU"/>
              </w:rPr>
              <w:t>Проект технической документации регулятора роста растений "</w:t>
            </w:r>
            <w:proofErr w:type="spellStart"/>
            <w:r w:rsidRPr="00943C14">
              <w:rPr>
                <w:sz w:val="20"/>
                <w:szCs w:val="20"/>
                <w:lang w:val="ru-RU"/>
              </w:rPr>
              <w:t>Крезолан</w:t>
            </w:r>
            <w:proofErr w:type="spellEnd"/>
            <w:r w:rsidRPr="00943C14">
              <w:rPr>
                <w:sz w:val="20"/>
                <w:szCs w:val="20"/>
                <w:lang w:val="ru-RU"/>
              </w:rPr>
              <w:t>"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3C14" w:rsidRPr="00943C14" w:rsidRDefault="00943C14">
            <w:pPr>
              <w:jc w:val="center"/>
              <w:rPr>
                <w:sz w:val="20"/>
                <w:szCs w:val="20"/>
              </w:rPr>
            </w:pPr>
            <w:r w:rsidRPr="00943C14">
              <w:rPr>
                <w:sz w:val="20"/>
                <w:szCs w:val="20"/>
              </w:rPr>
              <w:t>ООО НТП "</w:t>
            </w:r>
            <w:proofErr w:type="spellStart"/>
            <w:r w:rsidRPr="00943C14">
              <w:rPr>
                <w:sz w:val="20"/>
                <w:szCs w:val="20"/>
              </w:rPr>
              <w:t>Тетра</w:t>
            </w:r>
            <w:proofErr w:type="spellEnd"/>
            <w:r w:rsidRPr="00943C14">
              <w:rPr>
                <w:sz w:val="20"/>
                <w:szCs w:val="20"/>
              </w:rPr>
              <w:t>"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3C14" w:rsidRPr="00943C14" w:rsidRDefault="00A467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№ </w:t>
            </w:r>
            <w:r w:rsidR="00943C14" w:rsidRPr="00943C14">
              <w:rPr>
                <w:sz w:val="20"/>
                <w:szCs w:val="20"/>
              </w:rPr>
              <w:t xml:space="preserve">7675 </w:t>
            </w:r>
            <w:proofErr w:type="spellStart"/>
            <w:r w:rsidR="00943C14" w:rsidRPr="00943C14">
              <w:rPr>
                <w:sz w:val="20"/>
                <w:szCs w:val="20"/>
              </w:rPr>
              <w:t>от</w:t>
            </w:r>
            <w:proofErr w:type="spellEnd"/>
            <w:r w:rsidR="00943C14" w:rsidRPr="00943C14">
              <w:rPr>
                <w:sz w:val="20"/>
                <w:szCs w:val="20"/>
              </w:rPr>
              <w:t xml:space="preserve"> 21.06.2016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3C14" w:rsidRDefault="00943C14" w:rsidP="00943C14">
            <w:pPr>
              <w:jc w:val="center"/>
              <w:rPr>
                <w:sz w:val="20"/>
                <w:szCs w:val="20"/>
                <w:lang w:val="ru-RU"/>
              </w:rPr>
            </w:pPr>
            <w:r w:rsidRPr="00943C14">
              <w:rPr>
                <w:sz w:val="20"/>
                <w:szCs w:val="20"/>
                <w:lang w:val="ru-RU"/>
              </w:rPr>
              <w:t xml:space="preserve">Материалы некомплектны; возврат материалов в связи с некомплектностью от </w:t>
            </w:r>
            <w:r>
              <w:rPr>
                <w:sz w:val="20"/>
                <w:szCs w:val="20"/>
                <w:lang w:val="ru-RU"/>
              </w:rPr>
              <w:t>22.07</w:t>
            </w:r>
            <w:r w:rsidRPr="00943C14">
              <w:rPr>
                <w:sz w:val="20"/>
                <w:szCs w:val="20"/>
                <w:lang w:val="ru-RU"/>
              </w:rPr>
              <w:t>.2016 № 02-01-21/6658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3C14" w:rsidRDefault="00943C14" w:rsidP="004478B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C14" w:rsidRPr="00BA690C" w:rsidRDefault="00943C14" w:rsidP="0045444A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C14" w:rsidRPr="00BA690C" w:rsidRDefault="00943C14" w:rsidP="0045444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C14" w:rsidRPr="00BA690C" w:rsidRDefault="00943C14" w:rsidP="0045444A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C14" w:rsidRPr="00BA690C" w:rsidRDefault="00943C14" w:rsidP="0045444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3C14" w:rsidRPr="00FC36B2" w:rsidRDefault="00943C14" w:rsidP="00BA690C">
            <w:pPr>
              <w:jc w:val="center"/>
              <w:rPr>
                <w:sz w:val="20"/>
                <w:szCs w:val="20"/>
                <w:lang w:val="ru-RU"/>
              </w:rPr>
            </w:pPr>
            <w:r w:rsidRPr="00FC36B2">
              <w:rPr>
                <w:sz w:val="20"/>
                <w:szCs w:val="20"/>
                <w:lang w:val="ru-RU"/>
              </w:rPr>
              <w:t xml:space="preserve">На основании поручения </w:t>
            </w:r>
            <w:proofErr w:type="spellStart"/>
            <w:r w:rsidRPr="00FC36B2">
              <w:rPr>
                <w:sz w:val="20"/>
                <w:szCs w:val="20"/>
                <w:lang w:val="ru-RU"/>
              </w:rPr>
              <w:t>Росприроднадзора</w:t>
            </w:r>
            <w:proofErr w:type="spellEnd"/>
            <w:r w:rsidRPr="00FC36B2">
              <w:rPr>
                <w:sz w:val="20"/>
                <w:szCs w:val="20"/>
                <w:lang w:val="ru-RU"/>
              </w:rPr>
              <w:t xml:space="preserve"> №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943C14">
              <w:rPr>
                <w:sz w:val="20"/>
                <w:szCs w:val="20"/>
                <w:lang w:val="ru-RU"/>
              </w:rPr>
              <w:t>АС-08-05-31/17135 от 28.09.2015</w:t>
            </w:r>
          </w:p>
        </w:tc>
      </w:tr>
      <w:tr w:rsidR="00221064" w:rsidRPr="00F35CA7" w:rsidTr="00BA690C">
        <w:trPr>
          <w:cantSplit/>
          <w:trHeight w:val="1186"/>
          <w:jc w:val="center"/>
        </w:trPr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64" w:rsidRDefault="00221064" w:rsidP="00C36F08">
            <w:pPr>
              <w:pStyle w:val="10"/>
              <w:numPr>
                <w:ilvl w:val="0"/>
                <w:numId w:val="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rPr>
                <w:sz w:val="20"/>
              </w:rPr>
            </w:pPr>
          </w:p>
        </w:tc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64" w:rsidRPr="00221064" w:rsidRDefault="00221064">
            <w:pPr>
              <w:jc w:val="center"/>
              <w:rPr>
                <w:sz w:val="20"/>
                <w:szCs w:val="20"/>
                <w:lang w:val="ru-RU"/>
              </w:rPr>
            </w:pPr>
            <w:r w:rsidRPr="00221064">
              <w:rPr>
                <w:sz w:val="20"/>
                <w:szCs w:val="20"/>
                <w:lang w:val="ru-RU"/>
              </w:rPr>
              <w:t xml:space="preserve">"Новая технология изготовления </w:t>
            </w:r>
            <w:proofErr w:type="spellStart"/>
            <w:r w:rsidRPr="00221064">
              <w:rPr>
                <w:sz w:val="20"/>
                <w:szCs w:val="20"/>
                <w:lang w:val="ru-RU"/>
              </w:rPr>
              <w:t>рекультивационных</w:t>
            </w:r>
            <w:proofErr w:type="spellEnd"/>
            <w:r w:rsidRPr="00221064">
              <w:rPr>
                <w:sz w:val="20"/>
                <w:szCs w:val="20"/>
                <w:lang w:val="ru-RU"/>
              </w:rPr>
              <w:t xml:space="preserve"> смесей, пригодных для рекультивации нарушенных земель и подсыпки в нижние слои дорожного покрытия, получаемых при утилизации буровых шламов"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64" w:rsidRPr="00221064" w:rsidRDefault="00221064">
            <w:pPr>
              <w:jc w:val="center"/>
              <w:rPr>
                <w:sz w:val="20"/>
                <w:szCs w:val="20"/>
              </w:rPr>
            </w:pPr>
            <w:r w:rsidRPr="00221064">
              <w:rPr>
                <w:sz w:val="20"/>
                <w:szCs w:val="20"/>
              </w:rPr>
              <w:t>ЗАО "</w:t>
            </w:r>
            <w:proofErr w:type="spellStart"/>
            <w:r w:rsidRPr="00221064">
              <w:rPr>
                <w:sz w:val="20"/>
                <w:szCs w:val="20"/>
              </w:rPr>
              <w:t>Нефтьстройинвест</w:t>
            </w:r>
            <w:proofErr w:type="spellEnd"/>
            <w:r w:rsidRPr="00221064">
              <w:rPr>
                <w:sz w:val="20"/>
                <w:szCs w:val="20"/>
              </w:rPr>
              <w:t>"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64" w:rsidRPr="00221064" w:rsidRDefault="002210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№ </w:t>
            </w:r>
            <w:r w:rsidRPr="00221064">
              <w:rPr>
                <w:sz w:val="20"/>
                <w:szCs w:val="20"/>
              </w:rPr>
              <w:t xml:space="preserve">10294 </w:t>
            </w:r>
            <w:proofErr w:type="spellStart"/>
            <w:r w:rsidRPr="00221064">
              <w:rPr>
                <w:sz w:val="20"/>
                <w:szCs w:val="20"/>
              </w:rPr>
              <w:t>от</w:t>
            </w:r>
            <w:proofErr w:type="spellEnd"/>
            <w:r w:rsidRPr="00221064">
              <w:rPr>
                <w:sz w:val="20"/>
                <w:szCs w:val="20"/>
              </w:rPr>
              <w:t xml:space="preserve"> 22.08.2016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64" w:rsidRPr="00221064" w:rsidRDefault="00221064" w:rsidP="0042732F">
            <w:pPr>
              <w:jc w:val="center"/>
              <w:rPr>
                <w:sz w:val="20"/>
                <w:szCs w:val="20"/>
                <w:lang w:val="ru-RU"/>
              </w:rPr>
            </w:pPr>
            <w:r w:rsidRPr="00221064">
              <w:rPr>
                <w:sz w:val="20"/>
                <w:szCs w:val="20"/>
                <w:lang w:val="ru-RU"/>
              </w:rPr>
              <w:t>Материалы некомплектны</w:t>
            </w:r>
            <w:r w:rsidR="00815541">
              <w:rPr>
                <w:sz w:val="20"/>
                <w:szCs w:val="20"/>
                <w:lang w:val="ru-RU"/>
              </w:rPr>
              <w:t>;</w:t>
            </w:r>
            <w:r w:rsidR="00815541" w:rsidRPr="00943C14">
              <w:rPr>
                <w:sz w:val="20"/>
                <w:szCs w:val="20"/>
                <w:lang w:val="ru-RU"/>
              </w:rPr>
              <w:t xml:space="preserve"> возврат материалов в связи с некомплектностью </w:t>
            </w:r>
            <w:r w:rsidR="0042732F" w:rsidRPr="00815541">
              <w:rPr>
                <w:sz w:val="20"/>
                <w:szCs w:val="20"/>
                <w:lang w:val="ru-RU"/>
              </w:rPr>
              <w:t>от 26.09.2016</w:t>
            </w:r>
            <w:r w:rsidR="0042732F">
              <w:rPr>
                <w:sz w:val="20"/>
                <w:szCs w:val="20"/>
                <w:lang w:val="ru-RU"/>
              </w:rPr>
              <w:t xml:space="preserve"> </w:t>
            </w:r>
            <w:r w:rsidR="00815541" w:rsidRPr="00815541">
              <w:rPr>
                <w:lang w:val="ru-RU"/>
              </w:rPr>
              <w:t xml:space="preserve"> </w:t>
            </w:r>
            <w:r w:rsidR="00815541" w:rsidRPr="00815541">
              <w:rPr>
                <w:sz w:val="20"/>
                <w:szCs w:val="20"/>
                <w:lang w:val="ru-RU"/>
              </w:rPr>
              <w:t xml:space="preserve">02-01-21/8335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64" w:rsidRPr="00221064" w:rsidRDefault="0042732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64" w:rsidRPr="00221064" w:rsidRDefault="0042732F" w:rsidP="0045444A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64" w:rsidRPr="00BA690C" w:rsidRDefault="0042732F" w:rsidP="0045444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64" w:rsidRPr="00BA690C" w:rsidRDefault="0042732F" w:rsidP="0045444A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64" w:rsidRPr="00BA690C" w:rsidRDefault="0042732F" w:rsidP="0045444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64" w:rsidRPr="00BA690C" w:rsidRDefault="00ED4C07">
            <w:pPr>
              <w:jc w:val="center"/>
              <w:rPr>
                <w:sz w:val="20"/>
                <w:szCs w:val="20"/>
                <w:lang w:val="ru-RU"/>
              </w:rPr>
            </w:pPr>
            <w:r w:rsidRPr="00ED4C07">
              <w:rPr>
                <w:sz w:val="20"/>
                <w:szCs w:val="20"/>
                <w:lang w:val="ru-RU"/>
              </w:rPr>
              <w:t xml:space="preserve">На основании поручения </w:t>
            </w:r>
            <w:proofErr w:type="spellStart"/>
            <w:r w:rsidRPr="00ED4C07">
              <w:rPr>
                <w:sz w:val="20"/>
                <w:szCs w:val="20"/>
                <w:lang w:val="ru-RU"/>
              </w:rPr>
              <w:t>Росприроднадзора</w:t>
            </w:r>
            <w:proofErr w:type="spellEnd"/>
            <w:r w:rsidRPr="00ED4C07">
              <w:rPr>
                <w:sz w:val="20"/>
                <w:szCs w:val="20"/>
                <w:lang w:val="ru-RU"/>
              </w:rPr>
              <w:t xml:space="preserve"> № ВС-08-01-31/13749 от 12.07.2016</w:t>
            </w:r>
          </w:p>
        </w:tc>
      </w:tr>
      <w:tr w:rsidR="00221064" w:rsidRPr="00F35CA7" w:rsidTr="00BA690C">
        <w:trPr>
          <w:cantSplit/>
          <w:trHeight w:val="1186"/>
          <w:jc w:val="center"/>
        </w:trPr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64" w:rsidRDefault="00221064" w:rsidP="00C36F08">
            <w:pPr>
              <w:pStyle w:val="10"/>
              <w:numPr>
                <w:ilvl w:val="0"/>
                <w:numId w:val="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rPr>
                <w:sz w:val="20"/>
              </w:rPr>
            </w:pPr>
          </w:p>
        </w:tc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64" w:rsidRPr="00221064" w:rsidRDefault="00221064">
            <w:pPr>
              <w:jc w:val="center"/>
              <w:rPr>
                <w:sz w:val="20"/>
                <w:szCs w:val="20"/>
                <w:lang w:val="ru-RU"/>
              </w:rPr>
            </w:pPr>
            <w:r w:rsidRPr="00221064">
              <w:rPr>
                <w:sz w:val="20"/>
                <w:szCs w:val="20"/>
                <w:lang w:val="ru-RU"/>
              </w:rPr>
              <w:t xml:space="preserve">Проектная документация "Разработка проекта рекультивации нарушенных земель на месте отработанного карьера </w:t>
            </w:r>
            <w:r w:rsidRPr="00221064">
              <w:rPr>
                <w:sz w:val="20"/>
                <w:szCs w:val="20"/>
              </w:rPr>
              <w:t>III</w:t>
            </w:r>
            <w:r w:rsidRPr="0022106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21064">
              <w:rPr>
                <w:sz w:val="20"/>
                <w:szCs w:val="20"/>
                <w:lang w:val="ru-RU"/>
              </w:rPr>
              <w:t>Горнощитского</w:t>
            </w:r>
            <w:proofErr w:type="spellEnd"/>
            <w:r w:rsidRPr="00221064">
              <w:rPr>
                <w:sz w:val="20"/>
                <w:szCs w:val="20"/>
                <w:lang w:val="ru-RU"/>
              </w:rPr>
              <w:t xml:space="preserve"> месторождения кирпичных глин"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64" w:rsidRPr="00221064" w:rsidRDefault="00221064">
            <w:pPr>
              <w:jc w:val="center"/>
              <w:rPr>
                <w:sz w:val="20"/>
                <w:szCs w:val="20"/>
              </w:rPr>
            </w:pPr>
            <w:r w:rsidRPr="00221064">
              <w:rPr>
                <w:sz w:val="20"/>
                <w:szCs w:val="20"/>
              </w:rPr>
              <w:t>ООО "</w:t>
            </w:r>
            <w:proofErr w:type="spellStart"/>
            <w:r w:rsidRPr="00221064">
              <w:rPr>
                <w:sz w:val="20"/>
                <w:szCs w:val="20"/>
              </w:rPr>
              <w:t>КомплектТехМаркет</w:t>
            </w:r>
            <w:proofErr w:type="spellEnd"/>
            <w:r w:rsidRPr="00221064">
              <w:rPr>
                <w:sz w:val="20"/>
                <w:szCs w:val="20"/>
              </w:rPr>
              <w:t>"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64" w:rsidRPr="00221064" w:rsidRDefault="002210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№ </w:t>
            </w:r>
            <w:r w:rsidRPr="00221064">
              <w:rPr>
                <w:sz w:val="20"/>
                <w:szCs w:val="20"/>
              </w:rPr>
              <w:t xml:space="preserve">10683 </w:t>
            </w:r>
            <w:proofErr w:type="spellStart"/>
            <w:r w:rsidRPr="00221064">
              <w:rPr>
                <w:sz w:val="20"/>
                <w:szCs w:val="20"/>
              </w:rPr>
              <w:t>от</w:t>
            </w:r>
            <w:proofErr w:type="spellEnd"/>
            <w:r w:rsidRPr="00221064">
              <w:rPr>
                <w:sz w:val="20"/>
                <w:szCs w:val="20"/>
              </w:rPr>
              <w:t xml:space="preserve"> 01.09.2016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64" w:rsidRPr="00221064" w:rsidRDefault="00221064" w:rsidP="0045444A">
            <w:pPr>
              <w:jc w:val="center"/>
              <w:rPr>
                <w:sz w:val="20"/>
                <w:szCs w:val="20"/>
                <w:lang w:val="ru-RU"/>
              </w:rPr>
            </w:pPr>
            <w:r w:rsidRPr="00221064">
              <w:rPr>
                <w:sz w:val="20"/>
                <w:szCs w:val="20"/>
                <w:lang w:val="ru-RU"/>
              </w:rPr>
              <w:t>Материалы некомплектны</w:t>
            </w:r>
            <w:r w:rsidR="0045444A">
              <w:rPr>
                <w:sz w:val="20"/>
                <w:szCs w:val="20"/>
                <w:lang w:val="ru-RU"/>
              </w:rPr>
              <w:t>;</w:t>
            </w:r>
            <w:r w:rsidR="0045444A" w:rsidRPr="00943C14">
              <w:rPr>
                <w:sz w:val="20"/>
                <w:szCs w:val="20"/>
                <w:lang w:val="ru-RU"/>
              </w:rPr>
              <w:t xml:space="preserve"> возврат материалов в связи с некомплектностью</w:t>
            </w:r>
            <w:r w:rsidR="0045444A">
              <w:rPr>
                <w:sz w:val="20"/>
                <w:szCs w:val="20"/>
                <w:lang w:val="ru-RU"/>
              </w:rPr>
              <w:t xml:space="preserve"> </w:t>
            </w:r>
            <w:r w:rsidR="0045444A" w:rsidRPr="0045444A">
              <w:rPr>
                <w:sz w:val="20"/>
                <w:szCs w:val="20"/>
                <w:lang w:val="ru-RU"/>
              </w:rPr>
              <w:t>от 06.10.2016</w:t>
            </w:r>
            <w:r w:rsidR="0045444A" w:rsidRPr="00943C14">
              <w:rPr>
                <w:sz w:val="20"/>
                <w:szCs w:val="20"/>
                <w:lang w:val="ru-RU"/>
              </w:rPr>
              <w:t xml:space="preserve"> </w:t>
            </w:r>
            <w:r w:rsidR="0045444A">
              <w:rPr>
                <w:sz w:val="20"/>
                <w:szCs w:val="20"/>
                <w:lang w:val="ru-RU"/>
              </w:rPr>
              <w:t xml:space="preserve">№ </w:t>
            </w:r>
            <w:r w:rsidR="0045444A" w:rsidRPr="0045444A">
              <w:rPr>
                <w:sz w:val="20"/>
                <w:szCs w:val="20"/>
                <w:lang w:val="ru-RU"/>
              </w:rPr>
              <w:t xml:space="preserve">02-01-21/8672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64" w:rsidRPr="00221064" w:rsidRDefault="0045444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64" w:rsidRPr="00221064" w:rsidRDefault="0045444A" w:rsidP="0045444A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64" w:rsidRPr="00BA690C" w:rsidRDefault="0045444A" w:rsidP="0045444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64" w:rsidRPr="00BA690C" w:rsidRDefault="0045444A" w:rsidP="0045444A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064" w:rsidRPr="00BA690C" w:rsidRDefault="0045444A" w:rsidP="0045444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064" w:rsidRPr="00BA690C" w:rsidRDefault="00ED4C07">
            <w:pPr>
              <w:jc w:val="center"/>
              <w:rPr>
                <w:sz w:val="20"/>
                <w:szCs w:val="20"/>
                <w:lang w:val="ru-RU"/>
              </w:rPr>
            </w:pPr>
            <w:r w:rsidRPr="00ED4C07">
              <w:rPr>
                <w:sz w:val="20"/>
                <w:szCs w:val="20"/>
                <w:lang w:val="ru-RU"/>
              </w:rPr>
              <w:t xml:space="preserve">На основании поручения </w:t>
            </w:r>
            <w:proofErr w:type="spellStart"/>
            <w:r w:rsidRPr="00ED4C07">
              <w:rPr>
                <w:sz w:val="20"/>
                <w:szCs w:val="20"/>
                <w:lang w:val="ru-RU"/>
              </w:rPr>
              <w:t>Росприроднадзора</w:t>
            </w:r>
            <w:proofErr w:type="spellEnd"/>
            <w:r w:rsidRPr="00ED4C07">
              <w:rPr>
                <w:sz w:val="20"/>
                <w:szCs w:val="20"/>
                <w:lang w:val="ru-RU"/>
              </w:rPr>
              <w:t xml:space="preserve"> №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ED4C07">
              <w:rPr>
                <w:sz w:val="20"/>
                <w:szCs w:val="20"/>
                <w:lang w:val="ru-RU"/>
              </w:rPr>
              <w:t>АС-08-01-31/11511 от 14.06.2016</w:t>
            </w:r>
          </w:p>
        </w:tc>
      </w:tr>
      <w:tr w:rsidR="00ED4C07" w:rsidRPr="00F35CA7" w:rsidTr="00BA690C">
        <w:trPr>
          <w:cantSplit/>
          <w:trHeight w:val="1186"/>
          <w:jc w:val="center"/>
        </w:trPr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D4C07" w:rsidRDefault="00ED4C07" w:rsidP="00C36F08">
            <w:pPr>
              <w:pStyle w:val="10"/>
              <w:numPr>
                <w:ilvl w:val="0"/>
                <w:numId w:val="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rPr>
                <w:sz w:val="20"/>
              </w:rPr>
            </w:pPr>
          </w:p>
        </w:tc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C07" w:rsidRPr="00CB3283" w:rsidRDefault="00ED4C07">
            <w:pPr>
              <w:jc w:val="center"/>
              <w:rPr>
                <w:sz w:val="20"/>
                <w:szCs w:val="20"/>
                <w:lang w:val="ru-RU"/>
              </w:rPr>
            </w:pPr>
            <w:r w:rsidRPr="00CB3283">
              <w:rPr>
                <w:sz w:val="20"/>
                <w:szCs w:val="20"/>
                <w:lang w:val="ru-RU"/>
              </w:rPr>
              <w:t>Проект технической документации регулятора роста растений "</w:t>
            </w:r>
            <w:proofErr w:type="spellStart"/>
            <w:r w:rsidRPr="00CB3283">
              <w:rPr>
                <w:sz w:val="20"/>
                <w:szCs w:val="20"/>
                <w:lang w:val="ru-RU"/>
              </w:rPr>
              <w:t>Крезолан</w:t>
            </w:r>
            <w:proofErr w:type="spellEnd"/>
            <w:r w:rsidRPr="00CB3283">
              <w:rPr>
                <w:sz w:val="20"/>
                <w:szCs w:val="20"/>
                <w:lang w:val="ru-RU"/>
              </w:rPr>
              <w:t>"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C07" w:rsidRPr="00CB3283" w:rsidRDefault="00ED4C07">
            <w:pPr>
              <w:jc w:val="center"/>
              <w:rPr>
                <w:sz w:val="20"/>
                <w:szCs w:val="20"/>
              </w:rPr>
            </w:pPr>
            <w:r w:rsidRPr="00CB3283">
              <w:rPr>
                <w:sz w:val="20"/>
                <w:szCs w:val="20"/>
              </w:rPr>
              <w:t>ООО НТП "</w:t>
            </w:r>
            <w:proofErr w:type="spellStart"/>
            <w:r w:rsidRPr="00CB3283">
              <w:rPr>
                <w:sz w:val="20"/>
                <w:szCs w:val="20"/>
              </w:rPr>
              <w:t>Тетра</w:t>
            </w:r>
            <w:proofErr w:type="spellEnd"/>
            <w:r w:rsidRPr="00CB3283">
              <w:rPr>
                <w:sz w:val="20"/>
                <w:szCs w:val="20"/>
              </w:rPr>
              <w:t>"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C07" w:rsidRPr="00CB3283" w:rsidRDefault="00ED4C07">
            <w:pPr>
              <w:jc w:val="center"/>
              <w:rPr>
                <w:sz w:val="20"/>
                <w:szCs w:val="20"/>
              </w:rPr>
            </w:pPr>
            <w:r w:rsidRPr="00CB3283">
              <w:rPr>
                <w:sz w:val="20"/>
                <w:szCs w:val="20"/>
                <w:lang w:val="ru-RU"/>
              </w:rPr>
              <w:t xml:space="preserve">№ </w:t>
            </w:r>
            <w:r w:rsidRPr="00CB3283">
              <w:rPr>
                <w:sz w:val="20"/>
                <w:szCs w:val="20"/>
              </w:rPr>
              <w:t xml:space="preserve">11038 </w:t>
            </w:r>
            <w:proofErr w:type="spellStart"/>
            <w:r w:rsidRPr="00CB3283">
              <w:rPr>
                <w:sz w:val="20"/>
                <w:szCs w:val="20"/>
              </w:rPr>
              <w:t>от</w:t>
            </w:r>
            <w:proofErr w:type="spellEnd"/>
            <w:r w:rsidRPr="00CB3283">
              <w:rPr>
                <w:sz w:val="20"/>
                <w:szCs w:val="20"/>
              </w:rPr>
              <w:t xml:space="preserve"> 12.09.2016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C07" w:rsidRPr="00221064" w:rsidRDefault="00ED4C07" w:rsidP="00B44F67">
            <w:pPr>
              <w:jc w:val="center"/>
              <w:rPr>
                <w:sz w:val="20"/>
                <w:szCs w:val="20"/>
                <w:lang w:val="ru-RU"/>
              </w:rPr>
            </w:pPr>
            <w:r w:rsidRPr="00ED4C07">
              <w:rPr>
                <w:sz w:val="20"/>
                <w:szCs w:val="20"/>
                <w:lang w:val="ru-RU"/>
              </w:rPr>
              <w:t>Материалы некомплектны</w:t>
            </w:r>
            <w:r w:rsidR="00B44F67">
              <w:rPr>
                <w:sz w:val="20"/>
                <w:szCs w:val="20"/>
                <w:lang w:val="ru-RU"/>
              </w:rPr>
              <w:t>;</w:t>
            </w:r>
            <w:r w:rsidR="00B44F67" w:rsidRPr="00943C14">
              <w:rPr>
                <w:sz w:val="20"/>
                <w:szCs w:val="20"/>
                <w:lang w:val="ru-RU"/>
              </w:rPr>
              <w:t xml:space="preserve"> возврат материалов в связи с некомплектностью</w:t>
            </w:r>
            <w:r w:rsidR="00B44F67">
              <w:rPr>
                <w:sz w:val="20"/>
                <w:szCs w:val="20"/>
                <w:lang w:val="ru-RU"/>
              </w:rPr>
              <w:t xml:space="preserve"> </w:t>
            </w:r>
            <w:r w:rsidR="00B44F67" w:rsidRPr="00B44F67">
              <w:rPr>
                <w:sz w:val="20"/>
                <w:szCs w:val="20"/>
                <w:lang w:val="ru-RU"/>
              </w:rPr>
              <w:t>от 17.10.2016</w:t>
            </w:r>
            <w:r w:rsidR="00B44F67" w:rsidRPr="0045444A">
              <w:rPr>
                <w:sz w:val="20"/>
                <w:szCs w:val="20"/>
                <w:lang w:val="ru-RU"/>
              </w:rPr>
              <w:t xml:space="preserve"> </w:t>
            </w:r>
            <w:r w:rsidR="00B44F67">
              <w:rPr>
                <w:sz w:val="20"/>
                <w:szCs w:val="20"/>
                <w:lang w:val="ru-RU"/>
              </w:rPr>
              <w:t xml:space="preserve"> № </w:t>
            </w:r>
            <w:r w:rsidR="00B44F67" w:rsidRPr="00B44F67">
              <w:rPr>
                <w:sz w:val="20"/>
                <w:szCs w:val="20"/>
                <w:lang w:val="ru-RU"/>
              </w:rPr>
              <w:t xml:space="preserve">02-01-21/8889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C07" w:rsidRPr="00221064" w:rsidRDefault="00B44F6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D4C07" w:rsidRPr="00221064" w:rsidRDefault="00B44F67" w:rsidP="0045444A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D4C07" w:rsidRPr="00BA690C" w:rsidRDefault="00B44F67" w:rsidP="0045444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D4C07" w:rsidRPr="00BA690C" w:rsidRDefault="00B44F67" w:rsidP="0045444A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D4C07" w:rsidRPr="00BA690C" w:rsidRDefault="00B44F67" w:rsidP="0045444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C07" w:rsidRPr="00BA690C" w:rsidRDefault="00ED4C07">
            <w:pPr>
              <w:jc w:val="center"/>
              <w:rPr>
                <w:sz w:val="20"/>
                <w:szCs w:val="20"/>
                <w:lang w:val="ru-RU"/>
              </w:rPr>
            </w:pPr>
            <w:r w:rsidRPr="00ED4C07">
              <w:rPr>
                <w:sz w:val="20"/>
                <w:szCs w:val="20"/>
                <w:lang w:val="ru-RU"/>
              </w:rPr>
              <w:t xml:space="preserve">На основании поручения </w:t>
            </w:r>
            <w:proofErr w:type="spellStart"/>
            <w:r w:rsidRPr="00ED4C07">
              <w:rPr>
                <w:sz w:val="20"/>
                <w:szCs w:val="20"/>
                <w:lang w:val="ru-RU"/>
              </w:rPr>
              <w:t>Росприроднадзора</w:t>
            </w:r>
            <w:proofErr w:type="spellEnd"/>
            <w:r w:rsidRPr="00ED4C07">
              <w:rPr>
                <w:sz w:val="20"/>
                <w:szCs w:val="20"/>
                <w:lang w:val="ru-RU"/>
              </w:rPr>
              <w:t xml:space="preserve"> №</w:t>
            </w:r>
            <w:r w:rsidR="00CB3283">
              <w:rPr>
                <w:sz w:val="20"/>
                <w:szCs w:val="20"/>
                <w:lang w:val="ru-RU"/>
              </w:rPr>
              <w:t xml:space="preserve"> </w:t>
            </w:r>
            <w:r w:rsidR="00CB3283" w:rsidRPr="00CB3283">
              <w:rPr>
                <w:sz w:val="20"/>
                <w:szCs w:val="20"/>
                <w:lang w:val="ru-RU"/>
              </w:rPr>
              <w:t>АС-08-05-31/17135 от 28.09.2015</w:t>
            </w:r>
          </w:p>
        </w:tc>
      </w:tr>
      <w:tr w:rsidR="00ED4C07" w:rsidRPr="00F35CA7" w:rsidTr="00BA690C">
        <w:trPr>
          <w:cantSplit/>
          <w:trHeight w:val="1186"/>
          <w:jc w:val="center"/>
        </w:trPr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D4C07" w:rsidRDefault="00ED4C07" w:rsidP="00C36F08">
            <w:pPr>
              <w:pStyle w:val="10"/>
              <w:numPr>
                <w:ilvl w:val="0"/>
                <w:numId w:val="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rPr>
                <w:sz w:val="20"/>
              </w:rPr>
            </w:pPr>
          </w:p>
        </w:tc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C07" w:rsidRPr="00CB3283" w:rsidRDefault="00ED4C07" w:rsidP="00C31D0A">
            <w:pPr>
              <w:jc w:val="center"/>
              <w:rPr>
                <w:sz w:val="20"/>
                <w:szCs w:val="20"/>
                <w:lang w:val="ru-RU"/>
              </w:rPr>
            </w:pPr>
            <w:r w:rsidRPr="00CB3283">
              <w:rPr>
                <w:sz w:val="20"/>
                <w:szCs w:val="20"/>
                <w:lang w:val="ru-RU"/>
              </w:rPr>
              <w:t>Проектная документация "Рекультивация шла</w:t>
            </w:r>
            <w:r w:rsidR="00C31D0A">
              <w:rPr>
                <w:sz w:val="20"/>
                <w:szCs w:val="20"/>
                <w:lang w:val="ru-RU"/>
              </w:rPr>
              <w:t>м</w:t>
            </w:r>
            <w:r w:rsidRPr="00CB3283">
              <w:rPr>
                <w:sz w:val="20"/>
                <w:szCs w:val="20"/>
                <w:lang w:val="ru-RU"/>
              </w:rPr>
              <w:t>овых амбаров кустов скважин №8, №9 Южно-Островного лицензионного участка"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C07" w:rsidRPr="00CB3283" w:rsidRDefault="00ED4C07">
            <w:pPr>
              <w:jc w:val="center"/>
              <w:rPr>
                <w:sz w:val="20"/>
                <w:szCs w:val="20"/>
              </w:rPr>
            </w:pPr>
            <w:r w:rsidRPr="00CB3283">
              <w:rPr>
                <w:sz w:val="20"/>
                <w:szCs w:val="20"/>
              </w:rPr>
              <w:t>ЗАО "</w:t>
            </w:r>
            <w:proofErr w:type="spellStart"/>
            <w:r w:rsidRPr="00CB3283">
              <w:rPr>
                <w:sz w:val="20"/>
                <w:szCs w:val="20"/>
              </w:rPr>
              <w:t>ТюменьНИПИнефть</w:t>
            </w:r>
            <w:proofErr w:type="spellEnd"/>
            <w:r w:rsidRPr="00CB3283">
              <w:rPr>
                <w:sz w:val="20"/>
                <w:szCs w:val="20"/>
              </w:rPr>
              <w:t>"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C07" w:rsidRPr="00CB3283" w:rsidRDefault="00ED4C07">
            <w:pPr>
              <w:jc w:val="center"/>
              <w:rPr>
                <w:sz w:val="20"/>
                <w:szCs w:val="20"/>
              </w:rPr>
            </w:pPr>
            <w:r w:rsidRPr="00CB3283">
              <w:rPr>
                <w:sz w:val="20"/>
                <w:szCs w:val="20"/>
                <w:lang w:val="ru-RU"/>
              </w:rPr>
              <w:t xml:space="preserve">№ </w:t>
            </w:r>
            <w:r w:rsidRPr="00CB3283">
              <w:rPr>
                <w:sz w:val="20"/>
                <w:szCs w:val="20"/>
              </w:rPr>
              <w:t xml:space="preserve">11360 </w:t>
            </w:r>
            <w:proofErr w:type="spellStart"/>
            <w:r w:rsidRPr="00CB3283">
              <w:rPr>
                <w:sz w:val="20"/>
                <w:szCs w:val="20"/>
              </w:rPr>
              <w:t>от</w:t>
            </w:r>
            <w:proofErr w:type="spellEnd"/>
            <w:r w:rsidRPr="00CB3283">
              <w:rPr>
                <w:sz w:val="20"/>
                <w:szCs w:val="20"/>
              </w:rPr>
              <w:t xml:space="preserve"> 22.09.2016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C07" w:rsidRPr="00221064" w:rsidRDefault="00815541" w:rsidP="00B44F6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Материалы </w:t>
            </w:r>
            <w:r w:rsidR="0045444A">
              <w:rPr>
                <w:sz w:val="20"/>
                <w:szCs w:val="20"/>
                <w:lang w:val="ru-RU"/>
              </w:rPr>
              <w:t>доукомплектованы</w:t>
            </w:r>
            <w:r w:rsidR="00B44F67">
              <w:rPr>
                <w:sz w:val="20"/>
                <w:szCs w:val="20"/>
                <w:lang w:val="ru-RU"/>
              </w:rPr>
              <w:t>; возврат материалов в связи с неоплатой</w:t>
            </w:r>
            <w:r w:rsidR="00B44F67" w:rsidRPr="00B44F67">
              <w:rPr>
                <w:sz w:val="20"/>
                <w:szCs w:val="20"/>
                <w:lang w:val="ru-RU"/>
              </w:rPr>
              <w:t xml:space="preserve"> от 02.11.2016</w:t>
            </w:r>
            <w:r w:rsidR="00B44F67">
              <w:rPr>
                <w:sz w:val="20"/>
                <w:szCs w:val="20"/>
                <w:lang w:val="ru-RU"/>
              </w:rPr>
              <w:t xml:space="preserve"> № </w:t>
            </w:r>
            <w:r w:rsidR="00B44F67" w:rsidRPr="00B44F67">
              <w:rPr>
                <w:sz w:val="20"/>
                <w:szCs w:val="20"/>
                <w:lang w:val="ru-RU"/>
              </w:rPr>
              <w:t xml:space="preserve">02-1-01-21/9374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C07" w:rsidRPr="00221064" w:rsidRDefault="0045444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№ </w:t>
            </w:r>
            <w:r w:rsidRPr="0045444A">
              <w:rPr>
                <w:sz w:val="20"/>
                <w:szCs w:val="20"/>
                <w:lang w:val="ru-RU"/>
              </w:rPr>
              <w:t>19 от 13.10.2016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D4C07" w:rsidRPr="00221064" w:rsidRDefault="00B44F67" w:rsidP="0045444A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D4C07" w:rsidRPr="00BA690C" w:rsidRDefault="00B44F67" w:rsidP="0045444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D4C07" w:rsidRPr="00BA690C" w:rsidRDefault="00B44F67" w:rsidP="0045444A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D4C07" w:rsidRPr="00BA690C" w:rsidRDefault="00B44F67" w:rsidP="0045444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C07" w:rsidRPr="00BA690C" w:rsidRDefault="00ED4C07">
            <w:pPr>
              <w:jc w:val="center"/>
              <w:rPr>
                <w:sz w:val="20"/>
                <w:szCs w:val="20"/>
                <w:lang w:val="ru-RU"/>
              </w:rPr>
            </w:pPr>
            <w:r w:rsidRPr="00ED4C07">
              <w:rPr>
                <w:sz w:val="20"/>
                <w:szCs w:val="20"/>
                <w:lang w:val="ru-RU"/>
              </w:rPr>
              <w:t xml:space="preserve">На основании поручения </w:t>
            </w:r>
            <w:proofErr w:type="spellStart"/>
            <w:r w:rsidRPr="00ED4C07">
              <w:rPr>
                <w:sz w:val="20"/>
                <w:szCs w:val="20"/>
                <w:lang w:val="ru-RU"/>
              </w:rPr>
              <w:t>Росприроднадзора</w:t>
            </w:r>
            <w:proofErr w:type="spellEnd"/>
            <w:r w:rsidRPr="00ED4C07">
              <w:rPr>
                <w:sz w:val="20"/>
                <w:szCs w:val="20"/>
                <w:lang w:val="ru-RU"/>
              </w:rPr>
              <w:t xml:space="preserve"> №</w:t>
            </w:r>
            <w:r w:rsidR="00CB3283">
              <w:rPr>
                <w:sz w:val="20"/>
                <w:szCs w:val="20"/>
                <w:lang w:val="ru-RU"/>
              </w:rPr>
              <w:t xml:space="preserve"> </w:t>
            </w:r>
            <w:r w:rsidR="00CB3283" w:rsidRPr="00CB3283">
              <w:rPr>
                <w:sz w:val="20"/>
                <w:szCs w:val="20"/>
                <w:lang w:val="ru-RU"/>
              </w:rPr>
              <w:t>АС-08-01-31/15706 от 04.08.2016</w:t>
            </w:r>
          </w:p>
        </w:tc>
      </w:tr>
      <w:tr w:rsidR="0045444A" w:rsidRPr="00F35CA7" w:rsidTr="00BA690C">
        <w:trPr>
          <w:cantSplit/>
          <w:trHeight w:val="1186"/>
          <w:jc w:val="center"/>
        </w:trPr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5444A" w:rsidRDefault="0045444A" w:rsidP="00C36F08">
            <w:pPr>
              <w:pStyle w:val="10"/>
              <w:numPr>
                <w:ilvl w:val="0"/>
                <w:numId w:val="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rPr>
                <w:sz w:val="20"/>
              </w:rPr>
            </w:pPr>
          </w:p>
        </w:tc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44A" w:rsidRPr="00CB3283" w:rsidRDefault="0045444A">
            <w:pPr>
              <w:jc w:val="center"/>
              <w:rPr>
                <w:sz w:val="20"/>
                <w:szCs w:val="20"/>
                <w:lang w:val="ru-RU"/>
              </w:rPr>
            </w:pPr>
            <w:r w:rsidRPr="0045444A">
              <w:rPr>
                <w:sz w:val="20"/>
                <w:szCs w:val="20"/>
                <w:lang w:val="ru-RU"/>
              </w:rPr>
              <w:t xml:space="preserve">Проектная документация "Корректировка (доработка) проектной документации "Реконструкция полигона твердых и промышленных отходов  городского округа </w:t>
            </w:r>
            <w:proofErr w:type="spellStart"/>
            <w:r w:rsidRPr="0045444A">
              <w:rPr>
                <w:sz w:val="20"/>
                <w:szCs w:val="20"/>
                <w:lang w:val="ru-RU"/>
              </w:rPr>
              <w:t>Рефтинский</w:t>
            </w:r>
            <w:proofErr w:type="spellEnd"/>
            <w:r w:rsidRPr="0045444A">
              <w:rPr>
                <w:sz w:val="20"/>
                <w:szCs w:val="20"/>
                <w:lang w:val="ru-RU"/>
              </w:rPr>
              <w:t>"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44A" w:rsidRPr="0045444A" w:rsidRDefault="0045444A">
            <w:pPr>
              <w:jc w:val="center"/>
              <w:rPr>
                <w:sz w:val="20"/>
                <w:szCs w:val="20"/>
                <w:lang w:val="ru-RU"/>
              </w:rPr>
            </w:pPr>
            <w:r w:rsidRPr="0045444A">
              <w:rPr>
                <w:sz w:val="20"/>
                <w:szCs w:val="20"/>
                <w:lang w:val="ru-RU"/>
              </w:rPr>
              <w:t>ООО "Уральский научно-исследовательский институт коммунального хозяйства"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44A" w:rsidRPr="00CB3283" w:rsidRDefault="0045444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№ </w:t>
            </w:r>
            <w:r w:rsidRPr="0045444A">
              <w:rPr>
                <w:sz w:val="20"/>
                <w:szCs w:val="20"/>
                <w:lang w:val="ru-RU"/>
              </w:rPr>
              <w:t>11701 от 03.10.2016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44A" w:rsidRDefault="0045444A" w:rsidP="00326E8D">
            <w:pPr>
              <w:jc w:val="center"/>
              <w:rPr>
                <w:sz w:val="20"/>
                <w:szCs w:val="20"/>
                <w:lang w:val="ru-RU"/>
              </w:rPr>
            </w:pPr>
            <w:r w:rsidRPr="00ED4C07">
              <w:rPr>
                <w:sz w:val="20"/>
                <w:szCs w:val="20"/>
                <w:lang w:val="ru-RU"/>
              </w:rPr>
              <w:t>Материалы некомплектны</w:t>
            </w:r>
            <w:r w:rsidR="00326E8D">
              <w:rPr>
                <w:sz w:val="20"/>
                <w:szCs w:val="20"/>
                <w:lang w:val="ru-RU"/>
              </w:rPr>
              <w:t>;</w:t>
            </w:r>
            <w:r w:rsidR="00326E8D" w:rsidRPr="00943C14">
              <w:rPr>
                <w:sz w:val="20"/>
                <w:szCs w:val="20"/>
                <w:lang w:val="ru-RU"/>
              </w:rPr>
              <w:t xml:space="preserve"> возврат материалов в связи с некомплектностью</w:t>
            </w:r>
            <w:r w:rsidR="00326E8D" w:rsidRPr="00326E8D">
              <w:rPr>
                <w:sz w:val="20"/>
                <w:szCs w:val="20"/>
                <w:lang w:val="ru-RU"/>
              </w:rPr>
              <w:t xml:space="preserve"> от 07.11.2016</w:t>
            </w:r>
            <w:r w:rsidR="00326E8D">
              <w:rPr>
                <w:sz w:val="20"/>
                <w:szCs w:val="20"/>
                <w:lang w:val="ru-RU"/>
              </w:rPr>
              <w:t xml:space="preserve">  № </w:t>
            </w:r>
            <w:r w:rsidR="00326E8D" w:rsidRPr="00326E8D">
              <w:rPr>
                <w:sz w:val="20"/>
                <w:szCs w:val="20"/>
                <w:lang w:val="ru-RU"/>
              </w:rPr>
              <w:t xml:space="preserve">02-01-21/9441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44A" w:rsidRDefault="00326E8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5444A" w:rsidRPr="00221064" w:rsidRDefault="00326E8D" w:rsidP="0045444A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5444A" w:rsidRPr="00BA690C" w:rsidRDefault="00326E8D" w:rsidP="0045444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5444A" w:rsidRPr="00BA690C" w:rsidRDefault="00326E8D" w:rsidP="0045444A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5444A" w:rsidRPr="00BA690C" w:rsidRDefault="00326E8D" w:rsidP="0045444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44A" w:rsidRPr="00ED4C07" w:rsidRDefault="0045444A">
            <w:pPr>
              <w:jc w:val="center"/>
              <w:rPr>
                <w:sz w:val="20"/>
                <w:szCs w:val="20"/>
                <w:lang w:val="ru-RU"/>
              </w:rPr>
            </w:pPr>
            <w:r w:rsidRPr="00ED4C07">
              <w:rPr>
                <w:sz w:val="20"/>
                <w:szCs w:val="20"/>
                <w:lang w:val="ru-RU"/>
              </w:rPr>
              <w:t xml:space="preserve">На основании поручения </w:t>
            </w:r>
            <w:proofErr w:type="spellStart"/>
            <w:r w:rsidRPr="00ED4C07">
              <w:rPr>
                <w:sz w:val="20"/>
                <w:szCs w:val="20"/>
                <w:lang w:val="ru-RU"/>
              </w:rPr>
              <w:t>Росприроднадзора</w:t>
            </w:r>
            <w:proofErr w:type="spellEnd"/>
            <w:r w:rsidRPr="00ED4C07">
              <w:rPr>
                <w:sz w:val="20"/>
                <w:szCs w:val="20"/>
                <w:lang w:val="ru-RU"/>
              </w:rPr>
              <w:t xml:space="preserve"> №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45444A">
              <w:rPr>
                <w:sz w:val="20"/>
                <w:szCs w:val="20"/>
                <w:lang w:val="ru-RU"/>
              </w:rPr>
              <w:t>АА-08-01-31/18301 от 07.09.2016</w:t>
            </w:r>
          </w:p>
        </w:tc>
      </w:tr>
      <w:tr w:rsidR="003E22BA" w:rsidRPr="00F35CA7" w:rsidTr="00BA690C">
        <w:trPr>
          <w:cantSplit/>
          <w:trHeight w:val="1186"/>
          <w:jc w:val="center"/>
        </w:trPr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22BA" w:rsidRDefault="003E22BA" w:rsidP="00C36F08">
            <w:pPr>
              <w:pStyle w:val="10"/>
              <w:numPr>
                <w:ilvl w:val="0"/>
                <w:numId w:val="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rPr>
                <w:sz w:val="20"/>
              </w:rPr>
            </w:pPr>
          </w:p>
        </w:tc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22BA" w:rsidRPr="00326E8D" w:rsidRDefault="003E22BA">
            <w:pPr>
              <w:jc w:val="center"/>
              <w:rPr>
                <w:sz w:val="20"/>
                <w:szCs w:val="20"/>
                <w:lang w:val="ru-RU"/>
              </w:rPr>
            </w:pPr>
            <w:r w:rsidRPr="008936FE">
              <w:rPr>
                <w:sz w:val="20"/>
                <w:szCs w:val="20"/>
                <w:lang w:val="ru-RU"/>
              </w:rPr>
              <w:t xml:space="preserve">Проектная документация "Корректировка (доработка) проектной документации "Реконструкция полигона твердых и промышленных отходов  городского округа </w:t>
            </w:r>
            <w:proofErr w:type="spellStart"/>
            <w:r w:rsidRPr="008936FE">
              <w:rPr>
                <w:sz w:val="20"/>
                <w:szCs w:val="20"/>
                <w:lang w:val="ru-RU"/>
              </w:rPr>
              <w:t>Рефтинский</w:t>
            </w:r>
            <w:proofErr w:type="spellEnd"/>
            <w:r w:rsidRPr="008936FE">
              <w:rPr>
                <w:sz w:val="20"/>
                <w:szCs w:val="20"/>
                <w:lang w:val="ru-RU"/>
              </w:rPr>
              <w:t>"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22BA" w:rsidRPr="008936FE" w:rsidRDefault="003E22BA">
            <w:pPr>
              <w:jc w:val="center"/>
              <w:rPr>
                <w:sz w:val="20"/>
                <w:szCs w:val="20"/>
                <w:lang w:val="ru-RU"/>
              </w:rPr>
            </w:pPr>
            <w:r w:rsidRPr="008936FE">
              <w:rPr>
                <w:sz w:val="20"/>
                <w:szCs w:val="20"/>
                <w:lang w:val="ru-RU"/>
              </w:rPr>
              <w:t>ООО "Уральский научно-исследовательский институт коммунального хозяйства"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22BA" w:rsidRDefault="003E22B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№ </w:t>
            </w:r>
            <w:r w:rsidRPr="008936FE">
              <w:rPr>
                <w:sz w:val="20"/>
                <w:szCs w:val="20"/>
                <w:lang w:val="ru-RU"/>
              </w:rPr>
              <w:t>13683 от 22.11.2016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22BA" w:rsidRPr="00326E8D" w:rsidRDefault="003E22BA" w:rsidP="0045444A">
            <w:pPr>
              <w:jc w:val="center"/>
              <w:rPr>
                <w:sz w:val="20"/>
                <w:szCs w:val="20"/>
                <w:lang w:val="ru-RU"/>
              </w:rPr>
            </w:pPr>
            <w:r w:rsidRPr="00326E8D">
              <w:rPr>
                <w:sz w:val="20"/>
                <w:szCs w:val="20"/>
                <w:lang w:val="ru-RU"/>
              </w:rPr>
              <w:t xml:space="preserve">Материалы </w:t>
            </w:r>
            <w:r>
              <w:rPr>
                <w:sz w:val="20"/>
                <w:szCs w:val="20"/>
                <w:lang w:val="ru-RU"/>
              </w:rPr>
              <w:t>не</w:t>
            </w:r>
            <w:r w:rsidRPr="00326E8D">
              <w:rPr>
                <w:sz w:val="20"/>
                <w:szCs w:val="20"/>
                <w:lang w:val="ru-RU"/>
              </w:rPr>
              <w:t>комплектны</w:t>
            </w:r>
            <w:r w:rsidR="00930A8B">
              <w:rPr>
                <w:sz w:val="20"/>
                <w:szCs w:val="20"/>
                <w:lang w:val="ru-RU"/>
              </w:rPr>
              <w:t>;</w:t>
            </w:r>
            <w:r w:rsidR="00930A8B" w:rsidRPr="00943C14">
              <w:rPr>
                <w:sz w:val="20"/>
                <w:szCs w:val="20"/>
                <w:lang w:val="ru-RU"/>
              </w:rPr>
              <w:t xml:space="preserve"> возврат материалов в связи с некомплектностью</w:t>
            </w:r>
            <w:r w:rsidR="00930A8B">
              <w:rPr>
                <w:sz w:val="20"/>
                <w:szCs w:val="20"/>
                <w:lang w:val="ru-RU"/>
              </w:rPr>
              <w:t xml:space="preserve"> от 26.12</w:t>
            </w:r>
            <w:r w:rsidR="00930A8B" w:rsidRPr="00326E8D">
              <w:rPr>
                <w:sz w:val="20"/>
                <w:szCs w:val="20"/>
                <w:lang w:val="ru-RU"/>
              </w:rPr>
              <w:t>.2016</w:t>
            </w:r>
            <w:r w:rsidR="00930A8B">
              <w:rPr>
                <w:sz w:val="20"/>
                <w:szCs w:val="20"/>
                <w:lang w:val="ru-RU"/>
              </w:rPr>
              <w:t xml:space="preserve">  № </w:t>
            </w:r>
            <w:r w:rsidR="00930A8B" w:rsidRPr="00930A8B">
              <w:rPr>
                <w:sz w:val="20"/>
                <w:szCs w:val="20"/>
                <w:lang w:val="ru-RU"/>
              </w:rPr>
              <w:t>02-01-21/11498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22BA" w:rsidRDefault="00930A8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22BA" w:rsidRPr="008936FE" w:rsidRDefault="00930A8B" w:rsidP="0045444A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22BA" w:rsidRPr="00326E8D" w:rsidRDefault="00930A8B" w:rsidP="0045444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22BA" w:rsidRPr="00326E8D" w:rsidRDefault="00930A8B" w:rsidP="0045444A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22BA" w:rsidRPr="00326E8D" w:rsidRDefault="00930A8B" w:rsidP="0045444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22BA" w:rsidRPr="003E22BA" w:rsidRDefault="003E22BA">
            <w:pPr>
              <w:jc w:val="center"/>
              <w:rPr>
                <w:sz w:val="20"/>
                <w:szCs w:val="20"/>
                <w:lang w:val="ru-RU"/>
              </w:rPr>
            </w:pPr>
            <w:r w:rsidRPr="00ED4C07">
              <w:rPr>
                <w:sz w:val="20"/>
                <w:szCs w:val="20"/>
                <w:lang w:val="ru-RU"/>
              </w:rPr>
              <w:t xml:space="preserve">На основании поручения </w:t>
            </w:r>
            <w:proofErr w:type="spellStart"/>
            <w:r w:rsidRPr="00ED4C07">
              <w:rPr>
                <w:sz w:val="20"/>
                <w:szCs w:val="20"/>
                <w:lang w:val="ru-RU"/>
              </w:rPr>
              <w:t>Росприроднадзора</w:t>
            </w:r>
            <w:proofErr w:type="spellEnd"/>
            <w:r w:rsidRPr="00ED4C07">
              <w:rPr>
                <w:sz w:val="20"/>
                <w:szCs w:val="20"/>
                <w:lang w:val="ru-RU"/>
              </w:rPr>
              <w:t xml:space="preserve"> №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3E22BA">
              <w:rPr>
                <w:sz w:val="20"/>
                <w:szCs w:val="20"/>
                <w:lang w:val="ru-RU"/>
              </w:rPr>
              <w:t>АА-08-01-31/18301 от 07.09.2016</w:t>
            </w:r>
          </w:p>
        </w:tc>
      </w:tr>
    </w:tbl>
    <w:p w:rsidR="006D6D58" w:rsidRDefault="006D6D58" w:rsidP="00AC33C0">
      <w:pPr>
        <w:pStyle w:val="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206"/>
        </w:tabs>
        <w:rPr>
          <w:rFonts w:eastAsia="Times New Roman"/>
          <w:color w:val="auto"/>
          <w:sz w:val="20"/>
        </w:rPr>
      </w:pPr>
      <w:bookmarkStart w:id="1" w:name="GoBack"/>
      <w:bookmarkEnd w:id="1"/>
    </w:p>
    <w:sectPr w:rsidR="006D6D58" w:rsidSect="004C499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40" w:h="11900" w:orient="landscape"/>
      <w:pgMar w:top="851" w:right="567" w:bottom="851" w:left="567" w:header="284" w:footer="2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13B" w:rsidRDefault="0051513B">
      <w:r>
        <w:separator/>
      </w:r>
    </w:p>
  </w:endnote>
  <w:endnote w:type="continuationSeparator" w:id="0">
    <w:p w:rsidR="0051513B" w:rsidRDefault="00515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Times New Roman Bold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11D" w:rsidRDefault="0062011D">
    <w:pPr>
      <w:pStyle w:val="A3"/>
      <w:jc w:val="right"/>
      <w:rPr>
        <w:rFonts w:eastAsia="Times New Roman"/>
        <w:color w:val="auto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11D" w:rsidRDefault="0062011D">
    <w:pPr>
      <w:pStyle w:val="A3"/>
      <w:jc w:val="right"/>
      <w:rPr>
        <w:rFonts w:eastAsia="Times New Roman"/>
        <w:color w:val="auto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11D" w:rsidRDefault="0062011D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13B" w:rsidRDefault="0051513B">
      <w:r>
        <w:separator/>
      </w:r>
    </w:p>
  </w:footnote>
  <w:footnote w:type="continuationSeparator" w:id="0">
    <w:p w:rsidR="0051513B" w:rsidRDefault="005151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11D" w:rsidRDefault="0062011D">
    <w:pPr>
      <w:pStyle w:val="1"/>
      <w:tabs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206"/>
      </w:tabs>
    </w:pPr>
  </w:p>
  <w:p w:rsidR="0062011D" w:rsidRDefault="0062011D">
    <w:pPr>
      <w:pStyle w:val="1"/>
      <w:tabs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206"/>
      </w:tabs>
      <w:rPr>
        <w:rFonts w:eastAsia="Times New Roman"/>
        <w:color w:val="auto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5346700</wp:posOffset>
              </wp:positionH>
              <wp:positionV relativeFrom="page">
                <wp:posOffset>180975</wp:posOffset>
              </wp:positionV>
              <wp:extent cx="203200" cy="177800"/>
              <wp:effectExtent l="3175" t="0" r="3175" b="3175"/>
              <wp:wrapNone/>
              <wp:docPr id="2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011D" w:rsidRDefault="0062011D">
                          <w:pPr>
                            <w:pStyle w:val="1"/>
                            <w:rPr>
                              <w:rFonts w:eastAsia="Times New Roman"/>
                              <w:color w:val="auto"/>
                              <w:sz w:val="20"/>
                            </w:rPr>
                          </w:pPr>
                          <w:r>
                            <w:rPr>
                              <w:rStyle w:val="12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Style w:val="12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rStyle w:val="12"/>
                              <w:sz w:val="24"/>
                            </w:rPr>
                            <w:fldChar w:fldCharType="separate"/>
                          </w:r>
                          <w:r w:rsidR="00F35CA7">
                            <w:rPr>
                              <w:rStyle w:val="12"/>
                              <w:noProof/>
                              <w:sz w:val="24"/>
                            </w:rPr>
                            <w:t>8</w:t>
                          </w:r>
                          <w:r>
                            <w:rPr>
                              <w:rStyle w:val="12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6" style="position:absolute;margin-left:421pt;margin-top:14.25pt;width:16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" stroked="f" strokeweight="1pt">
              <v:stroke joinstyle="round"/>
              <v:path arrowok="t"/>
              <v:textbox inset="0,0,0,0">
                <w:txbxContent>
                  <w:p w:rsidR="0062011D" w:rsidRDefault="0062011D">
                    <w:pPr>
                      <w:pStyle w:val="1"/>
                      <w:rPr>
                        <w:rFonts w:eastAsia="Times New Roman"/>
                        <w:color w:val="auto"/>
                        <w:sz w:val="20"/>
                      </w:rPr>
                    </w:pPr>
                    <w:r>
                      <w:rPr>
                        <w:rStyle w:val="12"/>
                        <w:sz w:val="24"/>
                      </w:rPr>
                      <w:fldChar w:fldCharType="begin"/>
                    </w:r>
                    <w:r>
                      <w:rPr>
                        <w:rStyle w:val="12"/>
                        <w:sz w:val="24"/>
                      </w:rPr>
                      <w:instrText xml:space="preserve"> PAGE </w:instrText>
                    </w:r>
                    <w:r>
                      <w:rPr>
                        <w:rStyle w:val="12"/>
                        <w:sz w:val="24"/>
                      </w:rPr>
                      <w:fldChar w:fldCharType="separate"/>
                    </w:r>
                    <w:r w:rsidR="00F35CA7">
                      <w:rPr>
                        <w:rStyle w:val="12"/>
                        <w:noProof/>
                        <w:sz w:val="24"/>
                      </w:rPr>
                      <w:t>8</w:t>
                    </w:r>
                    <w:r>
                      <w:rPr>
                        <w:rStyle w:val="12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11D" w:rsidRDefault="0062011D">
    <w:pPr>
      <w:pStyle w:val="1"/>
      <w:tabs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206"/>
      </w:tabs>
    </w:pPr>
  </w:p>
  <w:p w:rsidR="0062011D" w:rsidRDefault="0062011D">
    <w:pPr>
      <w:pStyle w:val="1"/>
      <w:tabs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206"/>
      </w:tabs>
      <w:rPr>
        <w:rFonts w:eastAsia="Times New Roman"/>
        <w:color w:val="auto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5346700</wp:posOffset>
              </wp:positionH>
              <wp:positionV relativeFrom="page">
                <wp:posOffset>180975</wp:posOffset>
              </wp:positionV>
              <wp:extent cx="203200" cy="177800"/>
              <wp:effectExtent l="3175" t="0" r="3175" b="3175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011D" w:rsidRDefault="0062011D">
                          <w:pPr>
                            <w:pStyle w:val="1"/>
                            <w:rPr>
                              <w:rFonts w:eastAsia="Times New Roman"/>
                              <w:color w:val="auto"/>
                              <w:sz w:val="20"/>
                            </w:rPr>
                          </w:pPr>
                          <w:r>
                            <w:rPr>
                              <w:rStyle w:val="12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Style w:val="12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rStyle w:val="12"/>
                              <w:sz w:val="24"/>
                            </w:rPr>
                            <w:fldChar w:fldCharType="separate"/>
                          </w:r>
                          <w:r w:rsidR="00F35CA7">
                            <w:rPr>
                              <w:rStyle w:val="12"/>
                              <w:noProof/>
                              <w:sz w:val="24"/>
                            </w:rPr>
                            <w:t>9</w:t>
                          </w:r>
                          <w:r>
                            <w:rPr>
                              <w:rStyle w:val="12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7" style="position:absolute;margin-left:421pt;margin-top:14.25pt;width:16pt;height:1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" stroked="f" strokeweight="1pt">
              <v:stroke joinstyle="round"/>
              <v:path arrowok="t"/>
              <v:textbox inset="0,0,0,0">
                <w:txbxContent>
                  <w:p w:rsidR="0062011D" w:rsidRDefault="0062011D">
                    <w:pPr>
                      <w:pStyle w:val="1"/>
                      <w:rPr>
                        <w:rFonts w:eastAsia="Times New Roman"/>
                        <w:color w:val="auto"/>
                        <w:sz w:val="20"/>
                      </w:rPr>
                    </w:pPr>
                    <w:r>
                      <w:rPr>
                        <w:rStyle w:val="12"/>
                        <w:sz w:val="24"/>
                      </w:rPr>
                      <w:fldChar w:fldCharType="begin"/>
                    </w:r>
                    <w:r>
                      <w:rPr>
                        <w:rStyle w:val="12"/>
                        <w:sz w:val="24"/>
                      </w:rPr>
                      <w:instrText xml:space="preserve"> PAGE </w:instrText>
                    </w:r>
                    <w:r>
                      <w:rPr>
                        <w:rStyle w:val="12"/>
                        <w:sz w:val="24"/>
                      </w:rPr>
                      <w:fldChar w:fldCharType="separate"/>
                    </w:r>
                    <w:r w:rsidR="00F35CA7">
                      <w:rPr>
                        <w:rStyle w:val="12"/>
                        <w:noProof/>
                        <w:sz w:val="24"/>
                      </w:rPr>
                      <w:t>9</w:t>
                    </w:r>
                    <w:r>
                      <w:rPr>
                        <w:rStyle w:val="12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11D" w:rsidRPr="00AC33C0" w:rsidRDefault="0062011D" w:rsidP="00AC33C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91C71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220"/>
        </w:tabs>
        <w:ind w:left="22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5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94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130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166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20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23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274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3100"/>
      </w:pPr>
      <w:rPr>
        <w:rFonts w:hint="default"/>
        <w:color w:val="000000"/>
        <w:position w:val="0"/>
        <w:sz w:val="24"/>
      </w:rPr>
    </w:lvl>
  </w:abstractNum>
  <w:abstractNum w:abstractNumId="2">
    <w:nsid w:val="1D934C8B"/>
    <w:multiLevelType w:val="hybridMultilevel"/>
    <w:tmpl w:val="5BF07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9E3D13"/>
    <w:multiLevelType w:val="hybridMultilevel"/>
    <w:tmpl w:val="97261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9B32EE"/>
    <w:multiLevelType w:val="hybridMultilevel"/>
    <w:tmpl w:val="2C342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isplayBackgroundShape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F2F"/>
    <w:rsid w:val="00006519"/>
    <w:rsid w:val="00012AEF"/>
    <w:rsid w:val="000152D5"/>
    <w:rsid w:val="00022F31"/>
    <w:rsid w:val="000279EA"/>
    <w:rsid w:val="000428CD"/>
    <w:rsid w:val="000450B3"/>
    <w:rsid w:val="00045526"/>
    <w:rsid w:val="00067B64"/>
    <w:rsid w:val="00074C65"/>
    <w:rsid w:val="00076D63"/>
    <w:rsid w:val="00077218"/>
    <w:rsid w:val="00084162"/>
    <w:rsid w:val="0008616E"/>
    <w:rsid w:val="0008747F"/>
    <w:rsid w:val="00090D1F"/>
    <w:rsid w:val="00092E95"/>
    <w:rsid w:val="000A1262"/>
    <w:rsid w:val="000A1844"/>
    <w:rsid w:val="000A50CE"/>
    <w:rsid w:val="000A655E"/>
    <w:rsid w:val="000A7647"/>
    <w:rsid w:val="000B22AD"/>
    <w:rsid w:val="000B7942"/>
    <w:rsid w:val="000C2AF7"/>
    <w:rsid w:val="000C5456"/>
    <w:rsid w:val="000E41C5"/>
    <w:rsid w:val="000E6E5F"/>
    <w:rsid w:val="000F2452"/>
    <w:rsid w:val="000F5EDA"/>
    <w:rsid w:val="001002AF"/>
    <w:rsid w:val="00104B90"/>
    <w:rsid w:val="00106C74"/>
    <w:rsid w:val="00106DD6"/>
    <w:rsid w:val="00115E73"/>
    <w:rsid w:val="00126BB6"/>
    <w:rsid w:val="00131C59"/>
    <w:rsid w:val="00144363"/>
    <w:rsid w:val="00145A89"/>
    <w:rsid w:val="00151126"/>
    <w:rsid w:val="00155CC3"/>
    <w:rsid w:val="001651A8"/>
    <w:rsid w:val="001803E9"/>
    <w:rsid w:val="00182E88"/>
    <w:rsid w:val="00194AB4"/>
    <w:rsid w:val="00195E5D"/>
    <w:rsid w:val="00197BAF"/>
    <w:rsid w:val="001A06E8"/>
    <w:rsid w:val="001A7F49"/>
    <w:rsid w:val="001B7F7C"/>
    <w:rsid w:val="001C0418"/>
    <w:rsid w:val="001C525E"/>
    <w:rsid w:val="001F07B3"/>
    <w:rsid w:val="002049ED"/>
    <w:rsid w:val="002122E7"/>
    <w:rsid w:val="0021487E"/>
    <w:rsid w:val="00221064"/>
    <w:rsid w:val="00223DE4"/>
    <w:rsid w:val="002252E8"/>
    <w:rsid w:val="0023257B"/>
    <w:rsid w:val="00250103"/>
    <w:rsid w:val="002503BC"/>
    <w:rsid w:val="00250E86"/>
    <w:rsid w:val="00255BF5"/>
    <w:rsid w:val="00256421"/>
    <w:rsid w:val="002569F9"/>
    <w:rsid w:val="002575FF"/>
    <w:rsid w:val="00265323"/>
    <w:rsid w:val="00271572"/>
    <w:rsid w:val="0027359F"/>
    <w:rsid w:val="0027677A"/>
    <w:rsid w:val="00285AD8"/>
    <w:rsid w:val="00293D39"/>
    <w:rsid w:val="002A6625"/>
    <w:rsid w:val="002B14E7"/>
    <w:rsid w:val="002B2933"/>
    <w:rsid w:val="002B4151"/>
    <w:rsid w:val="002C735F"/>
    <w:rsid w:val="002D5FF3"/>
    <w:rsid w:val="002F046C"/>
    <w:rsid w:val="002F441E"/>
    <w:rsid w:val="00302287"/>
    <w:rsid w:val="00306AE7"/>
    <w:rsid w:val="00315555"/>
    <w:rsid w:val="00316D65"/>
    <w:rsid w:val="00322D38"/>
    <w:rsid w:val="00323DFB"/>
    <w:rsid w:val="00323EF0"/>
    <w:rsid w:val="00323FEA"/>
    <w:rsid w:val="00326E8D"/>
    <w:rsid w:val="00332D68"/>
    <w:rsid w:val="003435F1"/>
    <w:rsid w:val="00345447"/>
    <w:rsid w:val="00353B57"/>
    <w:rsid w:val="003663CD"/>
    <w:rsid w:val="00371325"/>
    <w:rsid w:val="00395293"/>
    <w:rsid w:val="003B1495"/>
    <w:rsid w:val="003C185C"/>
    <w:rsid w:val="003C53A0"/>
    <w:rsid w:val="003C656E"/>
    <w:rsid w:val="003C7B5D"/>
    <w:rsid w:val="003D0704"/>
    <w:rsid w:val="003D47A1"/>
    <w:rsid w:val="003E22BA"/>
    <w:rsid w:val="003E354D"/>
    <w:rsid w:val="003E561B"/>
    <w:rsid w:val="003F21B5"/>
    <w:rsid w:val="003F2C1E"/>
    <w:rsid w:val="003F4B51"/>
    <w:rsid w:val="00403C5E"/>
    <w:rsid w:val="004048DD"/>
    <w:rsid w:val="00405585"/>
    <w:rsid w:val="00406F8B"/>
    <w:rsid w:val="004170C0"/>
    <w:rsid w:val="00421318"/>
    <w:rsid w:val="00424AAD"/>
    <w:rsid w:val="0042732F"/>
    <w:rsid w:val="00427A1F"/>
    <w:rsid w:val="004440B7"/>
    <w:rsid w:val="0044430F"/>
    <w:rsid w:val="0044477D"/>
    <w:rsid w:val="004469D4"/>
    <w:rsid w:val="004478BA"/>
    <w:rsid w:val="0045214C"/>
    <w:rsid w:val="0045444A"/>
    <w:rsid w:val="00456B02"/>
    <w:rsid w:val="00461E02"/>
    <w:rsid w:val="004653C6"/>
    <w:rsid w:val="00467995"/>
    <w:rsid w:val="00471931"/>
    <w:rsid w:val="00480840"/>
    <w:rsid w:val="004824DD"/>
    <w:rsid w:val="00483B35"/>
    <w:rsid w:val="004A2611"/>
    <w:rsid w:val="004B0F43"/>
    <w:rsid w:val="004B2CED"/>
    <w:rsid w:val="004B67D9"/>
    <w:rsid w:val="004C499E"/>
    <w:rsid w:val="004C6682"/>
    <w:rsid w:val="004E1C97"/>
    <w:rsid w:val="004E5EDD"/>
    <w:rsid w:val="004E76C6"/>
    <w:rsid w:val="0051513B"/>
    <w:rsid w:val="005234F5"/>
    <w:rsid w:val="00524F64"/>
    <w:rsid w:val="00526397"/>
    <w:rsid w:val="00534C03"/>
    <w:rsid w:val="00546700"/>
    <w:rsid w:val="0055189C"/>
    <w:rsid w:val="005539DE"/>
    <w:rsid w:val="0056776C"/>
    <w:rsid w:val="0058266C"/>
    <w:rsid w:val="0058748B"/>
    <w:rsid w:val="00596EB8"/>
    <w:rsid w:val="005B4F08"/>
    <w:rsid w:val="005C554F"/>
    <w:rsid w:val="005E2C5A"/>
    <w:rsid w:val="005F0CE6"/>
    <w:rsid w:val="00607152"/>
    <w:rsid w:val="0062011D"/>
    <w:rsid w:val="00637111"/>
    <w:rsid w:val="00646BF1"/>
    <w:rsid w:val="00646E11"/>
    <w:rsid w:val="00653540"/>
    <w:rsid w:val="00656D8A"/>
    <w:rsid w:val="006625E6"/>
    <w:rsid w:val="00663259"/>
    <w:rsid w:val="00670186"/>
    <w:rsid w:val="006761D1"/>
    <w:rsid w:val="006773C7"/>
    <w:rsid w:val="00685216"/>
    <w:rsid w:val="0068558A"/>
    <w:rsid w:val="00695AE6"/>
    <w:rsid w:val="006A1AC6"/>
    <w:rsid w:val="006A5A65"/>
    <w:rsid w:val="006A7A84"/>
    <w:rsid w:val="006B3C59"/>
    <w:rsid w:val="006B51A5"/>
    <w:rsid w:val="006C2892"/>
    <w:rsid w:val="006D332E"/>
    <w:rsid w:val="006D6D58"/>
    <w:rsid w:val="006D7C3E"/>
    <w:rsid w:val="006E6021"/>
    <w:rsid w:val="006E6A22"/>
    <w:rsid w:val="006E711E"/>
    <w:rsid w:val="006F6E02"/>
    <w:rsid w:val="006F74F2"/>
    <w:rsid w:val="00704CBE"/>
    <w:rsid w:val="0070729A"/>
    <w:rsid w:val="007122FE"/>
    <w:rsid w:val="007240CE"/>
    <w:rsid w:val="00725409"/>
    <w:rsid w:val="00730D71"/>
    <w:rsid w:val="00731309"/>
    <w:rsid w:val="007349EC"/>
    <w:rsid w:val="00736040"/>
    <w:rsid w:val="007502E1"/>
    <w:rsid w:val="0075510F"/>
    <w:rsid w:val="007573EF"/>
    <w:rsid w:val="00761E5B"/>
    <w:rsid w:val="0076702E"/>
    <w:rsid w:val="00767967"/>
    <w:rsid w:val="00782503"/>
    <w:rsid w:val="0078409E"/>
    <w:rsid w:val="00785CA0"/>
    <w:rsid w:val="007871F3"/>
    <w:rsid w:val="007944AA"/>
    <w:rsid w:val="007956BE"/>
    <w:rsid w:val="007A1B65"/>
    <w:rsid w:val="007B0599"/>
    <w:rsid w:val="007B7621"/>
    <w:rsid w:val="007C100D"/>
    <w:rsid w:val="007C1F1E"/>
    <w:rsid w:val="007C4694"/>
    <w:rsid w:val="007C5E5F"/>
    <w:rsid w:val="007C68D2"/>
    <w:rsid w:val="007E4D78"/>
    <w:rsid w:val="007F17DE"/>
    <w:rsid w:val="007F4C8A"/>
    <w:rsid w:val="007F6BE0"/>
    <w:rsid w:val="00803F1B"/>
    <w:rsid w:val="00804FCC"/>
    <w:rsid w:val="00807BEF"/>
    <w:rsid w:val="00810A85"/>
    <w:rsid w:val="008132B8"/>
    <w:rsid w:val="00815541"/>
    <w:rsid w:val="008343E6"/>
    <w:rsid w:val="008352CD"/>
    <w:rsid w:val="00837D62"/>
    <w:rsid w:val="0084344B"/>
    <w:rsid w:val="008447DC"/>
    <w:rsid w:val="00853AD5"/>
    <w:rsid w:val="0086218C"/>
    <w:rsid w:val="00870245"/>
    <w:rsid w:val="008711E5"/>
    <w:rsid w:val="00872FC7"/>
    <w:rsid w:val="00877006"/>
    <w:rsid w:val="00882A3B"/>
    <w:rsid w:val="00883E19"/>
    <w:rsid w:val="00892325"/>
    <w:rsid w:val="008936FE"/>
    <w:rsid w:val="00895795"/>
    <w:rsid w:val="00896B6F"/>
    <w:rsid w:val="008A3E12"/>
    <w:rsid w:val="008B6AAF"/>
    <w:rsid w:val="008D1B54"/>
    <w:rsid w:val="008D7867"/>
    <w:rsid w:val="008E3711"/>
    <w:rsid w:val="008E7EC2"/>
    <w:rsid w:val="0090192A"/>
    <w:rsid w:val="009108AB"/>
    <w:rsid w:val="009108DB"/>
    <w:rsid w:val="00912804"/>
    <w:rsid w:val="0092316B"/>
    <w:rsid w:val="00930A8B"/>
    <w:rsid w:val="0093303D"/>
    <w:rsid w:val="00933F2F"/>
    <w:rsid w:val="00935529"/>
    <w:rsid w:val="00943C14"/>
    <w:rsid w:val="00944610"/>
    <w:rsid w:val="009475CF"/>
    <w:rsid w:val="00947C71"/>
    <w:rsid w:val="00974B7D"/>
    <w:rsid w:val="00975475"/>
    <w:rsid w:val="009766AB"/>
    <w:rsid w:val="00995299"/>
    <w:rsid w:val="009B33F1"/>
    <w:rsid w:val="009B3C9F"/>
    <w:rsid w:val="009C0EAF"/>
    <w:rsid w:val="009C211A"/>
    <w:rsid w:val="009D008D"/>
    <w:rsid w:val="009D6D81"/>
    <w:rsid w:val="009D75E1"/>
    <w:rsid w:val="009E657B"/>
    <w:rsid w:val="009E67BE"/>
    <w:rsid w:val="009F6765"/>
    <w:rsid w:val="009F6E03"/>
    <w:rsid w:val="00A077E8"/>
    <w:rsid w:val="00A168F9"/>
    <w:rsid w:val="00A21274"/>
    <w:rsid w:val="00A2264E"/>
    <w:rsid w:val="00A23132"/>
    <w:rsid w:val="00A347F3"/>
    <w:rsid w:val="00A37F03"/>
    <w:rsid w:val="00A401EA"/>
    <w:rsid w:val="00A438A2"/>
    <w:rsid w:val="00A44972"/>
    <w:rsid w:val="00A46722"/>
    <w:rsid w:val="00A504AF"/>
    <w:rsid w:val="00A57073"/>
    <w:rsid w:val="00A60A81"/>
    <w:rsid w:val="00A64F25"/>
    <w:rsid w:val="00A65D4B"/>
    <w:rsid w:val="00A856F5"/>
    <w:rsid w:val="00AA1260"/>
    <w:rsid w:val="00AB1835"/>
    <w:rsid w:val="00AB239B"/>
    <w:rsid w:val="00AB2B63"/>
    <w:rsid w:val="00AC067A"/>
    <w:rsid w:val="00AC0FA9"/>
    <w:rsid w:val="00AC110F"/>
    <w:rsid w:val="00AC272A"/>
    <w:rsid w:val="00AC33C0"/>
    <w:rsid w:val="00AC41C6"/>
    <w:rsid w:val="00AE646A"/>
    <w:rsid w:val="00AE723A"/>
    <w:rsid w:val="00AF019F"/>
    <w:rsid w:val="00AF1B0B"/>
    <w:rsid w:val="00AF2CB2"/>
    <w:rsid w:val="00B0026A"/>
    <w:rsid w:val="00B03829"/>
    <w:rsid w:val="00B22519"/>
    <w:rsid w:val="00B44F67"/>
    <w:rsid w:val="00B55D48"/>
    <w:rsid w:val="00B671B8"/>
    <w:rsid w:val="00B77002"/>
    <w:rsid w:val="00B77869"/>
    <w:rsid w:val="00B8448C"/>
    <w:rsid w:val="00B85064"/>
    <w:rsid w:val="00B908C8"/>
    <w:rsid w:val="00B930FB"/>
    <w:rsid w:val="00B93583"/>
    <w:rsid w:val="00B9790C"/>
    <w:rsid w:val="00BA34EB"/>
    <w:rsid w:val="00BA4953"/>
    <w:rsid w:val="00BA62F7"/>
    <w:rsid w:val="00BA690C"/>
    <w:rsid w:val="00BB47B4"/>
    <w:rsid w:val="00BB633A"/>
    <w:rsid w:val="00BC0B9D"/>
    <w:rsid w:val="00BC2E0C"/>
    <w:rsid w:val="00BC57CC"/>
    <w:rsid w:val="00BC76C0"/>
    <w:rsid w:val="00BE5119"/>
    <w:rsid w:val="00BE539C"/>
    <w:rsid w:val="00BE71A8"/>
    <w:rsid w:val="00C044FD"/>
    <w:rsid w:val="00C056E7"/>
    <w:rsid w:val="00C11B78"/>
    <w:rsid w:val="00C1410C"/>
    <w:rsid w:val="00C15C5C"/>
    <w:rsid w:val="00C17443"/>
    <w:rsid w:val="00C17A27"/>
    <w:rsid w:val="00C23ED7"/>
    <w:rsid w:val="00C277D4"/>
    <w:rsid w:val="00C30548"/>
    <w:rsid w:val="00C31D0A"/>
    <w:rsid w:val="00C35992"/>
    <w:rsid w:val="00C35BDE"/>
    <w:rsid w:val="00C36F08"/>
    <w:rsid w:val="00C44AD6"/>
    <w:rsid w:val="00C53FA7"/>
    <w:rsid w:val="00C55D57"/>
    <w:rsid w:val="00C56AF2"/>
    <w:rsid w:val="00C64D44"/>
    <w:rsid w:val="00C65E11"/>
    <w:rsid w:val="00C66115"/>
    <w:rsid w:val="00C70EE4"/>
    <w:rsid w:val="00C73455"/>
    <w:rsid w:val="00C80847"/>
    <w:rsid w:val="00C86407"/>
    <w:rsid w:val="00C86EA9"/>
    <w:rsid w:val="00CB3283"/>
    <w:rsid w:val="00CB37A5"/>
    <w:rsid w:val="00CB434A"/>
    <w:rsid w:val="00CC3591"/>
    <w:rsid w:val="00CC6EF2"/>
    <w:rsid w:val="00CE1B85"/>
    <w:rsid w:val="00CF173B"/>
    <w:rsid w:val="00CF4785"/>
    <w:rsid w:val="00CF565F"/>
    <w:rsid w:val="00D01CA0"/>
    <w:rsid w:val="00D04EFC"/>
    <w:rsid w:val="00D05CA1"/>
    <w:rsid w:val="00D1290E"/>
    <w:rsid w:val="00D12BA3"/>
    <w:rsid w:val="00D13DFE"/>
    <w:rsid w:val="00D1787C"/>
    <w:rsid w:val="00D22054"/>
    <w:rsid w:val="00D23540"/>
    <w:rsid w:val="00D23780"/>
    <w:rsid w:val="00D369B2"/>
    <w:rsid w:val="00D434D0"/>
    <w:rsid w:val="00D43F16"/>
    <w:rsid w:val="00D43F6A"/>
    <w:rsid w:val="00D531EE"/>
    <w:rsid w:val="00D55EB3"/>
    <w:rsid w:val="00D57626"/>
    <w:rsid w:val="00D608DE"/>
    <w:rsid w:val="00D61178"/>
    <w:rsid w:val="00D70C85"/>
    <w:rsid w:val="00D74374"/>
    <w:rsid w:val="00D804E7"/>
    <w:rsid w:val="00D81C86"/>
    <w:rsid w:val="00D824B0"/>
    <w:rsid w:val="00D824C9"/>
    <w:rsid w:val="00D860FC"/>
    <w:rsid w:val="00DB3121"/>
    <w:rsid w:val="00DB60F5"/>
    <w:rsid w:val="00DB62CB"/>
    <w:rsid w:val="00DC23F4"/>
    <w:rsid w:val="00DC2FFE"/>
    <w:rsid w:val="00DC3995"/>
    <w:rsid w:val="00DC600F"/>
    <w:rsid w:val="00DC7554"/>
    <w:rsid w:val="00DD3E53"/>
    <w:rsid w:val="00DD41AC"/>
    <w:rsid w:val="00DE13D6"/>
    <w:rsid w:val="00DE56F0"/>
    <w:rsid w:val="00DF1944"/>
    <w:rsid w:val="00DF4196"/>
    <w:rsid w:val="00E110AE"/>
    <w:rsid w:val="00E16BF2"/>
    <w:rsid w:val="00E202E2"/>
    <w:rsid w:val="00E22630"/>
    <w:rsid w:val="00E26147"/>
    <w:rsid w:val="00E30236"/>
    <w:rsid w:val="00E54FF8"/>
    <w:rsid w:val="00E55723"/>
    <w:rsid w:val="00E601CF"/>
    <w:rsid w:val="00E60365"/>
    <w:rsid w:val="00E63E37"/>
    <w:rsid w:val="00E66761"/>
    <w:rsid w:val="00E72727"/>
    <w:rsid w:val="00E81C1B"/>
    <w:rsid w:val="00E84A6D"/>
    <w:rsid w:val="00E85AA8"/>
    <w:rsid w:val="00E9684F"/>
    <w:rsid w:val="00E970A3"/>
    <w:rsid w:val="00EA6DE7"/>
    <w:rsid w:val="00EB48F7"/>
    <w:rsid w:val="00EC19D0"/>
    <w:rsid w:val="00ED4C07"/>
    <w:rsid w:val="00ED7728"/>
    <w:rsid w:val="00EE3728"/>
    <w:rsid w:val="00EE6728"/>
    <w:rsid w:val="00EE68E1"/>
    <w:rsid w:val="00EF5F92"/>
    <w:rsid w:val="00F05280"/>
    <w:rsid w:val="00F079DD"/>
    <w:rsid w:val="00F104FD"/>
    <w:rsid w:val="00F1118F"/>
    <w:rsid w:val="00F207FD"/>
    <w:rsid w:val="00F2202F"/>
    <w:rsid w:val="00F3053A"/>
    <w:rsid w:val="00F33D13"/>
    <w:rsid w:val="00F35CA7"/>
    <w:rsid w:val="00F40308"/>
    <w:rsid w:val="00F4450A"/>
    <w:rsid w:val="00F475D9"/>
    <w:rsid w:val="00F6135F"/>
    <w:rsid w:val="00F61E93"/>
    <w:rsid w:val="00F65AD9"/>
    <w:rsid w:val="00F65BC9"/>
    <w:rsid w:val="00F666B8"/>
    <w:rsid w:val="00F706EB"/>
    <w:rsid w:val="00F71351"/>
    <w:rsid w:val="00F73B38"/>
    <w:rsid w:val="00F756A9"/>
    <w:rsid w:val="00F855AD"/>
    <w:rsid w:val="00F857FE"/>
    <w:rsid w:val="00F91693"/>
    <w:rsid w:val="00FA14CB"/>
    <w:rsid w:val="00FA3E27"/>
    <w:rsid w:val="00FA4D66"/>
    <w:rsid w:val="00FB0EAF"/>
    <w:rsid w:val="00FB75D0"/>
    <w:rsid w:val="00FC36B2"/>
    <w:rsid w:val="00FC6C7B"/>
    <w:rsid w:val="00FD7DAF"/>
    <w:rsid w:val="00FF0532"/>
    <w:rsid w:val="00FF1582"/>
    <w:rsid w:val="00FF1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4C499E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rsid w:val="004C499E"/>
    <w:pPr>
      <w:widowControl w:val="0"/>
      <w:tabs>
        <w:tab w:val="center" w:pos="4677"/>
        <w:tab w:val="right" w:pos="9355"/>
      </w:tabs>
    </w:pPr>
    <w:rPr>
      <w:rFonts w:eastAsia="ヒラギノ角ゴ Pro W3"/>
      <w:color w:val="000000"/>
      <w:sz w:val="24"/>
    </w:rPr>
  </w:style>
  <w:style w:type="paragraph" w:customStyle="1" w:styleId="A3">
    <w:name w:val="Свободная форма A"/>
    <w:rsid w:val="004C499E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</w:pPr>
    <w:rPr>
      <w:rFonts w:eastAsia="ヒラギノ角ゴ Pro W3"/>
      <w:color w:val="000000"/>
    </w:rPr>
  </w:style>
  <w:style w:type="paragraph" w:customStyle="1" w:styleId="10">
    <w:name w:val="Обычный1"/>
    <w:rsid w:val="004C499E"/>
    <w:pPr>
      <w:widowControl w:val="0"/>
    </w:pPr>
    <w:rPr>
      <w:rFonts w:eastAsia="ヒラギノ角ゴ Pro W3"/>
      <w:color w:val="000000"/>
      <w:sz w:val="24"/>
    </w:rPr>
  </w:style>
  <w:style w:type="paragraph" w:customStyle="1" w:styleId="2A">
    <w:name w:val="Заголовок 2 A"/>
    <w:next w:val="10"/>
    <w:rsid w:val="004C499E"/>
    <w:pPr>
      <w:keepNext/>
      <w:jc w:val="center"/>
      <w:outlineLvl w:val="1"/>
    </w:pPr>
    <w:rPr>
      <w:rFonts w:ascii="Times New Roman Bold" w:eastAsia="ヒラギノ角ゴ Pro W3" w:hAnsi="Times New Roman Bold"/>
      <w:color w:val="000000"/>
    </w:rPr>
  </w:style>
  <w:style w:type="paragraph" w:customStyle="1" w:styleId="a4">
    <w:name w:val="Свободная форма"/>
    <w:rsid w:val="004C499E"/>
    <w:rPr>
      <w:rFonts w:eastAsia="ヒラギノ角ゴ Pro W3"/>
      <w:color w:val="000000"/>
    </w:rPr>
  </w:style>
  <w:style w:type="paragraph" w:customStyle="1" w:styleId="B">
    <w:name w:val="Свободная форма B"/>
    <w:rsid w:val="004C499E"/>
    <w:rPr>
      <w:rFonts w:eastAsia="ヒラギノ角ゴ Pro W3"/>
      <w:color w:val="000000"/>
    </w:rPr>
  </w:style>
  <w:style w:type="paragraph" w:customStyle="1" w:styleId="BA">
    <w:name w:val="Свободная форма B A"/>
    <w:rsid w:val="004C499E"/>
    <w:rPr>
      <w:rFonts w:eastAsia="ヒラギノ角ゴ Pro W3"/>
      <w:color w:val="000000"/>
    </w:rPr>
  </w:style>
  <w:style w:type="paragraph" w:customStyle="1" w:styleId="BAA">
    <w:name w:val="Свободная форма B A A"/>
    <w:rsid w:val="004C499E"/>
    <w:rPr>
      <w:rFonts w:eastAsia="ヒラギノ角ゴ Pro W3"/>
      <w:color w:val="000000"/>
    </w:rPr>
  </w:style>
  <w:style w:type="paragraph" w:customStyle="1" w:styleId="11">
    <w:name w:val="Абзац списка1"/>
    <w:rsid w:val="004C499E"/>
    <w:pPr>
      <w:widowControl w:val="0"/>
      <w:ind w:left="720"/>
    </w:pPr>
    <w:rPr>
      <w:rFonts w:eastAsia="ヒラギノ角ゴ Pro W3"/>
      <w:color w:val="000000"/>
      <w:sz w:val="24"/>
    </w:rPr>
  </w:style>
  <w:style w:type="paragraph" w:customStyle="1" w:styleId="a5">
    <w:name w:val="Текстовый блок"/>
    <w:rsid w:val="004C499E"/>
    <w:rPr>
      <w:rFonts w:ascii="Helvetica" w:eastAsia="ヒラギノ角ゴ Pro W3" w:hAnsi="Helvetica"/>
      <w:color w:val="000000"/>
      <w:sz w:val="24"/>
    </w:rPr>
  </w:style>
  <w:style w:type="character" w:customStyle="1" w:styleId="12">
    <w:name w:val="Номер страницы1"/>
    <w:rsid w:val="004C499E"/>
    <w:rPr>
      <w:color w:val="000000"/>
      <w:sz w:val="20"/>
    </w:rPr>
  </w:style>
  <w:style w:type="paragraph" w:styleId="a6">
    <w:name w:val="Balloon Text"/>
    <w:basedOn w:val="a"/>
    <w:link w:val="a7"/>
    <w:locked/>
    <w:rsid w:val="00807BE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07BEF"/>
    <w:rPr>
      <w:rFonts w:ascii="Tahoma" w:hAnsi="Tahoma" w:cs="Tahoma"/>
      <w:sz w:val="16"/>
      <w:szCs w:val="16"/>
      <w:lang w:val="en-US" w:eastAsia="en-US"/>
    </w:rPr>
  </w:style>
  <w:style w:type="paragraph" w:styleId="a8">
    <w:name w:val="header"/>
    <w:basedOn w:val="a"/>
    <w:link w:val="a9"/>
    <w:locked/>
    <w:rsid w:val="00AC33C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AC33C0"/>
    <w:rPr>
      <w:sz w:val="24"/>
      <w:szCs w:val="24"/>
      <w:lang w:val="en-US" w:eastAsia="en-US"/>
    </w:rPr>
  </w:style>
  <w:style w:type="character" w:styleId="aa">
    <w:name w:val="Hyperlink"/>
    <w:uiPriority w:val="99"/>
    <w:unhideWhenUsed/>
    <w:locked/>
    <w:rsid w:val="00F35CA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4C499E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rsid w:val="004C499E"/>
    <w:pPr>
      <w:widowControl w:val="0"/>
      <w:tabs>
        <w:tab w:val="center" w:pos="4677"/>
        <w:tab w:val="right" w:pos="9355"/>
      </w:tabs>
    </w:pPr>
    <w:rPr>
      <w:rFonts w:eastAsia="ヒラギノ角ゴ Pro W3"/>
      <w:color w:val="000000"/>
      <w:sz w:val="24"/>
    </w:rPr>
  </w:style>
  <w:style w:type="paragraph" w:customStyle="1" w:styleId="A3">
    <w:name w:val="Свободная форма A"/>
    <w:rsid w:val="004C499E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</w:pPr>
    <w:rPr>
      <w:rFonts w:eastAsia="ヒラギノ角ゴ Pro W3"/>
      <w:color w:val="000000"/>
    </w:rPr>
  </w:style>
  <w:style w:type="paragraph" w:customStyle="1" w:styleId="10">
    <w:name w:val="Обычный1"/>
    <w:rsid w:val="004C499E"/>
    <w:pPr>
      <w:widowControl w:val="0"/>
    </w:pPr>
    <w:rPr>
      <w:rFonts w:eastAsia="ヒラギノ角ゴ Pro W3"/>
      <w:color w:val="000000"/>
      <w:sz w:val="24"/>
    </w:rPr>
  </w:style>
  <w:style w:type="paragraph" w:customStyle="1" w:styleId="2A">
    <w:name w:val="Заголовок 2 A"/>
    <w:next w:val="10"/>
    <w:rsid w:val="004C499E"/>
    <w:pPr>
      <w:keepNext/>
      <w:jc w:val="center"/>
      <w:outlineLvl w:val="1"/>
    </w:pPr>
    <w:rPr>
      <w:rFonts w:ascii="Times New Roman Bold" w:eastAsia="ヒラギノ角ゴ Pro W3" w:hAnsi="Times New Roman Bold"/>
      <w:color w:val="000000"/>
    </w:rPr>
  </w:style>
  <w:style w:type="paragraph" w:customStyle="1" w:styleId="a4">
    <w:name w:val="Свободная форма"/>
    <w:rsid w:val="004C499E"/>
    <w:rPr>
      <w:rFonts w:eastAsia="ヒラギノ角ゴ Pro W3"/>
      <w:color w:val="000000"/>
    </w:rPr>
  </w:style>
  <w:style w:type="paragraph" w:customStyle="1" w:styleId="B">
    <w:name w:val="Свободная форма B"/>
    <w:rsid w:val="004C499E"/>
    <w:rPr>
      <w:rFonts w:eastAsia="ヒラギノ角ゴ Pro W3"/>
      <w:color w:val="000000"/>
    </w:rPr>
  </w:style>
  <w:style w:type="paragraph" w:customStyle="1" w:styleId="BA">
    <w:name w:val="Свободная форма B A"/>
    <w:rsid w:val="004C499E"/>
    <w:rPr>
      <w:rFonts w:eastAsia="ヒラギノ角ゴ Pro W3"/>
      <w:color w:val="000000"/>
    </w:rPr>
  </w:style>
  <w:style w:type="paragraph" w:customStyle="1" w:styleId="BAA">
    <w:name w:val="Свободная форма B A A"/>
    <w:rsid w:val="004C499E"/>
    <w:rPr>
      <w:rFonts w:eastAsia="ヒラギノ角ゴ Pro W3"/>
      <w:color w:val="000000"/>
    </w:rPr>
  </w:style>
  <w:style w:type="paragraph" w:customStyle="1" w:styleId="11">
    <w:name w:val="Абзац списка1"/>
    <w:rsid w:val="004C499E"/>
    <w:pPr>
      <w:widowControl w:val="0"/>
      <w:ind w:left="720"/>
    </w:pPr>
    <w:rPr>
      <w:rFonts w:eastAsia="ヒラギノ角ゴ Pro W3"/>
      <w:color w:val="000000"/>
      <w:sz w:val="24"/>
    </w:rPr>
  </w:style>
  <w:style w:type="paragraph" w:customStyle="1" w:styleId="a5">
    <w:name w:val="Текстовый блок"/>
    <w:rsid w:val="004C499E"/>
    <w:rPr>
      <w:rFonts w:ascii="Helvetica" w:eastAsia="ヒラギノ角ゴ Pro W3" w:hAnsi="Helvetica"/>
      <w:color w:val="000000"/>
      <w:sz w:val="24"/>
    </w:rPr>
  </w:style>
  <w:style w:type="character" w:customStyle="1" w:styleId="12">
    <w:name w:val="Номер страницы1"/>
    <w:rsid w:val="004C499E"/>
    <w:rPr>
      <w:color w:val="000000"/>
      <w:sz w:val="20"/>
    </w:rPr>
  </w:style>
  <w:style w:type="paragraph" w:styleId="a6">
    <w:name w:val="Balloon Text"/>
    <w:basedOn w:val="a"/>
    <w:link w:val="a7"/>
    <w:locked/>
    <w:rsid w:val="00807BE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07BEF"/>
    <w:rPr>
      <w:rFonts w:ascii="Tahoma" w:hAnsi="Tahoma" w:cs="Tahoma"/>
      <w:sz w:val="16"/>
      <w:szCs w:val="16"/>
      <w:lang w:val="en-US" w:eastAsia="en-US"/>
    </w:rPr>
  </w:style>
  <w:style w:type="paragraph" w:styleId="a8">
    <w:name w:val="header"/>
    <w:basedOn w:val="a"/>
    <w:link w:val="a9"/>
    <w:locked/>
    <w:rsid w:val="00AC33C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AC33C0"/>
    <w:rPr>
      <w:sz w:val="24"/>
      <w:szCs w:val="24"/>
      <w:lang w:val="en-US" w:eastAsia="en-US"/>
    </w:rPr>
  </w:style>
  <w:style w:type="character" w:styleId="aa">
    <w:name w:val="Hyperlink"/>
    <w:uiPriority w:val="99"/>
    <w:unhideWhenUsed/>
    <w:locked/>
    <w:rsid w:val="00F35C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2BDDDFF-D563-4758-82B9-B69FA3457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2545</Words>
  <Characters>14508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KozlovskayaGA</dc:creator>
  <cp:lastModifiedBy>Динара Гайсина</cp:lastModifiedBy>
  <cp:revision>3</cp:revision>
  <cp:lastPrinted>2016-06-30T07:12:00Z</cp:lastPrinted>
  <dcterms:created xsi:type="dcterms:W3CDTF">2017-01-09T09:34:00Z</dcterms:created>
  <dcterms:modified xsi:type="dcterms:W3CDTF">2017-01-11T04:55:00Z</dcterms:modified>
</cp:coreProperties>
</file>