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right"/>
      </w:pPr>
      <w:r>
        <w:t>Форма</w:t>
      </w: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center"/>
      </w:pPr>
      <w:bookmarkStart w:id="0" w:name="P625"/>
      <w:bookmarkEnd w:id="0"/>
      <w:r>
        <w:t>Заявление</w:t>
      </w:r>
    </w:p>
    <w:p w:rsidR="002D0BEF" w:rsidRDefault="002D0BEF">
      <w:pPr>
        <w:pStyle w:val="ConsPlusNormal"/>
        <w:jc w:val="center"/>
      </w:pPr>
      <w:r>
        <w:t>на предоставление государственной услуги по выдаче</w:t>
      </w:r>
    </w:p>
    <w:p w:rsidR="002D0BEF" w:rsidRDefault="002D0BEF">
      <w:pPr>
        <w:pStyle w:val="ConsPlusNormal"/>
        <w:jc w:val="center"/>
      </w:pPr>
      <w:r>
        <w:t>разрешения на использование объектов животного</w:t>
      </w:r>
    </w:p>
    <w:p w:rsidR="002D0BEF" w:rsidRDefault="002D0BEF">
      <w:pPr>
        <w:pStyle w:val="ConsPlusNormal"/>
        <w:jc w:val="center"/>
      </w:pPr>
      <w:r>
        <w:t>и растительного мира, находящихся на особо охраняемых</w:t>
      </w:r>
    </w:p>
    <w:p w:rsidR="002D0BEF" w:rsidRDefault="002D0BEF">
      <w:pPr>
        <w:pStyle w:val="ConsPlusNormal"/>
        <w:jc w:val="center"/>
      </w:pPr>
      <w:r>
        <w:t>природных территориях федерального значения</w:t>
      </w: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center"/>
        <w:outlineLvl w:val="2"/>
      </w:pPr>
      <w:r>
        <w:t>1. Сведения о заявителе:</w:t>
      </w:r>
    </w:p>
    <w:p w:rsidR="002D0BEF" w:rsidRDefault="002D0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t>1.1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t>1.2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t>1.3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t>1.4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t>1.5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t>1.6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  <w:vMerge w:val="restart"/>
          </w:tcPr>
          <w:p w:rsidR="002D0BEF" w:rsidRDefault="002D0BEF">
            <w:pPr>
              <w:pStyle w:val="ConsPlusNormal"/>
            </w:pPr>
            <w:r>
              <w:t>1.7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  <w:vMerge/>
          </w:tcPr>
          <w:p w:rsidR="002D0BEF" w:rsidRDefault="002D0BEF"/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  <w:vMerge/>
          </w:tcPr>
          <w:p w:rsidR="002D0BEF" w:rsidRDefault="002D0BEF"/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t>1.8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Русские и латинские названия видов, количество, описание (возраст, пол) объектов животного или растительного мира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t>1.9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Цель (вид) использования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t>1.10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Предполагаемый способ использования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t>1.11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Условия и сроки использования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t>1.12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Место использования (субъект Российской Федерации, район)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t>1.13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lastRenderedPageBreak/>
              <w:t>1.14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567" w:type="dxa"/>
          </w:tcPr>
          <w:p w:rsidR="002D0BEF" w:rsidRDefault="002D0BEF">
            <w:pPr>
              <w:pStyle w:val="ConsPlusNormal"/>
            </w:pPr>
            <w:r>
              <w:t>1.15</w:t>
            </w:r>
          </w:p>
        </w:tc>
        <w:tc>
          <w:tcPr>
            <w:tcW w:w="5376" w:type="dxa"/>
          </w:tcPr>
          <w:p w:rsidR="002D0BEF" w:rsidRDefault="002D0BEF">
            <w:pPr>
              <w:pStyle w:val="ConsPlusNormal"/>
            </w:pPr>
            <w:r>
      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-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</w:t>
            </w:r>
          </w:p>
        </w:tc>
        <w:tc>
          <w:tcPr>
            <w:tcW w:w="3118" w:type="dxa"/>
          </w:tcPr>
          <w:p w:rsidR="002D0BEF" w:rsidRDefault="002D0BEF">
            <w:pPr>
              <w:pStyle w:val="ConsPlusNormal"/>
            </w:pPr>
          </w:p>
        </w:tc>
      </w:tr>
    </w:tbl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center"/>
      </w:pPr>
      <w:r>
        <w:t>2. Прошу:</w:t>
      </w:r>
    </w:p>
    <w:p w:rsidR="002D0BEF" w:rsidRDefault="002D0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2D0BEF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EF" w:rsidRDefault="002D0BEF">
            <w:pPr>
              <w:pStyle w:val="ConsPlusNormal"/>
              <w:jc w:val="center"/>
            </w:pPr>
            <w:r>
              <w:t>Выдать разрешение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2D0BEF" w:rsidRDefault="002D0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2D0BEF">
        <w:tc>
          <w:tcPr>
            <w:tcW w:w="1478" w:type="dxa"/>
          </w:tcPr>
          <w:p w:rsidR="002D0BEF" w:rsidRDefault="002D0BEF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2D0BEF" w:rsidRDefault="002D0BE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2D0BEF" w:rsidRDefault="002D0BE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2D0BEF" w:rsidRDefault="002D0BEF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2D0BEF">
        <w:tc>
          <w:tcPr>
            <w:tcW w:w="1478" w:type="dxa"/>
          </w:tcPr>
          <w:p w:rsidR="002D0BEF" w:rsidRDefault="002D0B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2D0BEF" w:rsidRDefault="002D0BEF">
            <w:pPr>
              <w:pStyle w:val="ConsPlusNormal"/>
            </w:pPr>
          </w:p>
        </w:tc>
        <w:tc>
          <w:tcPr>
            <w:tcW w:w="2438" w:type="dxa"/>
          </w:tcPr>
          <w:p w:rsidR="002D0BEF" w:rsidRDefault="002D0BEF">
            <w:pPr>
              <w:pStyle w:val="ConsPlusNormal"/>
            </w:pPr>
          </w:p>
        </w:tc>
        <w:tc>
          <w:tcPr>
            <w:tcW w:w="3043" w:type="dxa"/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1478" w:type="dxa"/>
          </w:tcPr>
          <w:p w:rsidR="002D0BEF" w:rsidRDefault="002D0B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2D0BEF" w:rsidRDefault="002D0BEF">
            <w:pPr>
              <w:pStyle w:val="ConsPlusNormal"/>
            </w:pPr>
          </w:p>
        </w:tc>
        <w:tc>
          <w:tcPr>
            <w:tcW w:w="2438" w:type="dxa"/>
          </w:tcPr>
          <w:p w:rsidR="002D0BEF" w:rsidRDefault="002D0BEF">
            <w:pPr>
              <w:pStyle w:val="ConsPlusNormal"/>
            </w:pPr>
          </w:p>
        </w:tc>
        <w:tc>
          <w:tcPr>
            <w:tcW w:w="3043" w:type="dxa"/>
          </w:tcPr>
          <w:p w:rsidR="002D0BEF" w:rsidRDefault="002D0BEF">
            <w:pPr>
              <w:pStyle w:val="ConsPlusNormal"/>
            </w:pPr>
          </w:p>
        </w:tc>
      </w:tr>
    </w:tbl>
    <w:p w:rsidR="002D0BEF" w:rsidRDefault="002D0BEF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798"/>
        <w:gridCol w:w="907"/>
        <w:gridCol w:w="3458"/>
      </w:tblGrid>
      <w:tr w:rsidR="002D0BEF">
        <w:tc>
          <w:tcPr>
            <w:tcW w:w="567" w:type="dxa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2D0BEF"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2D0BE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выдать на бумажном носителе</w:t>
            </w:r>
          </w:p>
        </w:tc>
      </w:tr>
      <w:tr w:rsidR="002D0BEF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  <w:r>
              <w:t>направить:</w:t>
            </w:r>
          </w:p>
        </w:tc>
      </w:tr>
      <w:tr w:rsidR="002D0BEF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D0BEF" w:rsidRDefault="002D0BEF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</w:tr>
      <w:tr w:rsidR="002D0BEF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EF" w:rsidRDefault="002D0BEF"/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D0BEF" w:rsidRDefault="002D0BEF"/>
        </w:tc>
        <w:tc>
          <w:tcPr>
            <w:tcW w:w="4365" w:type="dxa"/>
            <w:gridSpan w:val="2"/>
            <w:tcBorders>
              <w:top w:val="single" w:sz="4" w:space="0" w:color="auto"/>
              <w:bottom w:val="nil"/>
            </w:tcBorders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2D0BE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D0BEF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2D0BEF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2D0BEF" w:rsidRDefault="002D0BEF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2D0BEF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</w:tr>
      <w:tr w:rsidR="002D0BEF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ind w:firstLine="283"/>
              <w:jc w:val="both"/>
            </w:pPr>
            <w:r>
              <w:lastRenderedPageBreak/>
              <w:t>Сведения, указанные в заявлении, достоверны.</w:t>
            </w:r>
          </w:p>
        </w:tc>
      </w:tr>
    </w:tbl>
    <w:p w:rsidR="002D0BEF" w:rsidRDefault="002D0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2D0BEF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  <w:r>
              <w:t>г.</w:t>
            </w:r>
          </w:p>
        </w:tc>
      </w:tr>
      <w:tr w:rsidR="002D0BEF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center"/>
            </w:pPr>
            <w:r>
              <w:t>подпись заявителя</w:t>
            </w:r>
          </w:p>
          <w:p w:rsidR="002D0BEF" w:rsidRDefault="002D0BEF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</w:tr>
      <w:tr w:rsidR="002D0BE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BEF" w:rsidRDefault="002D0BEF">
            <w:pPr>
              <w:pStyle w:val="ConsPlusNormal"/>
              <w:jc w:val="center"/>
            </w:pPr>
            <w:r>
              <w:t>М.П.</w:t>
            </w:r>
          </w:p>
          <w:p w:rsidR="002D0BEF" w:rsidRDefault="002D0BEF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both"/>
      </w:pPr>
    </w:p>
    <w:p w:rsidR="002D0BEF" w:rsidRDefault="002D0BEF">
      <w:pPr>
        <w:pStyle w:val="ConsPlusNormal"/>
        <w:jc w:val="both"/>
      </w:pPr>
      <w:bookmarkStart w:id="1" w:name="_GoBack"/>
      <w:bookmarkEnd w:id="1"/>
    </w:p>
    <w:sectPr w:rsidR="002D0BEF" w:rsidSect="0016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EF"/>
    <w:rsid w:val="002D0BEF"/>
    <w:rsid w:val="00566F93"/>
    <w:rsid w:val="005B0A6A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3354-EB64-4A99-90B3-3D7CD4F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0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0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0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0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0B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Елена В.</dc:creator>
  <cp:keywords/>
  <dc:description/>
  <cp:lastModifiedBy>Елисеева Елена В.</cp:lastModifiedBy>
  <cp:revision>2</cp:revision>
  <dcterms:created xsi:type="dcterms:W3CDTF">2021-11-10T05:47:00Z</dcterms:created>
  <dcterms:modified xsi:type="dcterms:W3CDTF">2021-11-10T05:50:00Z</dcterms:modified>
</cp:coreProperties>
</file>