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86" w:rsidRPr="00C614E6" w:rsidRDefault="002D3497" w:rsidP="002D3497">
      <w:pPr>
        <w:jc w:val="center"/>
        <w:rPr>
          <w:b/>
          <w:szCs w:val="28"/>
        </w:rPr>
      </w:pPr>
      <w:r w:rsidRPr="00C614E6">
        <w:rPr>
          <w:b/>
          <w:szCs w:val="28"/>
        </w:rPr>
        <w:t>Уведомление о проведении публичных обсуждений</w:t>
      </w:r>
    </w:p>
    <w:p w:rsidR="002D3497" w:rsidRPr="00C614E6" w:rsidRDefault="002D3497" w:rsidP="002D3497">
      <w:pPr>
        <w:jc w:val="center"/>
        <w:rPr>
          <w:szCs w:val="28"/>
        </w:rPr>
      </w:pPr>
    </w:p>
    <w:p w:rsidR="002D3497" w:rsidRPr="00C614E6" w:rsidRDefault="00CB3316" w:rsidP="002D3497">
      <w:pPr>
        <w:ind w:firstLine="709"/>
        <w:jc w:val="both"/>
        <w:rPr>
          <w:szCs w:val="28"/>
        </w:rPr>
      </w:pPr>
      <w:r>
        <w:rPr>
          <w:szCs w:val="28"/>
        </w:rPr>
        <w:t>20.05.2021 в 14</w:t>
      </w:r>
      <w:r w:rsidR="002D3497" w:rsidRPr="00C614E6">
        <w:rPr>
          <w:szCs w:val="28"/>
        </w:rPr>
        <w:t xml:space="preserve">:00 в </w:t>
      </w:r>
      <w:r>
        <w:rPr>
          <w:rFonts w:cs="Times New Roman"/>
          <w:szCs w:val="28"/>
        </w:rPr>
        <w:t xml:space="preserve">Северо-Уральском </w:t>
      </w:r>
      <w:proofErr w:type="gramStart"/>
      <w:r>
        <w:rPr>
          <w:rFonts w:cs="Times New Roman"/>
          <w:szCs w:val="28"/>
        </w:rPr>
        <w:t>межрегиональное</w:t>
      </w:r>
      <w:proofErr w:type="gramEnd"/>
      <w:r>
        <w:rPr>
          <w:rFonts w:cs="Times New Roman"/>
          <w:szCs w:val="28"/>
        </w:rPr>
        <w:t xml:space="preserve"> управлении </w:t>
      </w:r>
      <w:proofErr w:type="spellStart"/>
      <w:r>
        <w:rPr>
          <w:rFonts w:cs="Times New Roman"/>
          <w:szCs w:val="28"/>
        </w:rPr>
        <w:t>Росприроднадзора</w:t>
      </w:r>
      <w:proofErr w:type="spellEnd"/>
      <w:r w:rsidR="002D3497" w:rsidRPr="00C614E6">
        <w:rPr>
          <w:szCs w:val="28"/>
        </w:rPr>
        <w:t xml:space="preserve"> состоятся публичные  обсуждения результатов правоприменительной практики.</w:t>
      </w:r>
    </w:p>
    <w:p w:rsidR="002D3497" w:rsidRPr="00C614E6" w:rsidRDefault="002D3497" w:rsidP="002D3497">
      <w:pPr>
        <w:ind w:firstLine="709"/>
        <w:jc w:val="both"/>
        <w:rPr>
          <w:szCs w:val="28"/>
        </w:rPr>
      </w:pPr>
    </w:p>
    <w:p w:rsidR="002D3497" w:rsidRPr="00C614E6" w:rsidRDefault="002D3497" w:rsidP="002D3497">
      <w:pPr>
        <w:ind w:firstLine="709"/>
        <w:jc w:val="both"/>
        <w:rPr>
          <w:szCs w:val="28"/>
        </w:rPr>
      </w:pPr>
      <w:r w:rsidRPr="00C614E6">
        <w:rPr>
          <w:szCs w:val="28"/>
        </w:rPr>
        <w:t xml:space="preserve">К участию приглашаются </w:t>
      </w:r>
      <w:r w:rsidR="00E6699B" w:rsidRPr="00E6699B">
        <w:rPr>
          <w:rFonts w:cs="Times New Roman"/>
          <w:szCs w:val="28"/>
        </w:rPr>
        <w:t>представители Правительства Тюменской области, федеральных органов исполнительной власти, органов местного самоуправления, органов прокуратуры, общественных организаций Тюменской области.</w:t>
      </w:r>
    </w:p>
    <w:p w:rsidR="002D3497" w:rsidRPr="00C614E6" w:rsidRDefault="002D3497" w:rsidP="002D3497">
      <w:pPr>
        <w:ind w:firstLine="709"/>
        <w:jc w:val="both"/>
        <w:rPr>
          <w:szCs w:val="28"/>
        </w:rPr>
      </w:pPr>
    </w:p>
    <w:p w:rsidR="002D3497" w:rsidRPr="00C614E6" w:rsidRDefault="00E6699B" w:rsidP="00E6699B">
      <w:pPr>
        <w:ind w:firstLine="709"/>
        <w:jc w:val="both"/>
        <w:rPr>
          <w:szCs w:val="28"/>
        </w:rPr>
      </w:pPr>
      <w:r w:rsidRPr="00E6699B">
        <w:rPr>
          <w:szCs w:val="28"/>
        </w:rPr>
        <w:t xml:space="preserve">Для участия в онлайн-видеотрансляции, в день проведения мероприятия, необходимо будет пройти по ссылке </w:t>
      </w:r>
      <w:hyperlink r:id="rId7" w:anchor="join:t684326e4-4ead-40c5-b67b-b5e96c75ce66" w:history="1">
        <w:r w:rsidRPr="00E6699B">
          <w:rPr>
            <w:rStyle w:val="a8"/>
            <w:iCs/>
            <w:szCs w:val="28"/>
          </w:rPr>
          <w:t>https://mind.72to.ru/#join:t684326e4-4ead-40c5-b67b-b5e96c75ce66</w:t>
        </w:r>
      </w:hyperlink>
      <w:r w:rsidRPr="002758CD">
        <w:rPr>
          <w:sz w:val="26"/>
          <w:szCs w:val="26"/>
        </w:rPr>
        <w:t xml:space="preserve">. </w:t>
      </w:r>
      <w:r w:rsidRPr="00E6699B">
        <w:rPr>
          <w:szCs w:val="26"/>
        </w:rPr>
        <w:t>Ссылка будет активна в день трансляции</w:t>
      </w:r>
      <w:bookmarkStart w:id="0" w:name="_GoBack"/>
      <w:bookmarkEnd w:id="0"/>
    </w:p>
    <w:sectPr w:rsidR="002D3497" w:rsidRPr="00C614E6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82" w:rsidRDefault="00730A82" w:rsidP="002D3497">
      <w:r>
        <w:separator/>
      </w:r>
    </w:p>
  </w:endnote>
  <w:endnote w:type="continuationSeparator" w:id="0">
    <w:p w:rsidR="00730A82" w:rsidRDefault="00730A82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82" w:rsidRDefault="00730A82" w:rsidP="002D3497">
      <w:r>
        <w:separator/>
      </w:r>
    </w:p>
  </w:footnote>
  <w:footnote w:type="continuationSeparator" w:id="0">
    <w:p w:rsidR="00730A82" w:rsidRDefault="00730A82" w:rsidP="002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97"/>
    <w:rsid w:val="000522D8"/>
    <w:rsid w:val="0005399B"/>
    <w:rsid w:val="0007369E"/>
    <w:rsid w:val="002302A0"/>
    <w:rsid w:val="00247E8E"/>
    <w:rsid w:val="002D3497"/>
    <w:rsid w:val="00305EEC"/>
    <w:rsid w:val="003A7BFB"/>
    <w:rsid w:val="004D4186"/>
    <w:rsid w:val="004F5E1C"/>
    <w:rsid w:val="0050383C"/>
    <w:rsid w:val="00730A82"/>
    <w:rsid w:val="00A4683A"/>
    <w:rsid w:val="00B50DBA"/>
    <w:rsid w:val="00B95089"/>
    <w:rsid w:val="00C614E6"/>
    <w:rsid w:val="00CB3316"/>
    <w:rsid w:val="00E6699B"/>
    <w:rsid w:val="00F24A1D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uiPriority w:val="99"/>
    <w:unhideWhenUsed/>
    <w:rsid w:val="00E66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uiPriority w:val="99"/>
    <w:unhideWhenUsed/>
    <w:rsid w:val="00E66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d.72t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User072-103</cp:lastModifiedBy>
  <cp:revision>3</cp:revision>
  <dcterms:created xsi:type="dcterms:W3CDTF">2021-05-06T22:46:00Z</dcterms:created>
  <dcterms:modified xsi:type="dcterms:W3CDTF">2021-05-12T07:17:00Z</dcterms:modified>
</cp:coreProperties>
</file>