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DB166C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6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DB166C">
        <w:rPr>
          <w:rFonts w:ascii="Times New Roman" w:hAnsi="Times New Roman" w:cs="Times New Roman"/>
          <w:sz w:val="24"/>
          <w:szCs w:val="24"/>
        </w:rPr>
        <w:br/>
      </w:r>
      <w:r w:rsidRPr="00DB166C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DB166C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C9478D">
        <w:rPr>
          <w:rFonts w:ascii="Times New Roman" w:hAnsi="Times New Roman" w:cs="Times New Roman"/>
          <w:sz w:val="24"/>
          <w:szCs w:val="24"/>
        </w:rPr>
        <w:t>от 30</w:t>
      </w:r>
      <w:r w:rsidR="00DB166C" w:rsidRPr="00DB166C">
        <w:rPr>
          <w:rFonts w:ascii="Times New Roman" w:hAnsi="Times New Roman" w:cs="Times New Roman"/>
          <w:sz w:val="24"/>
          <w:szCs w:val="24"/>
        </w:rPr>
        <w:t>.</w:t>
      </w:r>
      <w:r w:rsidR="00C9478D">
        <w:rPr>
          <w:rFonts w:ascii="Times New Roman" w:hAnsi="Times New Roman" w:cs="Times New Roman"/>
          <w:sz w:val="24"/>
          <w:szCs w:val="24"/>
        </w:rPr>
        <w:t>12</w:t>
      </w:r>
      <w:r w:rsidR="006C6A18">
        <w:rPr>
          <w:rFonts w:ascii="Times New Roman" w:hAnsi="Times New Roman" w:cs="Times New Roman"/>
          <w:sz w:val="24"/>
          <w:szCs w:val="24"/>
        </w:rPr>
        <w:t>.2025</w:t>
      </w:r>
      <w:bookmarkStart w:id="1" w:name="_GoBack"/>
      <w:bookmarkEnd w:id="1"/>
      <w:r w:rsidR="00C9478D">
        <w:rPr>
          <w:rFonts w:ascii="Times New Roman" w:hAnsi="Times New Roman" w:cs="Times New Roman"/>
          <w:sz w:val="24"/>
          <w:szCs w:val="24"/>
        </w:rPr>
        <w:t xml:space="preserve"> № 1657</w:t>
      </w:r>
      <w:r w:rsidR="00DB166C" w:rsidRPr="00DB166C">
        <w:rPr>
          <w:rFonts w:ascii="Times New Roman" w:hAnsi="Times New Roman" w:cs="Times New Roman"/>
          <w:sz w:val="24"/>
          <w:szCs w:val="24"/>
        </w:rPr>
        <w:t>-</w:t>
      </w:r>
      <w:r w:rsidR="00B63644" w:rsidRPr="00DB166C">
        <w:rPr>
          <w:rFonts w:ascii="Times New Roman" w:hAnsi="Times New Roman" w:cs="Times New Roman"/>
          <w:sz w:val="24"/>
          <w:szCs w:val="24"/>
        </w:rPr>
        <w:t>ПР</w:t>
      </w:r>
      <w:r w:rsidR="00B77512" w:rsidRPr="00DB166C">
        <w:rPr>
          <w:rFonts w:ascii="Times New Roman" w:hAnsi="Times New Roman" w:cs="Times New Roman"/>
          <w:sz w:val="24"/>
          <w:szCs w:val="24"/>
        </w:rPr>
        <w:t xml:space="preserve"> </w:t>
      </w:r>
      <w:r w:rsidR="00C9478D">
        <w:rPr>
          <w:rFonts w:ascii="Times New Roman" w:hAnsi="Times New Roman" w:cs="Times New Roman"/>
          <w:sz w:val="24"/>
          <w:szCs w:val="24"/>
        </w:rPr>
        <w:br/>
      </w:r>
      <w:r w:rsidR="007F09DE" w:rsidRPr="00DB166C">
        <w:rPr>
          <w:rFonts w:ascii="Times New Roman" w:hAnsi="Times New Roman" w:cs="Times New Roman"/>
          <w:sz w:val="24"/>
          <w:szCs w:val="24"/>
        </w:rPr>
        <w:t>«</w:t>
      </w:r>
      <w:r w:rsidR="007F09DE" w:rsidRPr="00C9478D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</w:t>
      </w:r>
      <w:r w:rsidR="00DB166C" w:rsidRPr="00C9478D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7F09DE" w:rsidRPr="00C9478D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bookmarkEnd w:id="0"/>
      <w:r w:rsidR="00C9478D" w:rsidRPr="00153052">
        <w:rPr>
          <w:rFonts w:ascii="Times New Roman" w:hAnsi="Times New Roman" w:cs="Times New Roman"/>
          <w:sz w:val="24"/>
          <w:szCs w:val="24"/>
        </w:rPr>
        <w:t>«Реконструкция аэродрома аэропорта Апатиты»</w:t>
      </w:r>
      <w:r w:rsidR="00E23A70" w:rsidRPr="00DB166C">
        <w:rPr>
          <w:rFonts w:ascii="Times New Roman" w:hAnsi="Times New Roman" w:cs="Times New Roman"/>
          <w:sz w:val="24"/>
          <w:szCs w:val="24"/>
        </w:rPr>
        <w:t>.</w:t>
      </w:r>
    </w:p>
    <w:p w:rsidR="005022D8" w:rsidRPr="00DB166C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6C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DB166C">
        <w:rPr>
          <w:rFonts w:ascii="Times New Roman" w:hAnsi="Times New Roman" w:cs="Times New Roman"/>
          <w:sz w:val="24"/>
          <w:szCs w:val="24"/>
        </w:rPr>
        <w:br/>
      </w:r>
      <w:r w:rsidR="00B073E1" w:rsidRPr="00C9478D">
        <w:rPr>
          <w:rFonts w:ascii="Times New Roman" w:hAnsi="Times New Roman" w:cs="Times New Roman"/>
          <w:sz w:val="24"/>
          <w:szCs w:val="24"/>
        </w:rPr>
        <w:t xml:space="preserve">от </w:t>
      </w:r>
      <w:r w:rsidR="00C9478D">
        <w:rPr>
          <w:rFonts w:ascii="Times New Roman" w:hAnsi="Times New Roman" w:cs="Times New Roman"/>
          <w:sz w:val="24"/>
          <w:szCs w:val="24"/>
        </w:rPr>
        <w:t>08</w:t>
      </w:r>
      <w:r w:rsidR="00846A28" w:rsidRPr="00C9478D">
        <w:rPr>
          <w:rFonts w:ascii="Times New Roman" w:hAnsi="Times New Roman" w:cs="Times New Roman"/>
          <w:sz w:val="24"/>
          <w:szCs w:val="24"/>
        </w:rPr>
        <w:t>.</w:t>
      </w:r>
      <w:r w:rsidR="00C9478D">
        <w:rPr>
          <w:rFonts w:ascii="Times New Roman" w:hAnsi="Times New Roman" w:cs="Times New Roman"/>
          <w:sz w:val="24"/>
          <w:szCs w:val="24"/>
        </w:rPr>
        <w:t>04</w:t>
      </w:r>
      <w:r w:rsidR="00846A28" w:rsidRPr="00C9478D">
        <w:rPr>
          <w:rFonts w:ascii="Times New Roman" w:hAnsi="Times New Roman" w:cs="Times New Roman"/>
          <w:sz w:val="24"/>
          <w:szCs w:val="24"/>
        </w:rPr>
        <w:t>.202</w:t>
      </w:r>
      <w:r w:rsidR="00C9478D">
        <w:rPr>
          <w:rFonts w:ascii="Times New Roman" w:hAnsi="Times New Roman" w:cs="Times New Roman"/>
          <w:sz w:val="24"/>
          <w:szCs w:val="24"/>
        </w:rPr>
        <w:t>6</w:t>
      </w:r>
      <w:r w:rsidR="00846A28" w:rsidRPr="00C9478D">
        <w:rPr>
          <w:rFonts w:ascii="Times New Roman" w:hAnsi="Times New Roman" w:cs="Times New Roman"/>
          <w:sz w:val="24"/>
          <w:szCs w:val="24"/>
        </w:rPr>
        <w:t xml:space="preserve"> № </w:t>
      </w:r>
      <w:r w:rsidR="00C9478D">
        <w:rPr>
          <w:rFonts w:ascii="Times New Roman" w:hAnsi="Times New Roman" w:cs="Times New Roman"/>
          <w:sz w:val="24"/>
          <w:szCs w:val="24"/>
        </w:rPr>
        <w:t>757</w:t>
      </w:r>
      <w:r w:rsidR="00B0466E" w:rsidRPr="00C9478D">
        <w:rPr>
          <w:rFonts w:ascii="Times New Roman" w:hAnsi="Times New Roman" w:cs="Times New Roman"/>
          <w:sz w:val="24"/>
          <w:szCs w:val="24"/>
        </w:rPr>
        <w:t>-П</w:t>
      </w:r>
      <w:r w:rsidR="00846A28" w:rsidRPr="00C9478D">
        <w:rPr>
          <w:rFonts w:ascii="Times New Roman" w:hAnsi="Times New Roman" w:cs="Times New Roman"/>
          <w:sz w:val="24"/>
          <w:szCs w:val="24"/>
        </w:rPr>
        <w:t>Р</w:t>
      </w:r>
      <w:r w:rsidR="00846A28" w:rsidRPr="00DB166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DB166C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DB166C">
        <w:rPr>
          <w:rFonts w:ascii="Times New Roman" w:hAnsi="Times New Roman" w:cs="Times New Roman"/>
          <w:sz w:val="24"/>
          <w:szCs w:val="24"/>
        </w:rPr>
        <w:t xml:space="preserve"> </w:t>
      </w:r>
      <w:r w:rsidR="00C9478D" w:rsidRPr="00C9478D">
        <w:rPr>
          <w:rFonts w:ascii="Times New Roman" w:hAnsi="Times New Roman" w:cs="Times New Roman"/>
          <w:sz w:val="24"/>
          <w:szCs w:val="24"/>
        </w:rPr>
        <w:t>проектной документации</w:t>
      </w:r>
      <w:r w:rsidR="00C9478D" w:rsidRPr="00153052">
        <w:rPr>
          <w:rFonts w:ascii="Times New Roman" w:hAnsi="Times New Roman" w:cs="Times New Roman"/>
          <w:sz w:val="24"/>
          <w:szCs w:val="24"/>
        </w:rPr>
        <w:t xml:space="preserve"> «Реконструкция аэродрома аэропорта Апатиты»</w:t>
      </w:r>
      <w:r w:rsidR="005022D8" w:rsidRPr="00DB166C">
        <w:rPr>
          <w:rFonts w:ascii="Times New Roman" w:hAnsi="Times New Roman" w:cs="Times New Roman"/>
          <w:sz w:val="24"/>
          <w:szCs w:val="24"/>
        </w:rPr>
        <w:t xml:space="preserve">, устанавливающее </w:t>
      </w:r>
      <w:r w:rsidR="00C9478D">
        <w:rPr>
          <w:rFonts w:ascii="Times New Roman" w:hAnsi="Times New Roman" w:cs="Times New Roman"/>
          <w:sz w:val="24"/>
          <w:szCs w:val="24"/>
        </w:rPr>
        <w:t>не</w:t>
      </w:r>
      <w:r w:rsidR="005022D8" w:rsidRPr="00DB166C">
        <w:rPr>
          <w:rFonts w:ascii="Times New Roman" w:hAnsi="Times New Roman" w:cs="Times New Roman"/>
          <w:sz w:val="24"/>
          <w:szCs w:val="24"/>
        </w:rPr>
        <w:t>соответствие</w:t>
      </w:r>
      <w:r w:rsidR="008527E6" w:rsidRPr="00DB166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DB166C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DB166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DB166C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DB166C" w:rsidRDefault="00B643EE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43EE" w:rsidRPr="00D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6C6A18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C9478D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2026-04-09T09:45:00Z</dcterms:created>
  <dcterms:modified xsi:type="dcterms:W3CDTF">2026-04-09T09:47:00Z</dcterms:modified>
</cp:coreProperties>
</file>