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847" w14:textId="77777777" w:rsidR="00563ED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5C0BE9">
        <w:rPr>
          <w:rFonts w:ascii="Times New Roman" w:hAnsi="Times New Roman" w:cs="Times New Roman"/>
          <w:sz w:val="24"/>
          <w:szCs w:val="24"/>
        </w:rPr>
        <w:t xml:space="preserve">с </w:t>
      </w:r>
      <w:r w:rsidR="009371D7">
        <w:rPr>
          <w:rFonts w:ascii="Times New Roman" w:hAnsi="Times New Roman" w:cs="Times New Roman"/>
          <w:sz w:val="24"/>
          <w:szCs w:val="24"/>
        </w:rPr>
        <w:t>05</w:t>
      </w:r>
      <w:r w:rsidR="005C0BE9">
        <w:rPr>
          <w:rFonts w:ascii="Times New Roman" w:hAnsi="Times New Roman" w:cs="Times New Roman"/>
          <w:sz w:val="24"/>
          <w:szCs w:val="24"/>
        </w:rPr>
        <w:t xml:space="preserve"> </w:t>
      </w:r>
      <w:r w:rsidR="009371D7">
        <w:rPr>
          <w:rFonts w:ascii="Times New Roman" w:hAnsi="Times New Roman" w:cs="Times New Roman"/>
          <w:sz w:val="24"/>
          <w:szCs w:val="24"/>
        </w:rPr>
        <w:t>октября</w:t>
      </w:r>
      <w:r w:rsidR="00563EDF">
        <w:rPr>
          <w:rFonts w:ascii="Times New Roman" w:hAnsi="Times New Roman" w:cs="Times New Roman"/>
          <w:sz w:val="24"/>
          <w:szCs w:val="24"/>
        </w:rPr>
        <w:t xml:space="preserve"> по </w:t>
      </w:r>
      <w:r w:rsidR="009371D7">
        <w:rPr>
          <w:rFonts w:ascii="Times New Roman" w:hAnsi="Times New Roman" w:cs="Times New Roman"/>
          <w:sz w:val="24"/>
          <w:szCs w:val="24"/>
        </w:rPr>
        <w:t>31</w:t>
      </w:r>
      <w:r w:rsidR="005C0BE9">
        <w:rPr>
          <w:rFonts w:ascii="Times New Roman" w:hAnsi="Times New Roman" w:cs="Times New Roman"/>
          <w:sz w:val="24"/>
          <w:szCs w:val="24"/>
        </w:rPr>
        <w:t xml:space="preserve"> </w:t>
      </w:r>
      <w:r w:rsidR="009371D7">
        <w:rPr>
          <w:rFonts w:ascii="Times New Roman" w:hAnsi="Times New Roman" w:cs="Times New Roman"/>
          <w:sz w:val="24"/>
          <w:szCs w:val="24"/>
        </w:rPr>
        <w:t>октября</w:t>
      </w:r>
      <w:r w:rsidR="005C0BE9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 xml:space="preserve">2023 </w:t>
      </w:r>
      <w:r w:rsidR="005C0BE9">
        <w:rPr>
          <w:rFonts w:ascii="Times New Roman" w:hAnsi="Times New Roman" w:cs="Times New Roman"/>
          <w:sz w:val="24"/>
          <w:szCs w:val="24"/>
        </w:rPr>
        <w:t xml:space="preserve">года </w:t>
      </w:r>
      <w:r w:rsidR="00563EDF">
        <w:rPr>
          <w:rFonts w:ascii="Times New Roman" w:hAnsi="Times New Roman" w:cs="Times New Roman"/>
          <w:sz w:val="24"/>
          <w:szCs w:val="24"/>
        </w:rPr>
        <w:t>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экологического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C0BE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C0BE9" w:rsidRPr="009F09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71D7">
        <w:rPr>
          <w:rFonts w:ascii="Times New Roman" w:hAnsi="Times New Roman" w:cs="Times New Roman"/>
          <w:sz w:val="24"/>
          <w:szCs w:val="24"/>
        </w:rPr>
        <w:t>Экотранссервис</w:t>
      </w:r>
      <w:proofErr w:type="spellEnd"/>
      <w:r w:rsidR="005C0BE9" w:rsidRPr="009F09ED">
        <w:rPr>
          <w:rFonts w:ascii="Times New Roman" w:hAnsi="Times New Roman" w:cs="Times New Roman"/>
          <w:sz w:val="24"/>
          <w:szCs w:val="24"/>
        </w:rPr>
        <w:t>»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C0BE9" w:rsidRPr="002770F9">
        <w:rPr>
          <w:rFonts w:ascii="Times New Roman" w:hAnsi="Times New Roman" w:cs="Times New Roman"/>
          <w:sz w:val="24"/>
          <w:szCs w:val="24"/>
        </w:rPr>
        <w:t>по объекту негативного воздействия</w:t>
      </w:r>
      <w:r w:rsidR="00295A09">
        <w:rPr>
          <w:rFonts w:ascii="Times New Roman" w:hAnsi="Times New Roman" w:cs="Times New Roman"/>
          <w:sz w:val="24"/>
          <w:szCs w:val="24"/>
        </w:rPr>
        <w:t xml:space="preserve"> -</w:t>
      </w:r>
      <w:r w:rsidR="005C0BE9" w:rsidRPr="009F09ED">
        <w:rPr>
          <w:rFonts w:ascii="Times New Roman" w:hAnsi="Times New Roman" w:cs="Times New Roman"/>
          <w:sz w:val="24"/>
          <w:szCs w:val="24"/>
        </w:rPr>
        <w:t xml:space="preserve"> </w:t>
      </w:r>
      <w:r w:rsidR="00295A09">
        <w:rPr>
          <w:rFonts w:ascii="Times New Roman" w:hAnsi="Times New Roman" w:cs="Times New Roman"/>
          <w:sz w:val="24"/>
          <w:szCs w:val="24"/>
        </w:rPr>
        <w:t>п</w:t>
      </w:r>
      <w:r w:rsidR="009371D7">
        <w:rPr>
          <w:rFonts w:ascii="Times New Roman" w:hAnsi="Times New Roman" w:cs="Times New Roman"/>
          <w:sz w:val="24"/>
          <w:szCs w:val="24"/>
        </w:rPr>
        <w:t>олигон ТБО г. Череповца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9371D7">
        <w:rPr>
          <w:rFonts w:ascii="Times New Roman" w:hAnsi="Times New Roman" w:cs="Times New Roman"/>
          <w:sz w:val="24"/>
          <w:szCs w:val="24"/>
        </w:rPr>
        <w:t>одиннадцать</w:t>
      </w:r>
      <w:r w:rsidR="00563ED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F09ED">
        <w:rPr>
          <w:rFonts w:ascii="Times New Roman" w:hAnsi="Times New Roman" w:cs="Times New Roman"/>
          <w:sz w:val="24"/>
          <w:szCs w:val="24"/>
        </w:rPr>
        <w:t>й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BA031F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B314DB">
        <w:rPr>
          <w:rFonts w:ascii="Times New Roman" w:hAnsi="Times New Roman" w:cs="Times New Roman"/>
          <w:sz w:val="24"/>
          <w:szCs w:val="24"/>
        </w:rPr>
        <w:t>, в том числе</w:t>
      </w:r>
      <w:r w:rsidR="00563EDF" w:rsidRPr="00BA031F">
        <w:rPr>
          <w:rFonts w:ascii="Times New Roman" w:hAnsi="Times New Roman" w:cs="Times New Roman"/>
          <w:sz w:val="24"/>
          <w:szCs w:val="24"/>
        </w:rPr>
        <w:t>:</w:t>
      </w:r>
    </w:p>
    <w:p w14:paraId="2B2D9586" w14:textId="77777777" w:rsidR="00264BB6" w:rsidRPr="00264BB6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актуализированы сведения об объекте в государственном реестре объектов негативного воздейс</w:t>
      </w:r>
      <w:r w:rsidR="009F09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на окружающую среду</w:t>
      </w:r>
      <w:r w:rsidRPr="00264BB6">
        <w:rPr>
          <w:rFonts w:ascii="Times New Roman" w:hAnsi="Times New Roman" w:cs="Times New Roman"/>
          <w:sz w:val="24"/>
          <w:szCs w:val="24"/>
        </w:rPr>
        <w:t>;</w:t>
      </w:r>
    </w:p>
    <w:p w14:paraId="0ECE0555" w14:textId="77777777" w:rsidR="009371D7" w:rsidRDefault="00264BB6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B6">
        <w:rPr>
          <w:rFonts w:ascii="Times New Roman" w:hAnsi="Times New Roman" w:cs="Times New Roman"/>
          <w:sz w:val="24"/>
          <w:szCs w:val="24"/>
        </w:rPr>
        <w:t xml:space="preserve">- </w:t>
      </w:r>
      <w:r w:rsidR="009371D7">
        <w:rPr>
          <w:rFonts w:ascii="Times New Roman" w:hAnsi="Times New Roman" w:cs="Times New Roman"/>
          <w:sz w:val="24"/>
          <w:szCs w:val="24"/>
        </w:rPr>
        <w:t>не учтен в инвентаризации стационарных источников выбросов организованный источник выбросов;</w:t>
      </w:r>
    </w:p>
    <w:p w14:paraId="10AF4494" w14:textId="77777777" w:rsidR="00264BB6" w:rsidRDefault="009371D7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отходов на полигоне, которые запрещены к захоронению</w:t>
      </w:r>
      <w:r w:rsidR="009F09ED">
        <w:rPr>
          <w:rFonts w:ascii="Times New Roman" w:hAnsi="Times New Roman" w:cs="Times New Roman"/>
          <w:sz w:val="24"/>
          <w:szCs w:val="24"/>
        </w:rPr>
        <w:t>.</w:t>
      </w:r>
    </w:p>
    <w:p w14:paraId="2EE6AC2C" w14:textId="77777777" w:rsidR="006301F3" w:rsidRDefault="006301F3" w:rsidP="0063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B13">
        <w:rPr>
          <w:rFonts w:ascii="Times New Roman" w:hAnsi="Times New Roman" w:cs="Times New Roman"/>
          <w:sz w:val="24"/>
          <w:szCs w:val="24"/>
        </w:rPr>
        <w:t>Решается вопрос о привлечении к установленной законом ответственности.</w:t>
      </w:r>
    </w:p>
    <w:p w14:paraId="6696FB41" w14:textId="77777777" w:rsidR="00D37705" w:rsidRPr="00264BB6" w:rsidRDefault="00D37705" w:rsidP="0063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70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135503">
    <w:abstractNumId w:val="2"/>
  </w:num>
  <w:num w:numId="2" w16cid:durableId="1636521700">
    <w:abstractNumId w:val="0"/>
  </w:num>
  <w:num w:numId="3" w16cid:durableId="54094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44"/>
    <w:rsid w:val="00001E23"/>
    <w:rsid w:val="001B7083"/>
    <w:rsid w:val="00264BB6"/>
    <w:rsid w:val="00291C74"/>
    <w:rsid w:val="00295A09"/>
    <w:rsid w:val="00352A04"/>
    <w:rsid w:val="00411C0B"/>
    <w:rsid w:val="00553744"/>
    <w:rsid w:val="00563EDF"/>
    <w:rsid w:val="005C0BE9"/>
    <w:rsid w:val="005F203C"/>
    <w:rsid w:val="006301F3"/>
    <w:rsid w:val="0063301B"/>
    <w:rsid w:val="006711D4"/>
    <w:rsid w:val="009371D7"/>
    <w:rsid w:val="009A1133"/>
    <w:rsid w:val="009A61F8"/>
    <w:rsid w:val="009F09ED"/>
    <w:rsid w:val="00AC1AC5"/>
    <w:rsid w:val="00AC1D49"/>
    <w:rsid w:val="00B314DB"/>
    <w:rsid w:val="00BA031F"/>
    <w:rsid w:val="00C228E3"/>
    <w:rsid w:val="00C563A3"/>
    <w:rsid w:val="00CD3DDC"/>
    <w:rsid w:val="00D37705"/>
    <w:rsid w:val="00D85B51"/>
    <w:rsid w:val="00DF4856"/>
    <w:rsid w:val="00F32B01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F15"/>
  <w15:docId w15:val="{53DE3495-6BB0-4601-A815-A96FF8E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Юшманов Родион Алексеевич</cp:lastModifiedBy>
  <cp:revision>2</cp:revision>
  <dcterms:created xsi:type="dcterms:W3CDTF">2023-12-01T06:04:00Z</dcterms:created>
  <dcterms:modified xsi:type="dcterms:W3CDTF">2023-12-01T06:04:00Z</dcterms:modified>
</cp:coreProperties>
</file>