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17" w:rsidRDefault="00C96F3C" w:rsidP="00C96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выставки «Мир заповедной природы»</w:t>
      </w:r>
    </w:p>
    <w:p w:rsidR="005814A5" w:rsidRDefault="005814A5" w:rsidP="0058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A5">
        <w:rPr>
          <w:rFonts w:ascii="Times New Roman" w:hAnsi="Times New Roman" w:cs="Times New Roman"/>
          <w:sz w:val="28"/>
          <w:szCs w:val="28"/>
        </w:rPr>
        <w:t xml:space="preserve">1 сентября 2017 года в Центре пропаганды изобразительного искусства на Большой Московской </w:t>
      </w:r>
      <w:r>
        <w:rPr>
          <w:rFonts w:ascii="Times New Roman" w:hAnsi="Times New Roman" w:cs="Times New Roman"/>
          <w:sz w:val="28"/>
          <w:szCs w:val="28"/>
        </w:rPr>
        <w:t>открылась</w:t>
      </w:r>
      <w:r w:rsidRPr="005814A5">
        <w:rPr>
          <w:rFonts w:ascii="Times New Roman" w:hAnsi="Times New Roman" w:cs="Times New Roman"/>
          <w:sz w:val="28"/>
          <w:szCs w:val="28"/>
        </w:rPr>
        <w:t xml:space="preserve"> выставка фотографий и живописи «Мир заповедной природы»</w:t>
      </w:r>
      <w:r>
        <w:rPr>
          <w:rFonts w:ascii="Times New Roman" w:hAnsi="Times New Roman" w:cs="Times New Roman"/>
          <w:sz w:val="28"/>
          <w:szCs w:val="28"/>
        </w:rPr>
        <w:t xml:space="preserve">. Это еще одно ярко мероприятие, проводимое в рамках </w:t>
      </w:r>
      <w:r w:rsidRPr="00581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4A5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4A5" w:rsidRPr="005814A5" w:rsidRDefault="005814A5" w:rsidP="005814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14A5">
        <w:rPr>
          <w:sz w:val="28"/>
          <w:szCs w:val="28"/>
        </w:rPr>
        <w:t>Одним из гостей</w:t>
      </w:r>
      <w:r>
        <w:rPr>
          <w:sz w:val="28"/>
          <w:szCs w:val="28"/>
        </w:rPr>
        <w:t xml:space="preserve"> выставки</w:t>
      </w:r>
      <w:r w:rsidRPr="005814A5">
        <w:rPr>
          <w:sz w:val="28"/>
          <w:szCs w:val="28"/>
        </w:rPr>
        <w:t xml:space="preserve"> стала исполняющая обязанности Владимирского природоохранного прокурора Дарья Родионова</w:t>
      </w:r>
      <w:r w:rsidR="008326E6">
        <w:rPr>
          <w:sz w:val="28"/>
          <w:szCs w:val="28"/>
        </w:rPr>
        <w:t>, которая считает, что т</w:t>
      </w:r>
      <w:r w:rsidR="004E6ABE">
        <w:rPr>
          <w:sz w:val="28"/>
          <w:szCs w:val="28"/>
        </w:rPr>
        <w:t>олько совместными усилиями можно сохранить и преумножить красоту 119 особо охраняемых природных территорий регионального значения.</w:t>
      </w:r>
    </w:p>
    <w:p w:rsidR="005814A5" w:rsidRDefault="005814A5" w:rsidP="005814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5814A5">
        <w:rPr>
          <w:sz w:val="28"/>
          <w:szCs w:val="28"/>
        </w:rPr>
        <w:t xml:space="preserve"> Дирекция особо охраняемых природных территорий совместно с фотоклубом «Владимир» проводила творческие экспедиции фотографов и художников в особо охраняемые природные территории </w:t>
      </w:r>
      <w:r>
        <w:rPr>
          <w:sz w:val="28"/>
          <w:szCs w:val="28"/>
        </w:rPr>
        <w:t>Владимирской области</w:t>
      </w:r>
      <w:r w:rsidRPr="005814A5">
        <w:rPr>
          <w:sz w:val="28"/>
          <w:szCs w:val="28"/>
        </w:rPr>
        <w:t xml:space="preserve">. </w:t>
      </w:r>
      <w:r>
        <w:rPr>
          <w:sz w:val="28"/>
          <w:szCs w:val="28"/>
        </w:rPr>
        <w:t>Красота заповедной природы родного края вдохновила м</w:t>
      </w:r>
      <w:r w:rsidRPr="005814A5">
        <w:rPr>
          <w:sz w:val="28"/>
          <w:szCs w:val="28"/>
        </w:rPr>
        <w:t>астер</w:t>
      </w:r>
      <w:r>
        <w:rPr>
          <w:sz w:val="28"/>
          <w:szCs w:val="28"/>
        </w:rPr>
        <w:t>ов</w:t>
      </w:r>
      <w:r w:rsidRPr="005814A5">
        <w:rPr>
          <w:sz w:val="28"/>
          <w:szCs w:val="28"/>
        </w:rPr>
        <w:t xml:space="preserve"> фотокамеры и кисти</w:t>
      </w:r>
      <w:r>
        <w:rPr>
          <w:sz w:val="28"/>
          <w:szCs w:val="28"/>
        </w:rPr>
        <w:t xml:space="preserve"> к созданию великолепных пейзажей.</w:t>
      </w:r>
      <w:r w:rsidR="004E6ABE">
        <w:rPr>
          <w:sz w:val="28"/>
          <w:szCs w:val="28"/>
        </w:rPr>
        <w:t xml:space="preserve"> </w:t>
      </w:r>
    </w:p>
    <w:p w:rsidR="005814A5" w:rsidRDefault="005814A5" w:rsidP="005814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14A5">
        <w:rPr>
          <w:sz w:val="28"/>
          <w:szCs w:val="28"/>
        </w:rPr>
        <w:t>Выставку составили более 130 фото и живописных работ</w:t>
      </w:r>
      <w:r>
        <w:rPr>
          <w:sz w:val="28"/>
          <w:szCs w:val="28"/>
        </w:rPr>
        <w:t>, насладит</w:t>
      </w:r>
      <w:r w:rsidR="004E6ABE">
        <w:rPr>
          <w:sz w:val="28"/>
          <w:szCs w:val="28"/>
        </w:rPr>
        <w:t>ь</w:t>
      </w:r>
      <w:r>
        <w:rPr>
          <w:sz w:val="28"/>
          <w:szCs w:val="28"/>
        </w:rPr>
        <w:t>ся красотой которых</w:t>
      </w:r>
      <w:r w:rsidR="004E6ABE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будет до 24 сентября 2017 года.</w:t>
      </w:r>
    </w:p>
    <w:p w:rsidR="005814A5" w:rsidRDefault="005814A5" w:rsidP="0083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26E6" w:rsidRPr="005814A5" w:rsidRDefault="008326E6" w:rsidP="0083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природоохранного прокурора                                                   Д.С. Родионова</w:t>
      </w:r>
    </w:p>
    <w:p w:rsidR="005814A5" w:rsidRDefault="005814A5" w:rsidP="005814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14A5" w:rsidRDefault="005814A5" w:rsidP="0058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4A5" w:rsidSect="00C96F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F3C"/>
    <w:rsid w:val="004E6ABE"/>
    <w:rsid w:val="005814A5"/>
    <w:rsid w:val="008326E6"/>
    <w:rsid w:val="00C96F3C"/>
    <w:rsid w:val="00D2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3</cp:revision>
  <dcterms:created xsi:type="dcterms:W3CDTF">2017-09-05T08:14:00Z</dcterms:created>
  <dcterms:modified xsi:type="dcterms:W3CDTF">2017-09-05T09:30:00Z</dcterms:modified>
</cp:coreProperties>
</file>