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C8" w:rsidRDefault="00A778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78C8" w:rsidRDefault="00A778C8">
      <w:pPr>
        <w:pStyle w:val="ConsPlusNormal"/>
        <w:jc w:val="both"/>
        <w:outlineLvl w:val="0"/>
      </w:pPr>
    </w:p>
    <w:p w:rsidR="00A778C8" w:rsidRDefault="00A778C8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A778C8" w:rsidRDefault="00A778C8">
      <w:pPr>
        <w:pStyle w:val="ConsPlusTitle"/>
        <w:jc w:val="center"/>
      </w:pPr>
      <w:r>
        <w:t>РОССИЙСКОЙ ФЕДЕРАЦИИ</w:t>
      </w:r>
    </w:p>
    <w:p w:rsidR="00A778C8" w:rsidRDefault="00A778C8">
      <w:pPr>
        <w:pStyle w:val="ConsPlusTitle"/>
        <w:ind w:firstLine="540"/>
        <w:jc w:val="both"/>
      </w:pPr>
    </w:p>
    <w:p w:rsidR="00A778C8" w:rsidRDefault="00A778C8">
      <w:pPr>
        <w:pStyle w:val="ConsPlusTitle"/>
        <w:jc w:val="center"/>
      </w:pPr>
      <w:r>
        <w:t>ПРИКАЗ</w:t>
      </w:r>
    </w:p>
    <w:p w:rsidR="00A778C8" w:rsidRDefault="00A778C8">
      <w:pPr>
        <w:pStyle w:val="ConsPlusTitle"/>
        <w:jc w:val="center"/>
      </w:pPr>
      <w:r>
        <w:t>от 16 октября 2018 г. N 522</w:t>
      </w:r>
    </w:p>
    <w:p w:rsidR="00A778C8" w:rsidRDefault="00A778C8">
      <w:pPr>
        <w:pStyle w:val="ConsPlusTitle"/>
        <w:ind w:firstLine="540"/>
        <w:jc w:val="both"/>
      </w:pPr>
    </w:p>
    <w:p w:rsidR="00A778C8" w:rsidRDefault="00A778C8">
      <w:pPr>
        <w:pStyle w:val="ConsPlusTitle"/>
        <w:jc w:val="center"/>
      </w:pPr>
      <w:r>
        <w:t>ОБ УТВЕРЖДЕНИИ МЕТОДИЧЕСКИХ РЕКОМЕНДАЦИЙ</w:t>
      </w:r>
    </w:p>
    <w:p w:rsidR="00A778C8" w:rsidRDefault="00A778C8">
      <w:pPr>
        <w:pStyle w:val="ConsPlusTitle"/>
        <w:jc w:val="center"/>
      </w:pPr>
      <w:r>
        <w:t>ПО ЗАПОЛНЕНИЮ ФОРМЫ ОТЧЕТА ОБ ОРГАНИЗАЦИИ И О РЕЗУЛЬТАТАХ</w:t>
      </w:r>
    </w:p>
    <w:p w:rsidR="00A778C8" w:rsidRDefault="00A778C8">
      <w:pPr>
        <w:pStyle w:val="ConsPlusTitle"/>
        <w:jc w:val="center"/>
      </w:pPr>
      <w:r>
        <w:t>ОСУЩЕСТВЛЕНИЯ ПРОИЗВОДСТВЕННОГО ЭКОЛОГИЧЕСКОГО КОНТРОЛЯ,</w:t>
      </w:r>
    </w:p>
    <w:p w:rsidR="00A778C8" w:rsidRDefault="00A778C8">
      <w:pPr>
        <w:pStyle w:val="ConsPlusTitle"/>
        <w:jc w:val="center"/>
      </w:pPr>
      <w:r>
        <w:t>В ТОМ ЧИСЛЕ В ФОРМЕ ЭЛЕКТРОННОГО ДОКУМЕНТА, ПОДПИСАННОГО</w:t>
      </w:r>
    </w:p>
    <w:p w:rsidR="00A778C8" w:rsidRDefault="00A778C8">
      <w:pPr>
        <w:pStyle w:val="ConsPlusTitle"/>
        <w:jc w:val="center"/>
      </w:pPr>
      <w:r>
        <w:t>УСИЛЕННОЙ КВАЛИФИЦИРОВАННОЙ ЭЛЕКТРОННОЙ ПОДПИСЬЮ</w:t>
      </w:r>
    </w:p>
    <w:p w:rsidR="00A778C8" w:rsidRDefault="00A778C8">
      <w:pPr>
        <w:pStyle w:val="ConsPlusNormal"/>
        <w:jc w:val="both"/>
      </w:pPr>
    </w:p>
    <w:p w:rsidR="00A778C8" w:rsidRDefault="00A778C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5.2.43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 N 29, ст. 4816; N 38, ст. 5564; N 39, ст. 5658; N 49, ст. 6904; 2017, N 42, ст. 6163; 2018, N 26, ст. 3866; N 27, ст. 4077; N 30, ст. 4735), приказываю: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утвердить методические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по заполнению </w:t>
      </w:r>
      <w:hyperlink r:id="rId6" w:history="1">
        <w:r>
          <w:rPr>
            <w:color w:val="0000FF"/>
          </w:rPr>
          <w:t>формы</w:t>
        </w:r>
      </w:hyperlink>
      <w:r>
        <w:t xml:space="preserve"> отчета об организации и о результатах осуществления производственного экологического контроля, в том числе в форме электронного документа, подписанного усиленной квалифицированной электронной подписью,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A778C8" w:rsidRDefault="00A778C8">
      <w:pPr>
        <w:pStyle w:val="ConsPlusNormal"/>
        <w:jc w:val="both"/>
      </w:pPr>
    </w:p>
    <w:p w:rsidR="00A778C8" w:rsidRDefault="00A778C8">
      <w:pPr>
        <w:pStyle w:val="ConsPlusNormal"/>
        <w:jc w:val="right"/>
      </w:pPr>
      <w:r>
        <w:t>Министр</w:t>
      </w:r>
    </w:p>
    <w:p w:rsidR="00A778C8" w:rsidRDefault="00A778C8">
      <w:pPr>
        <w:pStyle w:val="ConsPlusNormal"/>
        <w:jc w:val="right"/>
      </w:pPr>
      <w:r>
        <w:t>Д.Н.КОБЫЛКИН</w:t>
      </w:r>
    </w:p>
    <w:p w:rsidR="00A778C8" w:rsidRDefault="00A778C8">
      <w:pPr>
        <w:pStyle w:val="ConsPlusNormal"/>
        <w:jc w:val="both"/>
      </w:pPr>
    </w:p>
    <w:p w:rsidR="00A778C8" w:rsidRDefault="00A778C8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29 декабря 2018 г. N 01/171702-ЮЛ.</w:t>
      </w:r>
    </w:p>
    <w:p w:rsidR="00A778C8" w:rsidRDefault="00A778C8">
      <w:pPr>
        <w:pStyle w:val="ConsPlusNormal"/>
        <w:jc w:val="both"/>
      </w:pPr>
    </w:p>
    <w:p w:rsidR="00A778C8" w:rsidRDefault="00A778C8">
      <w:pPr>
        <w:pStyle w:val="ConsPlusNormal"/>
        <w:jc w:val="both"/>
      </w:pPr>
    </w:p>
    <w:p w:rsidR="00A778C8" w:rsidRDefault="00A778C8">
      <w:pPr>
        <w:pStyle w:val="ConsPlusNormal"/>
        <w:jc w:val="both"/>
      </w:pPr>
    </w:p>
    <w:p w:rsidR="00A778C8" w:rsidRDefault="00A778C8">
      <w:pPr>
        <w:pStyle w:val="ConsPlusNormal"/>
        <w:jc w:val="both"/>
      </w:pPr>
    </w:p>
    <w:p w:rsidR="00A778C8" w:rsidRDefault="00A778C8">
      <w:pPr>
        <w:pStyle w:val="ConsPlusNormal"/>
        <w:jc w:val="both"/>
      </w:pPr>
    </w:p>
    <w:p w:rsidR="00A778C8" w:rsidRDefault="00A778C8">
      <w:pPr>
        <w:pStyle w:val="ConsPlusNormal"/>
        <w:jc w:val="right"/>
        <w:outlineLvl w:val="0"/>
      </w:pPr>
      <w:r>
        <w:t>Приложение</w:t>
      </w:r>
    </w:p>
    <w:p w:rsidR="00A778C8" w:rsidRDefault="00A778C8">
      <w:pPr>
        <w:pStyle w:val="ConsPlusNormal"/>
        <w:jc w:val="right"/>
      </w:pPr>
      <w:r>
        <w:t>к приказу Минприроды России</w:t>
      </w:r>
    </w:p>
    <w:p w:rsidR="00A778C8" w:rsidRDefault="00A778C8">
      <w:pPr>
        <w:pStyle w:val="ConsPlusNormal"/>
        <w:jc w:val="right"/>
      </w:pPr>
      <w:r>
        <w:t>от 16.10.2018 N 522</w:t>
      </w:r>
    </w:p>
    <w:p w:rsidR="00A778C8" w:rsidRDefault="00A778C8">
      <w:pPr>
        <w:pStyle w:val="ConsPlusNormal"/>
        <w:jc w:val="both"/>
      </w:pPr>
    </w:p>
    <w:p w:rsidR="00A778C8" w:rsidRDefault="00A778C8">
      <w:pPr>
        <w:pStyle w:val="ConsPlusTitle"/>
        <w:jc w:val="center"/>
      </w:pPr>
      <w:bookmarkStart w:id="0" w:name="P29"/>
      <w:bookmarkEnd w:id="0"/>
      <w:r>
        <w:t>МЕТОДИЧЕСКИЕ РЕКОМЕНДАЦИИ</w:t>
      </w:r>
    </w:p>
    <w:p w:rsidR="00A778C8" w:rsidRDefault="00A778C8">
      <w:pPr>
        <w:pStyle w:val="ConsPlusTitle"/>
        <w:jc w:val="center"/>
      </w:pPr>
      <w:r>
        <w:t>ПО ЗАПОЛНЕНИЮ ФОРМЫ ОТЧЕТА ОБ ОРГАНИЗАЦИИ И О РЕЗУЛЬТАТАХ</w:t>
      </w:r>
    </w:p>
    <w:p w:rsidR="00A778C8" w:rsidRDefault="00A778C8">
      <w:pPr>
        <w:pStyle w:val="ConsPlusTitle"/>
        <w:jc w:val="center"/>
      </w:pPr>
      <w:r>
        <w:t>ОСУЩЕСТВЛЕНИЯ ПРОИЗВОДСТВЕННОГО ЭКОЛОГИЧЕСКОГО КОНТРОЛЯ,</w:t>
      </w:r>
    </w:p>
    <w:p w:rsidR="00A778C8" w:rsidRDefault="00A778C8">
      <w:pPr>
        <w:pStyle w:val="ConsPlusTitle"/>
        <w:jc w:val="center"/>
      </w:pPr>
      <w:r>
        <w:t>В ТОМ ЧИСЛЕ В ФОРМЕ ЭЛЕКТРОННОГО ДОКУМЕНТА, ПОДПИСАННОГО</w:t>
      </w:r>
    </w:p>
    <w:p w:rsidR="00A778C8" w:rsidRDefault="00A778C8">
      <w:pPr>
        <w:pStyle w:val="ConsPlusTitle"/>
        <w:jc w:val="center"/>
      </w:pPr>
      <w:r>
        <w:t>УСИЛЕННОЙ КВАЛИФИЦИРОВАННОЙ ЭЛЕКТРОННОЙ ПОДПИСЬЮ</w:t>
      </w:r>
    </w:p>
    <w:p w:rsidR="00A778C8" w:rsidRDefault="00A778C8">
      <w:pPr>
        <w:pStyle w:val="ConsPlusNormal"/>
        <w:jc w:val="both"/>
      </w:pPr>
    </w:p>
    <w:p w:rsidR="00A778C8" w:rsidRDefault="00A778C8">
      <w:pPr>
        <w:pStyle w:val="ConsPlusNormal"/>
        <w:ind w:firstLine="540"/>
        <w:jc w:val="both"/>
      </w:pPr>
      <w:r>
        <w:t xml:space="preserve">1. Настоящие Методические рекомендации по заполнению </w:t>
      </w:r>
      <w:hyperlink r:id="rId7" w:history="1">
        <w:r>
          <w:rPr>
            <w:color w:val="0000FF"/>
          </w:rPr>
          <w:t>формы</w:t>
        </w:r>
      </w:hyperlink>
      <w:r>
        <w:t xml:space="preserve"> отчета об организации и о результатах осуществления производственного экологического контроля (далее - Методические рекомендации, форма Отчета соответственно) предназначены для юридических лиц и индивидуальных предпринимателей, осуществляющих хозяйственную и (или) иную деятельность на объектах I, II и III категорий (далее - респонденты), в соответствии с </w:t>
      </w:r>
      <w:hyperlink r:id="rId8" w:history="1">
        <w:r>
          <w:rPr>
            <w:color w:val="0000FF"/>
          </w:rPr>
          <w:t>критериями</w:t>
        </w:r>
      </w:hyperlink>
      <w:r>
        <w:t xml:space="preserve"> отнесения объектов, оказывающих негативное воздействие на окружающую среду (далее - объект), к объектам I, II, III, IV категорий, утвержденными постановлением Правительства Российской </w:t>
      </w:r>
      <w:r>
        <w:lastRenderedPageBreak/>
        <w:t>Федерации от 28 сентября 2015 г. N 1029 (Собрание законодательства Российской Федерации, 2015, N 40, ст. 5566).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2. Целью Методических рекомендаций является формирование единого подхода к заполнению </w:t>
      </w:r>
      <w:hyperlink r:id="rId9" w:history="1">
        <w:r>
          <w:rPr>
            <w:color w:val="0000FF"/>
          </w:rPr>
          <w:t>формы</w:t>
        </w:r>
      </w:hyperlink>
      <w:r>
        <w:t xml:space="preserve"> Отчета.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3. При заполнении респондентом </w:t>
      </w:r>
      <w:hyperlink r:id="rId10" w:history="1">
        <w:r>
          <w:rPr>
            <w:color w:val="0000FF"/>
          </w:rPr>
          <w:t>таблицы 1.1</w:t>
        </w:r>
      </w:hyperlink>
      <w:r>
        <w:t xml:space="preserve"> "Общие сведения" формы Отчета рекомендуется обратить внимание на следующее: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строке 1</w:t>
        </w:r>
      </w:hyperlink>
      <w:r>
        <w:t xml:space="preserve"> рекомендуется указывать полное наименование в соответствии с учредительными документами, зарегистрированными в установленном порядке, а затем в скобках - сокращенное наименование (при наличии) - для юридических лиц, фамилию, имя, отчество (при наличии) - для индивидуального предпринимателя;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строке 2</w:t>
        </w:r>
      </w:hyperlink>
      <w:r>
        <w:t xml:space="preserve"> рекомендуется указывать наименование субъекта Российской Федерации, адрес юридического лица, место жительства индивидуального предпринимателя, с указанием почтового индекса;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графе 3</w:t>
        </w:r>
      </w:hyperlink>
      <w:r>
        <w:t xml:space="preserve"> рекомендуется указывать полностью фамилию, имя, отчество (при наличии), код города, рабочий телефон, факс, адрес электронной почты руководителя юридического лица. </w:t>
      </w:r>
      <w:hyperlink r:id="rId14" w:history="1">
        <w:r>
          <w:rPr>
            <w:color w:val="0000FF"/>
          </w:rPr>
          <w:t>Строка 3</w:t>
        </w:r>
      </w:hyperlink>
      <w:r>
        <w:t xml:space="preserve"> предполагается к заполнению только юридическими лицами;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строке 4</w:t>
        </w:r>
      </w:hyperlink>
      <w:r>
        <w:t xml:space="preserve"> рекомендуется указывать подразделения респондента и (или) полностью фамилию, имя, отчество (при наличии), код города, рабочий телефон, факс, адрес электронной почты лиц, ответственных за осуществление производственного экологического контроля;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графе 5</w:t>
        </w:r>
      </w:hyperlink>
      <w:r>
        <w:t xml:space="preserve"> рекомендуется указывать идентификационный номер налогоплательщика респондента;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графе 6</w:t>
        </w:r>
      </w:hyperlink>
      <w:r>
        <w:t xml:space="preserve"> рекомендуется указывать основной государственный регистрационный номер в Едином государственном реестре юридических лиц или в Едином государственном реестре индивидуальных предпринимателей соответственно;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графе 7</w:t>
        </w:r>
      </w:hyperlink>
      <w:r>
        <w:t xml:space="preserve"> рекомендуется указывать наименование объекта, на котором респондент осуществляет хозяйственную и (или) иную деятельность;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графе 8</w:t>
        </w:r>
      </w:hyperlink>
      <w:r>
        <w:t xml:space="preserve"> адрес места нахождения объекта, на котором респондент осуществляет хозяйственную и (или) иную деятельность, рекомендуется указывать согласно свидетельству о постановке на государственный учет объекта, выдаваемому респонденту, осуществляющему хозяйственную и (или) иную деятельность на указанном объекте, в соответствии со </w:t>
      </w:r>
      <w:hyperlink r:id="rId20" w:history="1">
        <w:r>
          <w:rPr>
            <w:color w:val="0000FF"/>
          </w:rPr>
          <w:t>статьей 69.2</w:t>
        </w:r>
      </w:hyperlink>
      <w:r>
        <w:t xml:space="preserve"> Федерального закона от 10 января 2002 г. N 7-ФЗ "Об охране окружающей среды";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графе 9</w:t>
        </w:r>
      </w:hyperlink>
      <w:r>
        <w:t xml:space="preserve"> код объекта рекомендуется указывать согласно свидетельству о постановке на государственный учет объекта, выдаваемому респонденту, осуществляющему хозяйственную и (или) иную деятельность на указанном объекте, в соответствии со </w:t>
      </w:r>
      <w:hyperlink r:id="rId22" w:history="1">
        <w:r>
          <w:rPr>
            <w:color w:val="0000FF"/>
          </w:rPr>
          <w:t>статьей 69.2</w:t>
        </w:r>
      </w:hyperlink>
      <w:r>
        <w:t xml:space="preserve"> Федерального закона от 10 января 2002 г. N 7-ФЗ "Об охране окружающей среды";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графе 10</w:t>
        </w:r>
      </w:hyperlink>
      <w:r>
        <w:t xml:space="preserve"> категорию объекта рекомендуется указывать согласно свидетельству о постановке на государственный учет объектов, выдаваемому респонденту, осуществляющему хозяйственную и (или) иную деятельность на указанном объекте, в соответствии со </w:t>
      </w:r>
      <w:hyperlink r:id="rId24" w:history="1">
        <w:r>
          <w:rPr>
            <w:color w:val="0000FF"/>
          </w:rPr>
          <w:t>статьей 69.2</w:t>
        </w:r>
      </w:hyperlink>
      <w:r>
        <w:t xml:space="preserve"> Федерального закона от 10 января 2002 г. N 7-ФЗ "Об охране окружающей среды".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4. При заполнении респондентом </w:t>
      </w:r>
      <w:hyperlink r:id="rId25" w:history="1">
        <w:r>
          <w:rPr>
            <w:color w:val="0000FF"/>
          </w:rPr>
          <w:t>таблицы 1.2</w:t>
        </w:r>
      </w:hyperlink>
      <w:r>
        <w:t xml:space="preserve"> "Сведения о применяемых на объекте технологиях" формы Отчета рекомендуется обратить внимание на следующее:</w:t>
      </w:r>
    </w:p>
    <w:p w:rsidR="00A778C8" w:rsidRDefault="00A778C8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таблица</w:t>
        </w:r>
      </w:hyperlink>
      <w:r>
        <w:t xml:space="preserve"> предполагается к заполнению респондентом, осуществляющим хозяйственную и </w:t>
      </w:r>
      <w:r>
        <w:lastRenderedPageBreak/>
        <w:t>(или) иную деятельность на объекте I категории;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графах 2</w:t>
        </w:r>
      </w:hyperlink>
      <w:r>
        <w:t xml:space="preserve"> и </w:t>
      </w:r>
      <w:hyperlink r:id="rId29" w:history="1">
        <w:r>
          <w:rPr>
            <w:color w:val="0000FF"/>
          </w:rPr>
          <w:t>3</w:t>
        </w:r>
      </w:hyperlink>
      <w:r>
        <w:t xml:space="preserve"> рекомендуется указывать соответственно номер и наименование структурного подразделения (площадка, цех или другое), в случае его наличия, в котором применена технология;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графе 4</w:t>
        </w:r>
      </w:hyperlink>
      <w:r>
        <w:t xml:space="preserve"> рекомендуется указывать наименование применяемой технологии;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графе 5</w:t>
        </w:r>
      </w:hyperlink>
      <w:r>
        <w:t xml:space="preserve"> рекомендуется указывать, соответствует или не соответствует применяемая на объекте технология наилучшей доступной технологии, указанной в информационно-технических справочниках по наилучшим доступным технологиям, применяемым в отнесенных к областям применения наилучших доступных технологий видах хозяйственной и (или) иной деятельности &lt;1&gt;.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2" w:history="1">
        <w:r>
          <w:rPr>
            <w:color w:val="0000FF"/>
          </w:rPr>
          <w:t>Перечень</w:t>
        </w:r>
      </w:hyperlink>
      <w:r>
        <w:t xml:space="preserve"> областей применения наилучших доступных технологий утвержден распоряжением Правительства Российской Федерации от 24 декабря 2014 г. N 2674-р (Собрание законодательства Российской Федерации, 2015, N 1, ст. 399; N 36, ст. 5094; 2016, N 2, ст. 447; N 29, ст. 4861; 2018, N 23, ст. 3315).</w:t>
      </w:r>
    </w:p>
    <w:p w:rsidR="00A778C8" w:rsidRDefault="00A778C8">
      <w:pPr>
        <w:pStyle w:val="ConsPlusNormal"/>
        <w:jc w:val="both"/>
      </w:pPr>
    </w:p>
    <w:p w:rsidR="00A778C8" w:rsidRDefault="00A778C8">
      <w:pPr>
        <w:pStyle w:val="ConsPlusNormal"/>
        <w:ind w:firstLine="540"/>
        <w:jc w:val="both"/>
      </w:pPr>
      <w:r>
        <w:t xml:space="preserve">5. При заполнении респондентом </w:t>
      </w:r>
      <w:hyperlink r:id="rId33" w:history="1">
        <w:r>
          <w:rPr>
            <w:color w:val="0000FF"/>
          </w:rPr>
          <w:t>таблицы 1.3</w:t>
        </w:r>
      </w:hyperlink>
      <w:r>
        <w:t xml:space="preserve"> "Сведения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аккредитации" формы Отчета рекомендуется обратить внимание на следующее: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графе 2</w:t>
        </w:r>
      </w:hyperlink>
      <w:r>
        <w:t xml:space="preserve"> рекомендуется указывать наименование собственных и (или) привлекаемых испытательных лабораторий (центров);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36" w:history="1">
        <w:r>
          <w:rPr>
            <w:color w:val="0000FF"/>
          </w:rPr>
          <w:t>графе 3</w:t>
        </w:r>
      </w:hyperlink>
      <w:r>
        <w:t xml:space="preserve"> рекомендуется указывать адрес собственных и (или) привлекаемых испытательных лабораторий (центров);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37" w:history="1">
        <w:r>
          <w:rPr>
            <w:color w:val="0000FF"/>
          </w:rPr>
          <w:t>графе 4</w:t>
        </w:r>
      </w:hyperlink>
      <w:r>
        <w:t xml:space="preserve"> рекомендуется указывать реквизиты аттестата аккредитации (номер, дата выдачи, наименование национального органа по аккредитации, выдавшего аттестат аккредитации) собственных и (или) привлекаемых испытательных лабораторий (центров).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6. При заполнении респондентом </w:t>
      </w:r>
      <w:hyperlink r:id="rId38" w:history="1">
        <w:r>
          <w:rPr>
            <w:color w:val="0000FF"/>
          </w:rPr>
          <w:t>таблицы 2.1</w:t>
        </w:r>
      </w:hyperlink>
      <w:r>
        <w:t xml:space="preserve"> "Перечень загрязняющих веществ, включенных в план-график контроля стационарных источников выбросов" формы Отчета рекомендуется обратить внимание на следующее:</w:t>
      </w:r>
    </w:p>
    <w:p w:rsidR="00A778C8" w:rsidRDefault="00A778C8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таблица</w:t>
        </w:r>
      </w:hyperlink>
      <w:r>
        <w:t xml:space="preserve"> предполагается к заполнению респондентом в случае, если Программой производственного экологического контроля предусмотрено проведение контроля стационарных источников выбросов;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40" w:history="1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41" w:history="1">
        <w:r>
          <w:rPr>
            <w:color w:val="0000FF"/>
          </w:rPr>
          <w:t>графе 2</w:t>
        </w:r>
      </w:hyperlink>
      <w:r>
        <w:t xml:space="preserve"> рекомендуется указывать наименование загрязняющего вещества в соответствии с </w:t>
      </w:r>
      <w:hyperlink r:id="rId42" w:history="1">
        <w:r>
          <w:rPr>
            <w:color w:val="0000FF"/>
          </w:rPr>
          <w:t>разделом I</w:t>
        </w:r>
      </w:hyperlink>
      <w:r>
        <w:t xml:space="preserve"> "Для атмосферного воздуха" Перечня загрязняющих веществ, в отношении которых применяются меры государственного регулирования в области охраны окружающей среды, утвержденного распоряжением Правительства Российской Федерации от 8 июля 2015 г. N 1316-р (Собрание законодательства Российской Федерации, 2015, N 29, ст. 4524).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7. При заполнении респондентом </w:t>
      </w:r>
      <w:hyperlink r:id="rId43" w:history="1">
        <w:r>
          <w:rPr>
            <w:color w:val="0000FF"/>
          </w:rPr>
          <w:t>таблицы 2.2</w:t>
        </w:r>
      </w:hyperlink>
      <w:r>
        <w:t xml:space="preserve"> "Результаты контроля стационарных источников выбросов загрязняющих веществ в атмосферный воздух" формы Отчета рекомендуется </w:t>
      </w:r>
      <w:r>
        <w:lastRenderedPageBreak/>
        <w:t>обратить внимание на следующее:</w:t>
      </w:r>
    </w:p>
    <w:p w:rsidR="00A778C8" w:rsidRDefault="00A778C8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таблица</w:t>
        </w:r>
      </w:hyperlink>
      <w:r>
        <w:t xml:space="preserve"> предполагается к заполнению респондентом в случае, если Программой производственного экологического контроля предусмотрено проведение контроля стационарных источников выбросов;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45" w:history="1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46" w:history="1">
        <w:r>
          <w:rPr>
            <w:color w:val="0000FF"/>
          </w:rPr>
          <w:t>графах 2</w:t>
        </w:r>
      </w:hyperlink>
      <w:r>
        <w:t xml:space="preserve"> и </w:t>
      </w:r>
      <w:hyperlink r:id="rId47" w:history="1">
        <w:r>
          <w:rPr>
            <w:color w:val="0000FF"/>
          </w:rPr>
          <w:t>3</w:t>
        </w:r>
      </w:hyperlink>
      <w:r>
        <w:t xml:space="preserve"> рекомендуется указывать соответственно номер и наименование структурного подразделения (площадка, цех или другое), в случае его наличия, согласно плану-графику контроля стационарных источников выбросов, указанному в Программе производственного экологического контроля;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48" w:history="1">
        <w:r>
          <w:rPr>
            <w:color w:val="0000FF"/>
          </w:rPr>
          <w:t>графах 4</w:t>
        </w:r>
      </w:hyperlink>
      <w:r>
        <w:t xml:space="preserve"> и </w:t>
      </w:r>
      <w:hyperlink r:id="rId49" w:history="1">
        <w:r>
          <w:rPr>
            <w:color w:val="0000FF"/>
          </w:rPr>
          <w:t>5</w:t>
        </w:r>
      </w:hyperlink>
      <w:r>
        <w:t xml:space="preserve"> рекомендуется указывать соответственно номер и наименование источника выбросов загрязняющих веществ в атмосферный воздух согласно плану-графику контроля стационарных источников выбросов, указанному в Программе производственного экологического контроля;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50" w:history="1">
        <w:r>
          <w:rPr>
            <w:color w:val="0000FF"/>
          </w:rPr>
          <w:t>графе 6</w:t>
        </w:r>
      </w:hyperlink>
      <w:r>
        <w:t xml:space="preserve"> рекомендуется указывать наименование загрязняющего вещества в соответствии с </w:t>
      </w:r>
      <w:hyperlink r:id="rId51" w:history="1">
        <w:r>
          <w:rPr>
            <w:color w:val="0000FF"/>
          </w:rPr>
          <w:t>разделом I</w:t>
        </w:r>
      </w:hyperlink>
      <w:r>
        <w:t xml:space="preserve"> "Для атмосферного воздуха" Перечня загрязняющих веществ, в отношении которых применяются меры государственного регулирования в области охраны окружающей среды, утвержденного распоряжением Правительства Российской Федерации от 8 июля 2015 г. N 1316-р;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52" w:history="1">
        <w:r>
          <w:rPr>
            <w:color w:val="0000FF"/>
          </w:rPr>
          <w:t>графе 7</w:t>
        </w:r>
      </w:hyperlink>
      <w:r>
        <w:t xml:space="preserve"> рекомендуется указывать предельно допустимый выброс или временно согласованный выброс загрязняющего вещества в атмосферный воздух (грамм в секунду), установленные в соответствии с </w:t>
      </w:r>
      <w:hyperlink r:id="rId53" w:history="1">
        <w:r>
          <w:rPr>
            <w:color w:val="0000FF"/>
          </w:rPr>
          <w:t>Положением</w:t>
        </w:r>
      </w:hyperlink>
      <w:r>
        <w:t xml:space="preserve"> о нормативах выбросов вредных (загрязняющих) веществ в атмосферный воздух и вредных физических воздействий на него, утвержденным постановлением Правительства Российской Федерации от 2 марта 2000 г. N 183 (Собрание законодательства Российской Федерации, 2000, N 11, ст. 1180; 2007, N 17, ст. 2045; 2009, N 18, ст. 2248; 2011, N 9, ст. 1246; 2012, N 37, ст. 5002; 2013, N 24, ст. 2999; 2017, N 30, ст. 4674);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54" w:history="1">
        <w:r>
          <w:rPr>
            <w:color w:val="0000FF"/>
          </w:rPr>
          <w:t>графе 8</w:t>
        </w:r>
      </w:hyperlink>
      <w:r>
        <w:t xml:space="preserve"> рекомендуется указывать фактический выброс загрязняющих веществ в атмосферный воздух (грамм в секунду) по результатам лабораторных исследований;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55" w:history="1">
        <w:r>
          <w:rPr>
            <w:color w:val="0000FF"/>
          </w:rPr>
          <w:t>графе 9</w:t>
        </w:r>
      </w:hyperlink>
      <w:r>
        <w:t xml:space="preserve"> рекомендуется указывать превышение (в раз) установленного предельно допустимого выброса или временно согласованного выброса загрязняющего вещества в атмосферный воздух, которое рассчитывается как отношение показателя </w:t>
      </w:r>
      <w:hyperlink r:id="rId56" w:history="1">
        <w:r>
          <w:rPr>
            <w:color w:val="0000FF"/>
          </w:rPr>
          <w:t>графы 8</w:t>
        </w:r>
      </w:hyperlink>
      <w:r>
        <w:t xml:space="preserve"> к показателю </w:t>
      </w:r>
      <w:hyperlink r:id="rId57" w:history="1">
        <w:r>
          <w:rPr>
            <w:color w:val="0000FF"/>
          </w:rPr>
          <w:t>графы 7</w:t>
        </w:r>
      </w:hyperlink>
      <w:r>
        <w:t>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58" w:history="1">
        <w:r>
          <w:rPr>
            <w:color w:val="0000FF"/>
          </w:rPr>
          <w:t>графе 10</w:t>
        </w:r>
      </w:hyperlink>
      <w:r>
        <w:t xml:space="preserve"> рекомендуется указывать дату отбора пробы;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59" w:history="1">
        <w:r>
          <w:rPr>
            <w:color w:val="0000FF"/>
          </w:rPr>
          <w:t>графе 11</w:t>
        </w:r>
      </w:hyperlink>
      <w:r>
        <w:t xml:space="preserve"> рекомендуется указывать общее количество случаев превышения предельно допустимого выброса, временно согласованного выброса в целом по объекту по всем источникам выбросов и выбрасываемым ими загрязняющим веществам. </w:t>
      </w:r>
      <w:hyperlink r:id="rId60" w:history="1">
        <w:r>
          <w:rPr>
            <w:color w:val="0000FF"/>
          </w:rPr>
          <w:t>Графу 11</w:t>
        </w:r>
      </w:hyperlink>
      <w:r>
        <w:t xml:space="preserve"> рекомендуется заполнять один раз по итогам отчетного года;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61" w:history="1">
        <w:r>
          <w:rPr>
            <w:color w:val="0000FF"/>
          </w:rPr>
          <w:t>графе 12</w:t>
        </w:r>
      </w:hyperlink>
      <w:r>
        <w:t xml:space="preserve"> рекомендуется указывать, при необходимости, дополнительную (справочную) информацию по теме в произвольной форме. Например, могут быть указаны причины </w:t>
      </w:r>
      <w:proofErr w:type="gramStart"/>
      <w:r>
        <w:t>превышения</w:t>
      </w:r>
      <w:proofErr w:type="gramEnd"/>
      <w:r>
        <w:t xml:space="preserve"> установленного предельно допустимого выброса или временно согласованного выброса загрязняющего вещества в атмосферный воздух.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8. При заполнении респондентом </w:t>
      </w:r>
      <w:hyperlink r:id="rId62" w:history="1">
        <w:r>
          <w:rPr>
            <w:color w:val="0000FF"/>
          </w:rPr>
          <w:t>таблицы 2.3</w:t>
        </w:r>
      </w:hyperlink>
      <w:r>
        <w:t xml:space="preserve"> "Перечень загрязняющих веществ, включенных в план-график проведения наблюдений за загрязнением атмосферного воздуха" &lt;1&gt; формы Отчета рекомендуется обратить внимание на следующее: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lastRenderedPageBreak/>
        <w:t xml:space="preserve">&lt;1&gt; Для объектов, включенных в перечень, предусмотренный </w:t>
      </w:r>
      <w:hyperlink r:id="rId63" w:history="1">
        <w:r>
          <w:rPr>
            <w:color w:val="0000FF"/>
          </w:rPr>
          <w:t>пунктом 3 статьи 23</w:t>
        </w:r>
      </w:hyperlink>
      <w:r>
        <w:t xml:space="preserve"> Федерального закона от 4 мая 1999 г. N 96-ФЗ "Об охране атмосферного воздуха" (Собрание законодательства Российской Федерации, 1999, N 18, ст. 2222; 2004, N 35, ст. 3607; 2005, N 19, ст. 1752; 2006, N 1, ст. 10; 2008, N 30, ст. 3616; 2009, N 1, ст. 17, ст. 21; N 52, ст. 6450; 2011, N 30, ст. 4590, ст. 4596; N 48, ст. 6732; 2012, N 26, ст. 3446; 2013, N 30, ст. 4059; 2014, N 30, ст. 4220; 2015, N 1, ст. 11; N 29, ст. 4359).</w:t>
      </w:r>
    </w:p>
    <w:p w:rsidR="00A778C8" w:rsidRDefault="00A778C8">
      <w:pPr>
        <w:pStyle w:val="ConsPlusNormal"/>
        <w:jc w:val="both"/>
      </w:pPr>
    </w:p>
    <w:p w:rsidR="00A778C8" w:rsidRDefault="00A778C8">
      <w:pPr>
        <w:pStyle w:val="ConsPlusNormal"/>
        <w:ind w:firstLine="540"/>
        <w:jc w:val="both"/>
      </w:pPr>
      <w:r>
        <w:t xml:space="preserve">в </w:t>
      </w:r>
      <w:hyperlink r:id="rId64" w:history="1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65" w:history="1">
        <w:r>
          <w:rPr>
            <w:color w:val="0000FF"/>
          </w:rPr>
          <w:t>графе 2</w:t>
        </w:r>
      </w:hyperlink>
      <w:r>
        <w:t xml:space="preserve"> рекомендуется указывать наименование загрязняющего вещества в соответствии с </w:t>
      </w:r>
      <w:hyperlink r:id="rId66" w:history="1">
        <w:r>
          <w:rPr>
            <w:color w:val="0000FF"/>
          </w:rPr>
          <w:t>разделом I</w:t>
        </w:r>
      </w:hyperlink>
      <w:r>
        <w:t xml:space="preserve"> "Для атмосферного воздуха" Перечня загрязняющих веществ, в отношении которых применяются меры государственного регулирования в области охраны окружающей среды, утвержденного распоряжением Правительства Российской Федерации от 8 июля 2015 г. N 1316-р.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9. При заполнении респондентом </w:t>
      </w:r>
      <w:hyperlink r:id="rId67" w:history="1">
        <w:r>
          <w:rPr>
            <w:color w:val="0000FF"/>
          </w:rPr>
          <w:t>таблицы 2.4</w:t>
        </w:r>
      </w:hyperlink>
      <w:r>
        <w:t xml:space="preserve"> "Результаты наблюдений за загрязнением атмосферного воздуха" &lt;1&gt; формы Отчета рекомендуется обратить внимание на следующее: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&lt;1&gt; Для объектов, включенных в перечень, предусмотренный </w:t>
      </w:r>
      <w:hyperlink r:id="rId68" w:history="1">
        <w:r>
          <w:rPr>
            <w:color w:val="0000FF"/>
          </w:rPr>
          <w:t>пунктом 3 статьи 23</w:t>
        </w:r>
      </w:hyperlink>
      <w:r>
        <w:t xml:space="preserve"> Федерального закона от 4 мая 1999 г. N 96-ФЗ "Об охране атмосферного воздуха".</w:t>
      </w:r>
    </w:p>
    <w:p w:rsidR="00A778C8" w:rsidRDefault="00A778C8">
      <w:pPr>
        <w:pStyle w:val="ConsPlusNormal"/>
        <w:jc w:val="both"/>
      </w:pPr>
    </w:p>
    <w:p w:rsidR="00A778C8" w:rsidRDefault="00A778C8">
      <w:pPr>
        <w:pStyle w:val="ConsPlusNormal"/>
        <w:ind w:firstLine="540"/>
        <w:jc w:val="both"/>
      </w:pPr>
      <w:r>
        <w:t xml:space="preserve">в </w:t>
      </w:r>
      <w:hyperlink r:id="rId69" w:history="1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70" w:history="1">
        <w:r>
          <w:rPr>
            <w:color w:val="0000FF"/>
          </w:rPr>
          <w:t>графе 2</w:t>
        </w:r>
      </w:hyperlink>
      <w:r>
        <w:t xml:space="preserve"> рекомендуется указывать номер места пункта наблюдения в соответствии с планом-графиком проведения наблюдений за загрязнением атмосферного воздуха, указанным в Программе производственного экологического контроля;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71" w:history="1">
        <w:r>
          <w:rPr>
            <w:color w:val="0000FF"/>
          </w:rPr>
          <w:t>графе 3</w:t>
        </w:r>
      </w:hyperlink>
      <w:r>
        <w:t xml:space="preserve"> рекомендуется указывать адреса пунктов наблюдений, размещенных в пределах населенных пунктов. Для пунктов наблюдений, размещенных вне населенных пунктов, в </w:t>
      </w:r>
      <w:hyperlink r:id="rId72" w:history="1">
        <w:r>
          <w:rPr>
            <w:color w:val="0000FF"/>
          </w:rPr>
          <w:t>графе 3</w:t>
        </w:r>
      </w:hyperlink>
      <w:r>
        <w:t xml:space="preserve"> рекомендуется ставить прочерк;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73" w:history="1">
        <w:r>
          <w:rPr>
            <w:color w:val="0000FF"/>
          </w:rPr>
          <w:t>графе 4</w:t>
        </w:r>
      </w:hyperlink>
      <w:r>
        <w:t xml:space="preserve"> координаты места нахождения пункта наблюдения рекомендуется указывать в системе координат, используемой для ведения Единого государственного реестра недвижимости;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74" w:history="1">
        <w:r>
          <w:rPr>
            <w:color w:val="0000FF"/>
          </w:rPr>
          <w:t>графе 5</w:t>
        </w:r>
      </w:hyperlink>
      <w:r>
        <w:t xml:space="preserve"> рекомендуется указывать наименование загрязняющего вещества в соответствии с </w:t>
      </w:r>
      <w:hyperlink r:id="rId75" w:history="1">
        <w:r>
          <w:rPr>
            <w:color w:val="0000FF"/>
          </w:rPr>
          <w:t>разделом I</w:t>
        </w:r>
      </w:hyperlink>
      <w:r>
        <w:t xml:space="preserve"> "Для атмосферного воздуха" Перечня загрязняющих веществ, в отношении которых применяются меры государственного регулирования в области охраны окружающей среды, утвержденного распоряжением Правительства Российской Федерации от 8 июля 2015 г. N 1316-р;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76" w:history="1">
        <w:r>
          <w:rPr>
            <w:color w:val="0000FF"/>
          </w:rPr>
          <w:t>графе 6</w:t>
        </w:r>
      </w:hyperlink>
      <w:r>
        <w:t xml:space="preserve"> рекомендуется указывать количество полных месяцев, охваченных фактическими наблюдениями;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77" w:history="1">
        <w:r>
          <w:rPr>
            <w:color w:val="0000FF"/>
          </w:rPr>
          <w:t>графе 7</w:t>
        </w:r>
      </w:hyperlink>
      <w:r>
        <w:t xml:space="preserve"> рекомендуется указывать периодичность отбора проб атмосферного воздуха в соответствии с планом-графиком проведения наблюдений за загрязнением атмосферного воздуха, предусмотренным в Программе производственного экологического контроля, с указанием количества раз отбора проб в год, месяц, сутки;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78" w:history="1">
        <w:r>
          <w:rPr>
            <w:color w:val="0000FF"/>
          </w:rPr>
          <w:t>графе 8</w:t>
        </w:r>
      </w:hyperlink>
      <w:r>
        <w:t xml:space="preserve"> рекомендуется указывать количество случаев нарушений периодичности отбора проб за год с указанием дат таких нарушений;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79" w:history="1">
        <w:r>
          <w:rPr>
            <w:color w:val="0000FF"/>
          </w:rPr>
          <w:t>графе 9</w:t>
        </w:r>
      </w:hyperlink>
      <w:r>
        <w:t xml:space="preserve"> рекомендуется указывать среднегодовую концентрацию загрязняющего вещества (мг/м</w:t>
      </w:r>
      <w:r>
        <w:rPr>
          <w:vertAlign w:val="superscript"/>
        </w:rPr>
        <w:t>3</w:t>
      </w:r>
      <w:r>
        <w:t>), которую рекомендуется определять по формуле:</w:t>
      </w:r>
    </w:p>
    <w:p w:rsidR="00A778C8" w:rsidRDefault="00A778C8">
      <w:pPr>
        <w:pStyle w:val="ConsPlusNormal"/>
        <w:jc w:val="both"/>
      </w:pPr>
    </w:p>
    <w:p w:rsidR="00A778C8" w:rsidRDefault="00A778C8">
      <w:pPr>
        <w:pStyle w:val="ConsPlusNormal"/>
        <w:ind w:firstLine="540"/>
        <w:jc w:val="both"/>
      </w:pPr>
      <w:r w:rsidRPr="00AD3AFC">
        <w:rPr>
          <w:position w:val="-41"/>
        </w:rPr>
        <w:lastRenderedPageBreak/>
        <w:pict>
          <v:shape id="_x0000_i1025" style="width:61.5pt;height:52.5pt" coordsize="" o:spt="100" adj="0,,0" path="" filled="f" stroked="f">
            <v:stroke joinstyle="miter"/>
            <v:imagedata r:id="rId80" o:title="base_1_315841_32768"/>
            <v:formulas/>
            <v:path o:connecttype="segments"/>
          </v:shape>
        </w:pict>
      </w:r>
    </w:p>
    <w:p w:rsidR="00A778C8" w:rsidRDefault="00A778C8">
      <w:pPr>
        <w:pStyle w:val="ConsPlusNormal"/>
        <w:jc w:val="both"/>
      </w:pPr>
    </w:p>
    <w:p w:rsidR="00A778C8" w:rsidRDefault="00A778C8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ср</w:t>
      </w:r>
      <w:r>
        <w:t xml:space="preserve"> (мг/м</w:t>
      </w:r>
      <w:r>
        <w:rPr>
          <w:vertAlign w:val="superscript"/>
        </w:rPr>
        <w:t>3</w:t>
      </w:r>
      <w:r>
        <w:t>) - среднегодовая концентрация загрязняющего вещества;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</w:t>
      </w:r>
      <w:r>
        <w:t xml:space="preserve"> (мг/м</w:t>
      </w:r>
      <w:r>
        <w:rPr>
          <w:vertAlign w:val="superscript"/>
        </w:rPr>
        <w:t>3</w:t>
      </w:r>
      <w:r>
        <w:t>) - разовая концентрация загрязняющего вещества;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>n - количество наблюдений за год;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81" w:history="1">
        <w:r>
          <w:rPr>
            <w:color w:val="0000FF"/>
          </w:rPr>
          <w:t>графе 10</w:t>
        </w:r>
      </w:hyperlink>
      <w:r>
        <w:t xml:space="preserve"> рекомендуется указывать максимальную разовую концентрацию загрязняющего вещества (мг/м</w:t>
      </w:r>
      <w:r>
        <w:rPr>
          <w:vertAlign w:val="superscript"/>
        </w:rPr>
        <w:t>3</w:t>
      </w:r>
      <w:r>
        <w:t>), наблюдаемую в пункте наблюдения за год;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82" w:history="1">
        <w:r>
          <w:rPr>
            <w:color w:val="0000FF"/>
          </w:rPr>
          <w:t>графе 11</w:t>
        </w:r>
      </w:hyperlink>
      <w:r>
        <w:t xml:space="preserve"> рекомендуется указывать максимальную разовую предельно допустимую концентрацию загрязняющего вещества (далее - ПДК</w:t>
      </w:r>
      <w:r>
        <w:rPr>
          <w:vertAlign w:val="subscript"/>
        </w:rPr>
        <w:t>м.р.</w:t>
      </w:r>
      <w:r>
        <w:t>) (мг/м</w:t>
      </w:r>
      <w:r>
        <w:rPr>
          <w:vertAlign w:val="superscript"/>
        </w:rPr>
        <w:t>3</w:t>
      </w:r>
      <w:r>
        <w:t>);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83" w:history="1">
        <w:r>
          <w:rPr>
            <w:color w:val="0000FF"/>
          </w:rPr>
          <w:t>графе 12</w:t>
        </w:r>
      </w:hyperlink>
      <w:r>
        <w:t xml:space="preserve"> рекомендуется указывать среднесуточную предельно допустимую концентрацию загрязняющего вещества (далее - ПДК</w:t>
      </w:r>
      <w:r>
        <w:rPr>
          <w:vertAlign w:val="subscript"/>
        </w:rPr>
        <w:t>с.с.</w:t>
      </w:r>
      <w:r>
        <w:t>) (мг/м</w:t>
      </w:r>
      <w:r>
        <w:rPr>
          <w:vertAlign w:val="superscript"/>
        </w:rPr>
        <w:t>3</w:t>
      </w:r>
      <w:r>
        <w:t>);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84" w:history="1">
        <w:r>
          <w:rPr>
            <w:color w:val="0000FF"/>
          </w:rPr>
          <w:t>графе 13</w:t>
        </w:r>
      </w:hyperlink>
      <w:r>
        <w:t xml:space="preserve"> рекомендуется указывать процент случаев превышения ПДК</w:t>
      </w:r>
      <w:r>
        <w:rPr>
          <w:vertAlign w:val="subscript"/>
        </w:rPr>
        <w:t>м.р.</w:t>
      </w:r>
      <w:r>
        <w:t xml:space="preserve"> в размере до 10 ПДК</w:t>
      </w:r>
      <w:r>
        <w:rPr>
          <w:vertAlign w:val="subscript"/>
        </w:rPr>
        <w:t>м.р.</w:t>
      </w:r>
      <w:r>
        <w:t xml:space="preserve"> или равное ПДК</w:t>
      </w:r>
      <w:r>
        <w:rPr>
          <w:vertAlign w:val="subscript"/>
        </w:rPr>
        <w:t>м.р.</w:t>
      </w:r>
      <w:r>
        <w:t xml:space="preserve"> по результатам инструментального контроля. В случае отсутствия ПДК</w:t>
      </w:r>
      <w:r>
        <w:rPr>
          <w:vertAlign w:val="subscript"/>
        </w:rPr>
        <w:t>м.р.</w:t>
      </w:r>
      <w:r>
        <w:t xml:space="preserve"> для загрязняющего вещества рекомендуется указывать процент случаев превышения ПДК</w:t>
      </w:r>
      <w:r>
        <w:rPr>
          <w:vertAlign w:val="subscript"/>
        </w:rPr>
        <w:t>с.с.</w:t>
      </w:r>
      <w:r>
        <w:t xml:space="preserve"> в размере до 10 ПДК</w:t>
      </w:r>
      <w:r>
        <w:rPr>
          <w:vertAlign w:val="subscript"/>
        </w:rPr>
        <w:t>с.с.</w:t>
      </w:r>
      <w:r>
        <w:t xml:space="preserve"> или равное ПДК</w:t>
      </w:r>
      <w:r>
        <w:rPr>
          <w:vertAlign w:val="subscript"/>
        </w:rPr>
        <w:t>с.с.</w:t>
      </w:r>
      <w:r>
        <w:t>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85" w:history="1">
        <w:r>
          <w:rPr>
            <w:color w:val="0000FF"/>
          </w:rPr>
          <w:t>графе 14</w:t>
        </w:r>
      </w:hyperlink>
      <w:r>
        <w:t xml:space="preserve"> рекомендуется указывать процент случаев превышения ПДК</w:t>
      </w:r>
      <w:r>
        <w:rPr>
          <w:vertAlign w:val="subscript"/>
        </w:rPr>
        <w:t>м.р.</w:t>
      </w:r>
      <w:r>
        <w:t xml:space="preserve"> в размере более 10 ПДК</w:t>
      </w:r>
      <w:r>
        <w:rPr>
          <w:vertAlign w:val="subscript"/>
        </w:rPr>
        <w:t>м.р.</w:t>
      </w:r>
      <w:r>
        <w:t xml:space="preserve"> по результатам инструментального контроля. В случае отсутствия ПДК</w:t>
      </w:r>
      <w:r>
        <w:rPr>
          <w:vertAlign w:val="subscript"/>
        </w:rPr>
        <w:t>м.р.</w:t>
      </w:r>
      <w:r>
        <w:t xml:space="preserve"> для загрязняющего вещества рекомендуется указывать процент случаев превышения ПДК</w:t>
      </w:r>
      <w:r>
        <w:rPr>
          <w:vertAlign w:val="subscript"/>
        </w:rPr>
        <w:t>с.с.</w:t>
      </w:r>
      <w:r>
        <w:t xml:space="preserve"> в размере более 10 ПДК</w:t>
      </w:r>
      <w:r>
        <w:rPr>
          <w:vertAlign w:val="subscript"/>
        </w:rPr>
        <w:t>с.с.</w:t>
      </w:r>
      <w:r>
        <w:t>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86" w:history="1">
        <w:r>
          <w:rPr>
            <w:color w:val="0000FF"/>
          </w:rPr>
          <w:t>графе 15</w:t>
        </w:r>
      </w:hyperlink>
      <w:r>
        <w:t xml:space="preserve"> рекомендуется указывать используемые методы определения концентраций загрязняющих веществ в атмосферном воздухе, а также, при необходимости, дополнительную (справочную) информацию по теме в произвольной форме. Например, могут быть указаны причины превышения ПДК</w:t>
      </w:r>
      <w:r>
        <w:rPr>
          <w:vertAlign w:val="subscript"/>
        </w:rPr>
        <w:t>м.р.</w:t>
      </w:r>
      <w:r>
        <w:t xml:space="preserve"> или ПДК</w:t>
      </w:r>
      <w:r>
        <w:rPr>
          <w:vertAlign w:val="subscript"/>
        </w:rPr>
        <w:t>с.с.</w:t>
      </w:r>
      <w:r>
        <w:t>.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10. При заполнении респондентом </w:t>
      </w:r>
      <w:hyperlink r:id="rId87" w:history="1">
        <w:r>
          <w:rPr>
            <w:color w:val="0000FF"/>
          </w:rPr>
          <w:t>таблицы 3.1</w:t>
        </w:r>
      </w:hyperlink>
      <w:r>
        <w:t xml:space="preserve"> "Сведения о результатах учета объема забора (изъятия) водных ресурсов из водных объектов и объема сброса сточных, в том числе дренажных, вод, их качества" формы Отчета рекомендуется обратить внимание на следующее:</w:t>
      </w:r>
    </w:p>
    <w:p w:rsidR="00A778C8" w:rsidRDefault="00A778C8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таблица</w:t>
        </w:r>
      </w:hyperlink>
      <w:r>
        <w:t xml:space="preserve"> предполагается к заполнению респондентом в случае, если Программой производственного экологического контроля предусмотрено проведение мероприятий по учету объема забора (изъятия) водных ресурсов из водных объектов и объема сброса сточных, в том числе дренажных, вод, их качества;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89" w:history="1">
        <w:r>
          <w:rPr>
            <w:color w:val="0000FF"/>
          </w:rPr>
          <w:t>графе 1</w:t>
        </w:r>
      </w:hyperlink>
      <w:r>
        <w:t xml:space="preserve"> рекомендуется указывать реквизиты письма (номер (при наличии) и дата), которым направлены сведения о результатах учета забора (изъятия) водных ресурсов из водных объектов и сброса сточных, в том числе дренажных, вод, их качества, в соответствии с </w:t>
      </w:r>
      <w:hyperlink r:id="rId90" w:history="1">
        <w:r>
          <w:rPr>
            <w:color w:val="0000FF"/>
          </w:rPr>
          <w:t>Порядком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 и (или) дренажных вод, их качества, утвержденным приказом Минприроды России от 8 июля 2009 г. N 205 (зарегистрирован Минюстом России 24 августа 2009 г., регистрационный N 14603), с изменениями, внесенными приказами Минприроды России от 13 апреля 2012 г. N 105 (зарегистрирован Минюстом России 28 мая 2012 г., регистрационный N 24346), от 19 марта 2013 г. N 92 (зарегистрирован Минюстом России 30 мая 2013 г., регистрационный N 28590);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91" w:history="1">
        <w:r>
          <w:rPr>
            <w:color w:val="0000FF"/>
          </w:rPr>
          <w:t>графе 2</w:t>
        </w:r>
      </w:hyperlink>
      <w:r>
        <w:t xml:space="preserve"> рекомендуется указывать территориальный орган Росводресурсов, в который направлены результаты учета забора (изъятия) водных ресурсов и сброса сточных, в том числе </w:t>
      </w:r>
      <w:r>
        <w:lastRenderedPageBreak/>
        <w:t>дренажных, вод, их качества.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11. При заполнении респондентом </w:t>
      </w:r>
      <w:hyperlink r:id="rId92" w:history="1">
        <w:r>
          <w:rPr>
            <w:color w:val="0000FF"/>
          </w:rPr>
          <w:t>таблицы 3.2</w:t>
        </w:r>
      </w:hyperlink>
      <w:r>
        <w:t xml:space="preserve"> "Сведения о результатах наблюдения за водными объектами (их морфометрическими особенностями) и их водоохранными зонами, а также о результатах учета качества поверхностных вод в местах сброса сточных, в том числе дренажных, вод, выше и ниже мест сброса (в фоновом и контрольном створах)" формы Отчета рекомендуется обратить внимание на следующее:</w:t>
      </w:r>
    </w:p>
    <w:p w:rsidR="00A778C8" w:rsidRDefault="00A778C8">
      <w:pPr>
        <w:pStyle w:val="ConsPlusNormal"/>
        <w:spacing w:before="220"/>
        <w:ind w:firstLine="540"/>
        <w:jc w:val="both"/>
      </w:pPr>
      <w:hyperlink r:id="rId93" w:history="1">
        <w:r>
          <w:rPr>
            <w:color w:val="0000FF"/>
          </w:rPr>
          <w:t>таблица</w:t>
        </w:r>
      </w:hyperlink>
      <w:r>
        <w:t xml:space="preserve"> предполагается к заполнению респондентом в случае, если Программой производственного экологического контроля предусмотрено ведение регулярных наблюдений за водными объектами (их морфометрическими особенностями) и их водоохранными зонами, а также проведение измерений качества сточных и (или) дренажных вод;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94" w:history="1">
        <w:r>
          <w:rPr>
            <w:color w:val="0000FF"/>
          </w:rPr>
          <w:t>графе 1</w:t>
        </w:r>
      </w:hyperlink>
      <w:r>
        <w:t xml:space="preserve"> рекомендуется указывать реквизиты письма (номер (при наличии) и дата), которым направлены сведения о результатах учета качества поверхностных вод в местах сброса сточных, в том числе дренажных, вод, выше и ниже мест сброса, в соответствии с </w:t>
      </w:r>
      <w:hyperlink r:id="rId95" w:history="1">
        <w:r>
          <w:rPr>
            <w:color w:val="0000FF"/>
          </w:rPr>
          <w:t>приказом</w:t>
        </w:r>
      </w:hyperlink>
      <w:r>
        <w:t xml:space="preserve"> МПР России от 14 марта 2007 г. N 56 "Об утверждении типовой формы решения о предоставлении водного объекта в пользование" (зарегистрирован Минюстом России 23 апреля 2007 г., регистрационный N 9317), с изменениями, внесенными приказами Минприроды России от 26 июня 2009 г. N 169 (зарегистрирован Минюстом России 18 августа 2009 г., регистрационный N 14561), от 8 августа 2014 г. N 356 (зарегистрирован Минюстом России 16 октября 2014 г., регистрационный N 34359), от 1 февраля 2018 г. N 35 (зарегистрирован Минюстом России 10 апреля 2018 г., регистрационный N 50693);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96" w:history="1">
        <w:r>
          <w:rPr>
            <w:color w:val="0000FF"/>
          </w:rPr>
          <w:t>графе 2</w:t>
        </w:r>
      </w:hyperlink>
      <w:r>
        <w:t xml:space="preserve"> рекомендуется указывать федеральный орган исполнительной власти, орган исполнительной власти субъекта Российской Федерации или орган местного самоуправления, в который направлены результаты учета качества поверхностных вод в местах сброса сточных, в том числе дренажных, вод, выше и ниже мест сброса в соответствии с </w:t>
      </w:r>
      <w:hyperlink r:id="rId97" w:history="1">
        <w:r>
          <w:rPr>
            <w:color w:val="0000FF"/>
          </w:rPr>
          <w:t>приказом</w:t>
        </w:r>
      </w:hyperlink>
      <w:r>
        <w:t xml:space="preserve"> МПР России от 14 марта 2007 г. N 56 "Об утверждении типовой формы решения о предоставлении водного объекта в пользование";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98" w:history="1">
        <w:r>
          <w:rPr>
            <w:color w:val="0000FF"/>
          </w:rPr>
          <w:t>графе 3</w:t>
        </w:r>
      </w:hyperlink>
      <w:r>
        <w:t xml:space="preserve"> рекомендуется указывать реквизиты письма (номер (при наличии) и дата), которым направлены сведения о результатах наблюдения за водными объектами (их морфометрическими особенностями) и их водоохранными зонами, в соответствии с </w:t>
      </w:r>
      <w:hyperlink r:id="rId99" w:history="1">
        <w:r>
          <w:rPr>
            <w:color w:val="0000FF"/>
          </w:rPr>
          <w:t>приказом</w:t>
        </w:r>
      </w:hyperlink>
      <w:r>
        <w:t xml:space="preserve"> МПР России от 6 февраля 2008 г. N 30 "Об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водопользователями" (зарегистрирован Минюстом России 23 апреля 2008 г., регистрационный N 11588), с изменениями, внесенными приказами Минприроды России от 13 апреля 2012 г. N 105 (зарегистрирован Минюстом России 28 мая 2012 г., регистрационный N 24346), от 30 марта 2015 г. N 153 (зарегистрирован Минюстом России 17 апреля 2015 г., регистрационный N 36911);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100" w:history="1">
        <w:r>
          <w:rPr>
            <w:color w:val="0000FF"/>
          </w:rPr>
          <w:t>графе 4</w:t>
        </w:r>
      </w:hyperlink>
      <w:r>
        <w:t xml:space="preserve"> рекомендуется указывать территориальный орган Росводресурсов, в который направлены сведения о результатах наблюдения за водными объектами (их морфометрическими особенностями) и их водоохранными зонами, в соответствии с </w:t>
      </w:r>
      <w:hyperlink r:id="rId101" w:history="1">
        <w:r>
          <w:rPr>
            <w:color w:val="0000FF"/>
          </w:rPr>
          <w:t>приказом</w:t>
        </w:r>
      </w:hyperlink>
      <w:r>
        <w:t xml:space="preserve"> МПР России от 6 февраля 2008 г. N 30 "Об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водопользователями".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12. При заполнении респондентом </w:t>
      </w:r>
      <w:hyperlink r:id="rId102" w:history="1">
        <w:r>
          <w:rPr>
            <w:color w:val="0000FF"/>
          </w:rPr>
          <w:t>таблицы 3.3</w:t>
        </w:r>
      </w:hyperlink>
      <w:r>
        <w:t xml:space="preserve"> "Результаты проведения проверок работы очистных сооружений, включая результаты технологического контроля эффективности работы очистных сооружений на всех этапах и стадиях очистки сточных вод и обработки осадков" формы Отчета рекомендуется обратить внимание на следующее:</w:t>
      </w:r>
    </w:p>
    <w:p w:rsidR="00A778C8" w:rsidRDefault="00A778C8">
      <w:pPr>
        <w:pStyle w:val="ConsPlusNormal"/>
        <w:spacing w:before="220"/>
        <w:ind w:firstLine="540"/>
        <w:jc w:val="both"/>
      </w:pPr>
      <w:hyperlink r:id="rId103" w:history="1">
        <w:r>
          <w:rPr>
            <w:color w:val="0000FF"/>
          </w:rPr>
          <w:t>таблица</w:t>
        </w:r>
      </w:hyperlink>
      <w:r>
        <w:t xml:space="preserve"> предполагается к заполнению респондентом в случае, если Программой </w:t>
      </w:r>
      <w:r>
        <w:lastRenderedPageBreak/>
        <w:t>производственного экологического контроля предусмотрено проведение проверок работы очистных сооружений;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104" w:history="1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105" w:history="1">
        <w:r>
          <w:rPr>
            <w:color w:val="0000FF"/>
          </w:rPr>
          <w:t>графе 2</w:t>
        </w:r>
      </w:hyperlink>
      <w:r>
        <w:t xml:space="preserve"> рекомендуется указывать тип очистного сооружения, которое осуществляет очистку сточных, в том числе дренажных, вод. Тип очистного сооружения рекомендуется указывать по последней стадии очистки сточных, в том числе дренажных, вод;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106" w:history="1">
        <w:r>
          <w:rPr>
            <w:color w:val="0000FF"/>
          </w:rPr>
          <w:t>графе 3</w:t>
        </w:r>
      </w:hyperlink>
      <w:r>
        <w:t xml:space="preserve"> рекомендуется указывать год ввода в эксплуатацию очистного сооружения, указанного в </w:t>
      </w:r>
      <w:hyperlink r:id="rId107" w:history="1">
        <w:r>
          <w:rPr>
            <w:color w:val="0000FF"/>
          </w:rPr>
          <w:t>графе 2</w:t>
        </w:r>
      </w:hyperlink>
      <w:r>
        <w:t>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108" w:history="1">
        <w:r>
          <w:rPr>
            <w:color w:val="0000FF"/>
          </w:rPr>
          <w:t>графе 4</w:t>
        </w:r>
      </w:hyperlink>
      <w:r>
        <w:t xml:space="preserve"> рекомендуется указывать сведения о стадиях очистки сточных, в том числе дренажных, вод (механическая очистка, биологическая очистка, физико-химическая очистка и др.), с указанием сооружений очистки сточных, в том числе дренажных, вод, относящихся к каждой стадии;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109" w:history="1">
        <w:r>
          <w:rPr>
            <w:color w:val="0000FF"/>
          </w:rPr>
          <w:t>графе 5</w:t>
        </w:r>
      </w:hyperlink>
      <w:r>
        <w:t xml:space="preserve"> рекомендуется указывать проектный объем сброса сточных, в том числе дренажных, вод, в сутки и в год (тыс. м</w:t>
      </w:r>
      <w:r>
        <w:rPr>
          <w:vertAlign w:val="superscript"/>
        </w:rPr>
        <w:t>3</w:t>
      </w:r>
      <w:r>
        <w:t>/сут, тыс. м</w:t>
      </w:r>
      <w:r>
        <w:rPr>
          <w:vertAlign w:val="superscript"/>
        </w:rPr>
        <w:t>3</w:t>
      </w:r>
      <w:r>
        <w:t>/год);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110" w:history="1">
        <w:r>
          <w:rPr>
            <w:color w:val="0000FF"/>
          </w:rPr>
          <w:t>графе 6</w:t>
        </w:r>
      </w:hyperlink>
      <w:r>
        <w:t xml:space="preserve"> рекомендуется указывать допустимый объем сброса сточных, в том числе дренажных, вод, в сутки и в год, в соответствии с разрешительным документом на право пользования водным объектом (тыс. м</w:t>
      </w:r>
      <w:r>
        <w:rPr>
          <w:vertAlign w:val="superscript"/>
        </w:rPr>
        <w:t>3</w:t>
      </w:r>
      <w:r>
        <w:t>/сут, тыс. м</w:t>
      </w:r>
      <w:r>
        <w:rPr>
          <w:vertAlign w:val="superscript"/>
        </w:rPr>
        <w:t>3</w:t>
      </w:r>
      <w:r>
        <w:t>/год);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111" w:history="1">
        <w:r>
          <w:rPr>
            <w:color w:val="0000FF"/>
          </w:rPr>
          <w:t>графе 7</w:t>
        </w:r>
      </w:hyperlink>
      <w:r>
        <w:t xml:space="preserve"> рекомендуется указывать фактический объем сброса сточных, в том числе дренажных, вод, среднесуточный за часть календарного года проверки (тыс. м</w:t>
      </w:r>
      <w:r>
        <w:rPr>
          <w:vertAlign w:val="superscript"/>
        </w:rPr>
        <w:t>3</w:t>
      </w:r>
      <w:r>
        <w:t>/сут) и за год, предшествующий календарному году проверки работы очистного сооружения (тыс. м</w:t>
      </w:r>
      <w:r>
        <w:rPr>
          <w:vertAlign w:val="superscript"/>
        </w:rPr>
        <w:t>3</w:t>
      </w:r>
      <w:r>
        <w:t>/год);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112" w:history="1">
        <w:r>
          <w:rPr>
            <w:color w:val="0000FF"/>
          </w:rPr>
          <w:t>графе 8</w:t>
        </w:r>
      </w:hyperlink>
      <w:r>
        <w:t xml:space="preserve"> рекомендуется указывать наименование загрязняющего вещества или микроорганизма в соответствии с разрешением на сбросы веществ и микроорганизмов в водные объекты;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113" w:history="1">
        <w:r>
          <w:rPr>
            <w:color w:val="0000FF"/>
          </w:rPr>
          <w:t>графе 9</w:t>
        </w:r>
      </w:hyperlink>
      <w:r>
        <w:t xml:space="preserve"> рекомендуется указывать дату контроля (дату отбора проб) из протокола исследований (испытаний) и измерений;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114" w:history="1">
        <w:r>
          <w:rPr>
            <w:color w:val="0000FF"/>
          </w:rPr>
          <w:t>графе 10</w:t>
        </w:r>
      </w:hyperlink>
      <w:r>
        <w:t xml:space="preserve"> рекомендуется указывать проектное содержание загрязняющего вещества на выпуске сточных, в том числе дренажных, вод (мг/дм</w:t>
      </w:r>
      <w:r>
        <w:rPr>
          <w:vertAlign w:val="superscript"/>
        </w:rPr>
        <w:t>3</w:t>
      </w:r>
      <w:r>
        <w:t xml:space="preserve">). В случае если проектом строительства (реконструкции) очистных сооружений не предусмотрена очистка по каким-либо загрязняющим веществам, в </w:t>
      </w:r>
      <w:hyperlink r:id="rId115" w:history="1">
        <w:r>
          <w:rPr>
            <w:color w:val="0000FF"/>
          </w:rPr>
          <w:t>графе 10</w:t>
        </w:r>
      </w:hyperlink>
      <w:r>
        <w:t xml:space="preserve"> рекомендуется ставить прочерк;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116" w:history="1">
        <w:r>
          <w:rPr>
            <w:color w:val="0000FF"/>
          </w:rPr>
          <w:t>графе 11</w:t>
        </w:r>
      </w:hyperlink>
      <w:r>
        <w:t xml:space="preserve"> рекомендуется указывать допустимое содержание вещества на выпуске сточных, в том числе дренажных, вод (мг/дм</w:t>
      </w:r>
      <w:r>
        <w:rPr>
          <w:vertAlign w:val="superscript"/>
        </w:rPr>
        <w:t>3</w:t>
      </w:r>
      <w:r>
        <w:t>) в соответствии с разрешением на сбросы веществ и микроорганизмов в водные объекты;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117" w:history="1">
        <w:r>
          <w:rPr>
            <w:color w:val="0000FF"/>
          </w:rPr>
          <w:t>графе 12</w:t>
        </w:r>
      </w:hyperlink>
      <w:r>
        <w:t xml:space="preserve"> рекомендуется указывать фактическое содержание загрязняющего вещества на выпуске сточных, в том числе дренажных, вод (мг/дм</w:t>
      </w:r>
      <w:r>
        <w:rPr>
          <w:vertAlign w:val="superscript"/>
        </w:rPr>
        <w:t>3</w:t>
      </w:r>
      <w:r>
        <w:t>) после очистки на очистном сооружении по результатам лабораторных исследований, в соответствии с протоколом исследований (испытаний) и измерений;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118" w:history="1">
        <w:r>
          <w:rPr>
            <w:color w:val="0000FF"/>
          </w:rPr>
          <w:t>графе 13</w:t>
        </w:r>
      </w:hyperlink>
      <w:r>
        <w:t xml:space="preserve"> рекомендуется указывать проектное содержание микроорганизмов на выпуске сточных, в том числе дренажных, вод. В случае если проектом строительства (реконструкции) очистных сооружений не предусмотрена очистка (обеззараживание) по каким-либо микроорганизмам, в </w:t>
      </w:r>
      <w:hyperlink r:id="rId119" w:history="1">
        <w:r>
          <w:rPr>
            <w:color w:val="0000FF"/>
          </w:rPr>
          <w:t>графе 13</w:t>
        </w:r>
      </w:hyperlink>
      <w:r>
        <w:t xml:space="preserve"> рекомендуется ставить прочерк;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120" w:history="1">
        <w:r>
          <w:rPr>
            <w:color w:val="0000FF"/>
          </w:rPr>
          <w:t>графе 14</w:t>
        </w:r>
      </w:hyperlink>
      <w:r>
        <w:t xml:space="preserve"> рекомендуется указывать допустимое содержание микроорганизмов в сбрасываемых сточных, в том числе дренажных, водах в соответствии с разрешением на сбросы </w:t>
      </w:r>
      <w:r>
        <w:lastRenderedPageBreak/>
        <w:t>веществ и микроорганизмов в водные объекты;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121" w:history="1">
        <w:r>
          <w:rPr>
            <w:color w:val="0000FF"/>
          </w:rPr>
          <w:t>графе 15</w:t>
        </w:r>
      </w:hyperlink>
      <w:r>
        <w:t xml:space="preserve"> рекомендуется указывать фактическое содержание микроорганизмов в сбрасываемых сточных, в том числе дренажных, водах после очистки, по результатам лабораторных исследований, в соответствии с протоколом исследований (испытаний) и измерений;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122" w:history="1">
        <w:r>
          <w:rPr>
            <w:color w:val="0000FF"/>
          </w:rPr>
          <w:t>графе 16</w:t>
        </w:r>
      </w:hyperlink>
      <w:r>
        <w:t xml:space="preserve"> рекомендуется указывать проектное значение эффективности очистки сточных, в том числе дренажных, вод на очистном сооружении;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123" w:history="1">
        <w:r>
          <w:rPr>
            <w:color w:val="0000FF"/>
          </w:rPr>
          <w:t>графе 17</w:t>
        </w:r>
      </w:hyperlink>
      <w:r>
        <w:t xml:space="preserve"> рекомендуется указывать фактическое значение эффективности очистки сточных, в том числе дренажных, вод на очистном сооружении.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>Фактическое значение эффективности очистки сточных, в том числе дренажных, вод на очистных сооружениях рекомендуется определять по формуле:</w:t>
      </w:r>
    </w:p>
    <w:p w:rsidR="00A778C8" w:rsidRDefault="00A778C8">
      <w:pPr>
        <w:pStyle w:val="ConsPlusNormal"/>
        <w:jc w:val="both"/>
      </w:pPr>
    </w:p>
    <w:p w:rsidR="00A778C8" w:rsidRDefault="00A778C8">
      <w:pPr>
        <w:pStyle w:val="ConsPlusNormal"/>
        <w:ind w:firstLine="540"/>
        <w:jc w:val="both"/>
      </w:pPr>
      <w:bookmarkStart w:id="1" w:name="P140"/>
      <w:bookmarkEnd w:id="1"/>
      <w:r w:rsidRPr="00AD3AFC">
        <w:rPr>
          <w:position w:val="-30"/>
        </w:rPr>
        <w:pict>
          <v:shape id="_x0000_i1026" style="width:143.25pt;height:42pt" coordsize="" o:spt="100" adj="0,,0" path="" filled="f" stroked="f">
            <v:stroke joinstyle="miter"/>
            <v:imagedata r:id="rId124" o:title="base_1_315841_32769"/>
            <v:formulas/>
            <v:path o:connecttype="segments"/>
          </v:shape>
        </w:pict>
      </w:r>
    </w:p>
    <w:p w:rsidR="00A778C8" w:rsidRDefault="00A778C8">
      <w:pPr>
        <w:pStyle w:val="ConsPlusNormal"/>
        <w:jc w:val="both"/>
      </w:pPr>
    </w:p>
    <w:p w:rsidR="00A778C8" w:rsidRDefault="00A778C8">
      <w:pPr>
        <w:pStyle w:val="ConsPlusNormal"/>
        <w:ind w:firstLine="540"/>
        <w:jc w:val="both"/>
      </w:pPr>
      <w:r>
        <w:t>где: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>Эф - эффективность работы очистных сооружений (%);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вх</w:t>
      </w:r>
      <w:r>
        <w:t xml:space="preserve"> - концентрация загрязняющего вещества (мг/дм</w:t>
      </w:r>
      <w:r>
        <w:rPr>
          <w:vertAlign w:val="superscript"/>
        </w:rPr>
        <w:t>3</w:t>
      </w:r>
      <w:r>
        <w:t>) или содержание микроорганизмов в объеме сточных, в том числе дренажных, вод до очистки;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вых</w:t>
      </w:r>
      <w:r>
        <w:t xml:space="preserve"> - концентрация загрязняющего вещества (мг/дм</w:t>
      </w:r>
      <w:r>
        <w:rPr>
          <w:vertAlign w:val="superscript"/>
        </w:rPr>
        <w:t>3</w:t>
      </w:r>
      <w:r>
        <w:t>) или содержание микроорганизмов в объеме сточных, в том числе дренажных, вод после очистки.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случае если проектом строительства (реконструкции) очистных сооружений не предусмотрена очистка по каким-либо загрязняющим веществам и (или) микроорганизмам, в </w:t>
      </w:r>
      <w:hyperlink r:id="rId125" w:history="1">
        <w:r>
          <w:rPr>
            <w:color w:val="0000FF"/>
          </w:rPr>
          <w:t>графе 16</w:t>
        </w:r>
      </w:hyperlink>
      <w:r>
        <w:t xml:space="preserve"> рекомендуется ставить прочерк, в </w:t>
      </w:r>
      <w:hyperlink r:id="rId126" w:history="1">
        <w:r>
          <w:rPr>
            <w:color w:val="0000FF"/>
          </w:rPr>
          <w:t>графе 17</w:t>
        </w:r>
      </w:hyperlink>
      <w:r>
        <w:t xml:space="preserve"> - указывать значение, определенное по </w:t>
      </w:r>
      <w:hyperlink w:anchor="P140" w:history="1">
        <w:r>
          <w:rPr>
            <w:color w:val="0000FF"/>
          </w:rPr>
          <w:t>формуле</w:t>
        </w:r>
      </w:hyperlink>
      <w:r>
        <w:t>, приведенной в настоящем пункте Методических рекомендаций.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127" w:history="1">
        <w:r>
          <w:rPr>
            <w:color w:val="0000FF"/>
          </w:rPr>
          <w:t>таблицу 3.3</w:t>
        </w:r>
      </w:hyperlink>
      <w:r>
        <w:t xml:space="preserve"> "Результаты проведения проверок работы очистных сооружений, включая результаты технологического контроля эффективности работы очистных сооружений на всех этапах и стадиях очистки сточных вод и обработки осадков" формы Отчета рекомендуется включать информацию об очистных сооружениях, после которых сточные, в том числе дренажные, воды сбрасываются в водный объект.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13. При заполнении респондентом </w:t>
      </w:r>
      <w:hyperlink r:id="rId128" w:history="1">
        <w:r>
          <w:rPr>
            <w:color w:val="0000FF"/>
          </w:rPr>
          <w:t>таблицы 4.1</w:t>
        </w:r>
      </w:hyperlink>
      <w:r>
        <w:t xml:space="preserve"> "Сведения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среду" формы Отчета рекомендуется обратить внимание на следующее:</w:t>
      </w:r>
    </w:p>
    <w:p w:rsidR="00A778C8" w:rsidRDefault="00A778C8">
      <w:pPr>
        <w:pStyle w:val="ConsPlusNormal"/>
        <w:spacing w:before="220"/>
        <w:ind w:firstLine="540"/>
        <w:jc w:val="both"/>
      </w:pPr>
      <w:hyperlink r:id="rId129" w:history="1">
        <w:r>
          <w:rPr>
            <w:color w:val="0000FF"/>
          </w:rPr>
          <w:t>таблица</w:t>
        </w:r>
      </w:hyperlink>
      <w:r>
        <w:t xml:space="preserve"> предполагается к заполнению респондентом в случае, если Программой производственного экологического контроля предусмотрено проведение производственного контроля в области обращения с отходами;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130" w:history="1">
        <w:r>
          <w:rPr>
            <w:color w:val="0000FF"/>
          </w:rPr>
          <w:t>графе 1</w:t>
        </w:r>
      </w:hyperlink>
      <w:r>
        <w:t xml:space="preserve"> рекомендуется указывать реквизиты письма (номер (при наличии) и дата), которым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 в соответствии с </w:t>
      </w:r>
      <w:hyperlink r:id="rId131" w:history="1">
        <w:r>
          <w:rPr>
            <w:color w:val="0000FF"/>
          </w:rPr>
          <w:t>Порядком</w:t>
        </w:r>
      </w:hyperlink>
      <w:r>
        <w:t xml:space="preserve">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</w:t>
      </w:r>
      <w:r>
        <w:lastRenderedPageBreak/>
        <w:t>отходов и в пределах их воздействия на окружающую среду, утвержденным приказом Минприроды России от 4 марта 2016 г. N 66 (зарегистрирован Минюстом России 10 июня 2016 г., регистрационный N 42512);</w:t>
      </w:r>
    </w:p>
    <w:p w:rsidR="00A778C8" w:rsidRDefault="00A778C8">
      <w:pPr>
        <w:pStyle w:val="ConsPlusNormal"/>
        <w:spacing w:before="220"/>
        <w:ind w:firstLine="540"/>
        <w:jc w:val="both"/>
      </w:pPr>
      <w:r>
        <w:t xml:space="preserve">в </w:t>
      </w:r>
      <w:hyperlink r:id="rId132" w:history="1">
        <w:r>
          <w:rPr>
            <w:color w:val="0000FF"/>
          </w:rPr>
          <w:t>графе 2</w:t>
        </w:r>
      </w:hyperlink>
      <w:r>
        <w:t xml:space="preserve"> рекомендуется указывать наименование территориального органа Росприроднадзора, в который был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 в соответствии с </w:t>
      </w:r>
      <w:hyperlink r:id="rId133" w:history="1">
        <w:r>
          <w:rPr>
            <w:color w:val="0000FF"/>
          </w:rPr>
          <w:t>Порядком</w:t>
        </w:r>
      </w:hyperlink>
      <w:r>
        <w:t xml:space="preserve">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среду, утвержденным приказом Минприроды России от 4 марта 2016 г. N 66.</w:t>
      </w:r>
    </w:p>
    <w:p w:rsidR="00A778C8" w:rsidRDefault="00A778C8">
      <w:pPr>
        <w:pStyle w:val="ConsPlusNormal"/>
        <w:jc w:val="both"/>
      </w:pPr>
    </w:p>
    <w:p w:rsidR="00A778C8" w:rsidRDefault="00A778C8">
      <w:pPr>
        <w:pStyle w:val="ConsPlusNormal"/>
        <w:jc w:val="both"/>
      </w:pPr>
    </w:p>
    <w:p w:rsidR="00A778C8" w:rsidRDefault="00A778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548" w:rsidRDefault="00A778C8">
      <w:bookmarkStart w:id="2" w:name="_GoBack"/>
      <w:bookmarkEnd w:id="2"/>
    </w:p>
    <w:sectPr w:rsidR="00CD5548" w:rsidSect="00DE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C8"/>
    <w:rsid w:val="007B48F9"/>
    <w:rsid w:val="00A778C8"/>
    <w:rsid w:val="00C2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C4E2D-FC7D-4420-A31D-7D2C199F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7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78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BEFF864987D77E8200782B24438AFCF701A0A3DAFDEF73B8AE2A912680EC465ED032C72C0DAD13E8DCF72CE5C1F2A439940ACD912666C5EgCQ0D" TargetMode="External"/><Relationship Id="rId21" Type="http://schemas.openxmlformats.org/officeDocument/2006/relationships/hyperlink" Target="consultantplus://offline/ref=5BEFF864987D77E8200782B24438AFCF701A0A3DAFDEF73B8AE2A912680EC465ED032C72C0DAD03B87CF72CE5C1F2A439940ACD912666C5EgCQ0D" TargetMode="External"/><Relationship Id="rId42" Type="http://schemas.openxmlformats.org/officeDocument/2006/relationships/hyperlink" Target="consultantplus://offline/ref=5BEFF864987D77E8200782B24438AFCF701E073DAED5F73B8AE2A912680EC465ED032C72C0DAD03989CF72CE5C1F2A439940ACD912666C5EgCQ0D" TargetMode="External"/><Relationship Id="rId63" Type="http://schemas.openxmlformats.org/officeDocument/2006/relationships/hyperlink" Target="consultantplus://offline/ref=5BEFF864987D77E8200782B24438AFCF70140438A8D4F73B8AE2A912680EC465ED032C70C2D18468CA912B9D1A542742855CACD8g0QED" TargetMode="External"/><Relationship Id="rId84" Type="http://schemas.openxmlformats.org/officeDocument/2006/relationships/hyperlink" Target="consultantplus://offline/ref=5BEFF864987D77E8200782B24438AFCF701A0A3DAFDEF73B8AE2A912680EC465ED032C72C0DAD13B8CCF72CE5C1F2A439940ACD912666C5EgCQ0D" TargetMode="External"/><Relationship Id="rId16" Type="http://schemas.openxmlformats.org/officeDocument/2006/relationships/hyperlink" Target="consultantplus://offline/ref=5BEFF864987D77E8200782B24438AFCF701A0A3DAFDEF73B8AE2A912680EC465ED032C72C0DAD03B8BCF72CE5C1F2A439940ACD912666C5EgCQ0D" TargetMode="External"/><Relationship Id="rId107" Type="http://schemas.openxmlformats.org/officeDocument/2006/relationships/hyperlink" Target="consultantplus://offline/ref=5BEFF864987D77E8200782B24438AFCF701A0A3DAFDEF73B8AE2A912680EC465ED032C72C0DAD13F8DCF72CE5C1F2A439940ACD912666C5EgCQ0D" TargetMode="External"/><Relationship Id="rId11" Type="http://schemas.openxmlformats.org/officeDocument/2006/relationships/hyperlink" Target="consultantplus://offline/ref=5BEFF864987D77E8200782B24438AFCF701A0A3DAFDEF73B8AE2A912680EC465ED032C72C0DAD03889CF72CE5C1F2A439940ACD912666C5EgCQ0D" TargetMode="External"/><Relationship Id="rId32" Type="http://schemas.openxmlformats.org/officeDocument/2006/relationships/hyperlink" Target="consultantplus://offline/ref=5BEFF864987D77E8200782B24438AFCF70150A33ABDEF73B8AE2A912680EC465ED032C72C0DAD03989CF72CE5C1F2A439940ACD912666C5EgCQ0D" TargetMode="External"/><Relationship Id="rId37" Type="http://schemas.openxmlformats.org/officeDocument/2006/relationships/hyperlink" Target="consultantplus://offline/ref=5BEFF864987D77E8200782B24438AFCF701A0A3DAFDEF73B8AE2A912680EC465ED032C72C0DAD03C8FCF72CE5C1F2A439940ACD912666C5EgCQ0D" TargetMode="External"/><Relationship Id="rId53" Type="http://schemas.openxmlformats.org/officeDocument/2006/relationships/hyperlink" Target="consultantplus://offline/ref=5BEFF864987D77E8200782B24438AFCF711E033FA9D3F73B8AE2A912680EC465ED032C72C0DAD0388DCF72CE5C1F2A439940ACD912666C5EgCQ0D" TargetMode="External"/><Relationship Id="rId58" Type="http://schemas.openxmlformats.org/officeDocument/2006/relationships/hyperlink" Target="consultantplus://offline/ref=5BEFF864987D77E8200782B24438AFCF701A0A3DAFDEF73B8AE2A912680EC465ED032C72C0DAD0318DCF72CE5C1F2A439940ACD912666C5EgCQ0D" TargetMode="External"/><Relationship Id="rId74" Type="http://schemas.openxmlformats.org/officeDocument/2006/relationships/hyperlink" Target="consultantplus://offline/ref=5BEFF864987D77E8200782B24438AFCF701A0A3DAFDEF73B8AE2A912680EC465ED032C72C0DAD1388ACF72CE5C1F2A439940ACD912666C5EgCQ0D" TargetMode="External"/><Relationship Id="rId79" Type="http://schemas.openxmlformats.org/officeDocument/2006/relationships/hyperlink" Target="consultantplus://offline/ref=5BEFF864987D77E8200782B24438AFCF701A0A3DAFDEF73B8AE2A912680EC465ED032C72C0DAD13886CF72CE5C1F2A439940ACD912666C5EgCQ0D" TargetMode="External"/><Relationship Id="rId102" Type="http://schemas.openxmlformats.org/officeDocument/2006/relationships/hyperlink" Target="consultantplus://offline/ref=5BEFF864987D77E8200782B24438AFCF701A0A3DAFDEF73B8AE2A912680EC465ED032C72C0DAD13D8ECF72CE5C1F2A439940ACD912666C5EgCQ0D" TargetMode="External"/><Relationship Id="rId123" Type="http://schemas.openxmlformats.org/officeDocument/2006/relationships/hyperlink" Target="consultantplus://offline/ref=5BEFF864987D77E8200782B24438AFCF701A0A3DAFDEF73B8AE2A912680EC465ED032C72C0DAD13E86CF72CE5C1F2A439940ACD912666C5EgCQ0D" TargetMode="External"/><Relationship Id="rId128" Type="http://schemas.openxmlformats.org/officeDocument/2006/relationships/hyperlink" Target="consultantplus://offline/ref=5BEFF864987D77E8200782B24438AFCF701A0A3DAFDEF73B8AE2A912680EC465ED032C72C0DAD1318ECF72CE5C1F2A439940ACD912666C5EgCQ0D" TargetMode="External"/><Relationship Id="rId5" Type="http://schemas.openxmlformats.org/officeDocument/2006/relationships/hyperlink" Target="consultantplus://offline/ref=5BEFF864987D77E8200782B24438AFCF771D0239A1DEF73B8AE2A912680EC465ED032C72C0DAD03E8CCF72CE5C1F2A439940ACD912666C5EgCQ0D" TargetMode="External"/><Relationship Id="rId90" Type="http://schemas.openxmlformats.org/officeDocument/2006/relationships/hyperlink" Target="consultantplus://offline/ref=5BEFF864987D77E8200782B24438AFCF7218043BA0D3F73B8AE2A912680EC465ED032C72C0DAD0388ECF72CE5C1F2A439940ACD912666C5EgCQ0D" TargetMode="External"/><Relationship Id="rId95" Type="http://schemas.openxmlformats.org/officeDocument/2006/relationships/hyperlink" Target="consultantplus://offline/ref=5BEFF864987D77E8200782B24438AFCF7115063FAED4F73B8AE2A912680EC465FF03747EC2D8CE398DDA249F1Ag4Q8D" TargetMode="External"/><Relationship Id="rId22" Type="http://schemas.openxmlformats.org/officeDocument/2006/relationships/hyperlink" Target="consultantplus://offline/ref=5BEFF864987D77E8200782B24438AFCF771C063CA8D0F73B8AE2A912680EC465ED032C70C5D2DB6DDF8073921A4839419840AEDA0Eg6Q6D" TargetMode="External"/><Relationship Id="rId27" Type="http://schemas.openxmlformats.org/officeDocument/2006/relationships/hyperlink" Target="consultantplus://offline/ref=5BEFF864987D77E8200782B24438AFCF701A0A3DAFDEF73B8AE2A912680EC465ED032C72C0DAD03A86CF72CE5C1F2A439940ACD912666C5EgCQ0D" TargetMode="External"/><Relationship Id="rId43" Type="http://schemas.openxmlformats.org/officeDocument/2006/relationships/hyperlink" Target="consultantplus://offline/ref=5BEFF864987D77E8200782B24438AFCF701A0A3DAFDEF73B8AE2A912680EC465ED032C72C0DAD03C87CF72CE5C1F2A439940ACD912666C5EgCQ0D" TargetMode="External"/><Relationship Id="rId48" Type="http://schemas.openxmlformats.org/officeDocument/2006/relationships/hyperlink" Target="consultantplus://offline/ref=5BEFF864987D77E8200782B24438AFCF701A0A3DAFDEF73B8AE2A912680EC465ED032C72C0DAD03E89CF72CE5C1F2A439940ACD912666C5EgCQ0D" TargetMode="External"/><Relationship Id="rId64" Type="http://schemas.openxmlformats.org/officeDocument/2006/relationships/hyperlink" Target="consultantplus://offline/ref=5BEFF864987D77E8200782B24438AFCF701A0A3DAFDEF73B8AE2A912680EC465ED032C72C0DAD03186CF72CE5C1F2A439940ACD912666C5EgCQ0D" TargetMode="External"/><Relationship Id="rId69" Type="http://schemas.openxmlformats.org/officeDocument/2006/relationships/hyperlink" Target="consultantplus://offline/ref=5BEFF864987D77E8200782B24438AFCF701A0A3DAFDEF73B8AE2A912680EC465ED032C72C0DAD1388ECF72CE5C1F2A439940ACD912666C5EgCQ0D" TargetMode="External"/><Relationship Id="rId113" Type="http://schemas.openxmlformats.org/officeDocument/2006/relationships/hyperlink" Target="consultantplus://offline/ref=5BEFF864987D77E8200782B24438AFCF701A0A3DAFDEF73B8AE2A912680EC465ED032C72C0DAD13E8ECF72CE5C1F2A439940ACD912666C5EgCQ0D" TargetMode="External"/><Relationship Id="rId118" Type="http://schemas.openxmlformats.org/officeDocument/2006/relationships/hyperlink" Target="consultantplus://offline/ref=5BEFF864987D77E8200782B24438AFCF701A0A3DAFDEF73B8AE2A912680EC465ED032C72C0DAD13E8ACF72CE5C1F2A439940ACD912666C5EgCQ0D" TargetMode="External"/><Relationship Id="rId134" Type="http://schemas.openxmlformats.org/officeDocument/2006/relationships/fontTable" Target="fontTable.xml"/><Relationship Id="rId80" Type="http://schemas.openxmlformats.org/officeDocument/2006/relationships/image" Target="media/image1.wmf"/><Relationship Id="rId85" Type="http://schemas.openxmlformats.org/officeDocument/2006/relationships/hyperlink" Target="consultantplus://offline/ref=5BEFF864987D77E8200782B24438AFCF701A0A3DAFDEF73B8AE2A912680EC465ED032C72C0DAD13B8DCF72CE5C1F2A439940ACD912666C5EgCQ0D" TargetMode="External"/><Relationship Id="rId12" Type="http://schemas.openxmlformats.org/officeDocument/2006/relationships/hyperlink" Target="consultantplus://offline/ref=5BEFF864987D77E8200782B24438AFCF701A0A3DAFDEF73B8AE2A912680EC465ED032C72C0DAD03887CF72CE5C1F2A439940ACD912666C5EgCQ0D" TargetMode="External"/><Relationship Id="rId17" Type="http://schemas.openxmlformats.org/officeDocument/2006/relationships/hyperlink" Target="consultantplus://offline/ref=5BEFF864987D77E8200782B24438AFCF701A0A3DAFDEF73B8AE2A912680EC465ED032C72C0DAD03B88CF72CE5C1F2A439940ACD912666C5EgCQ0D" TargetMode="External"/><Relationship Id="rId33" Type="http://schemas.openxmlformats.org/officeDocument/2006/relationships/hyperlink" Target="consultantplus://offline/ref=5BEFF864987D77E8200782B24438AFCF701A0A3DAFDEF73B8AE2A912680EC465ED032C72C0DAD03D8DCF72CE5C1F2A439940ACD912666C5EgCQ0D" TargetMode="External"/><Relationship Id="rId38" Type="http://schemas.openxmlformats.org/officeDocument/2006/relationships/hyperlink" Target="consultantplus://offline/ref=5BEFF864987D77E8200782B24438AFCF701A0A3DAFDEF73B8AE2A912680EC465ED032C72C0DAD03C8DCF72CE5C1F2A439940ACD912666C5EgCQ0D" TargetMode="External"/><Relationship Id="rId59" Type="http://schemas.openxmlformats.org/officeDocument/2006/relationships/hyperlink" Target="consultantplus://offline/ref=5BEFF864987D77E8200782B24438AFCF701A0A3DAFDEF73B8AE2A912680EC465ED032C72C0DAD0318ACF72CE5C1F2A439940ACD912666C5EgCQ0D" TargetMode="External"/><Relationship Id="rId103" Type="http://schemas.openxmlformats.org/officeDocument/2006/relationships/hyperlink" Target="consultantplus://offline/ref=5BEFF864987D77E8200782B24438AFCF701A0A3DAFDEF73B8AE2A912680EC465ED032C72C0DAD13D8ECF72CE5C1F2A439940ACD912666C5EgCQ0D" TargetMode="External"/><Relationship Id="rId108" Type="http://schemas.openxmlformats.org/officeDocument/2006/relationships/hyperlink" Target="consultantplus://offline/ref=5BEFF864987D77E8200782B24438AFCF701A0A3DAFDEF73B8AE2A912680EC465ED032C72C0DAD13F8BCF72CE5C1F2A439940ACD912666C5EgCQ0D" TargetMode="External"/><Relationship Id="rId124" Type="http://schemas.openxmlformats.org/officeDocument/2006/relationships/image" Target="media/image2.wmf"/><Relationship Id="rId129" Type="http://schemas.openxmlformats.org/officeDocument/2006/relationships/hyperlink" Target="consultantplus://offline/ref=5BEFF864987D77E8200782B24438AFCF701A0A3DAFDEF73B8AE2A912680EC465ED032C72C0DAD1318ECF72CE5C1F2A439940ACD912666C5EgCQ0D" TargetMode="External"/><Relationship Id="rId54" Type="http://schemas.openxmlformats.org/officeDocument/2006/relationships/hyperlink" Target="consultantplus://offline/ref=5BEFF864987D77E8200782B24438AFCF701A0A3DAFDEF73B8AE2A912680EC465ED032C72C0DAD0318FCF72CE5C1F2A439940ACD912666C5EgCQ0D" TargetMode="External"/><Relationship Id="rId70" Type="http://schemas.openxmlformats.org/officeDocument/2006/relationships/hyperlink" Target="consultantplus://offline/ref=5BEFF864987D77E8200782B24438AFCF701A0A3DAFDEF73B8AE2A912680EC465ED032C72C0DAD1388FCF72CE5C1F2A439940ACD912666C5EgCQ0D" TargetMode="External"/><Relationship Id="rId75" Type="http://schemas.openxmlformats.org/officeDocument/2006/relationships/hyperlink" Target="consultantplus://offline/ref=5BEFF864987D77E8200782B24438AFCF701E073DAED5F73B8AE2A912680EC465ED032C72C0DAD03989CF72CE5C1F2A439940ACD912666C5EgCQ0D" TargetMode="External"/><Relationship Id="rId91" Type="http://schemas.openxmlformats.org/officeDocument/2006/relationships/hyperlink" Target="consultantplus://offline/ref=5BEFF864987D77E8200782B24438AFCF701A0A3DAFDEF73B8AE2A912680EC465ED032C72C0DAD13A8ECF72CE5C1F2A439940ACD912666C5EgCQ0D" TargetMode="External"/><Relationship Id="rId96" Type="http://schemas.openxmlformats.org/officeDocument/2006/relationships/hyperlink" Target="consultantplus://offline/ref=5BEFF864987D77E8200782B24438AFCF701A0A3DAFDEF73B8AE2A912680EC465ED032C72C0DAD13A89CF72CE5C1F2A439940ACD912666C5EgCQ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EFF864987D77E8200782B24438AFCF701A0A3DAFDEF73B8AE2A912680EC465ED032C72C0DAD0388FCF72CE5C1F2A439940ACD912666C5EgCQ0D" TargetMode="External"/><Relationship Id="rId23" Type="http://schemas.openxmlformats.org/officeDocument/2006/relationships/hyperlink" Target="consultantplus://offline/ref=5BEFF864987D77E8200782B24438AFCF701A0A3DAFDEF73B8AE2A912680EC465ED032C72C0DAD03A8ECF72CE5C1F2A439940ACD912666C5EgCQ0D" TargetMode="External"/><Relationship Id="rId28" Type="http://schemas.openxmlformats.org/officeDocument/2006/relationships/hyperlink" Target="consultantplus://offline/ref=5BEFF864987D77E8200782B24438AFCF701A0A3DAFDEF73B8AE2A912680EC465ED032C72C0DAD03A87CF72CE5C1F2A439940ACD912666C5EgCQ0D" TargetMode="External"/><Relationship Id="rId49" Type="http://schemas.openxmlformats.org/officeDocument/2006/relationships/hyperlink" Target="consultantplus://offline/ref=5BEFF864987D77E8200782B24438AFCF701A0A3DAFDEF73B8AE2A912680EC465ED032C72C0DAD03E86CF72CE5C1F2A439940ACD912666C5EgCQ0D" TargetMode="External"/><Relationship Id="rId114" Type="http://schemas.openxmlformats.org/officeDocument/2006/relationships/hyperlink" Target="consultantplus://offline/ref=5BEFF864987D77E8200782B24438AFCF701A0A3DAFDEF73B8AE2A912680EC465ED032C72C0DAD13E8FCF72CE5C1F2A439940ACD912666C5EgCQ0D" TargetMode="External"/><Relationship Id="rId119" Type="http://schemas.openxmlformats.org/officeDocument/2006/relationships/hyperlink" Target="consultantplus://offline/ref=5BEFF864987D77E8200782B24438AFCF701A0A3DAFDEF73B8AE2A912680EC465ED032C72C0DAD13E8ACF72CE5C1F2A439940ACD912666C5EgCQ0D" TargetMode="External"/><Relationship Id="rId44" Type="http://schemas.openxmlformats.org/officeDocument/2006/relationships/hyperlink" Target="consultantplus://offline/ref=5BEFF864987D77E8200782B24438AFCF701A0A3DAFDEF73B8AE2A912680EC465ED032C72C0DAD03C87CF72CE5C1F2A439940ACD912666C5EgCQ0D" TargetMode="External"/><Relationship Id="rId60" Type="http://schemas.openxmlformats.org/officeDocument/2006/relationships/hyperlink" Target="consultantplus://offline/ref=5BEFF864987D77E8200782B24438AFCF701A0A3DAFDEF73B8AE2A912680EC465ED032C72C0DAD0318ACF72CE5C1F2A439940ACD912666C5EgCQ0D" TargetMode="External"/><Relationship Id="rId65" Type="http://schemas.openxmlformats.org/officeDocument/2006/relationships/hyperlink" Target="consultantplus://offline/ref=5BEFF864987D77E8200782B24438AFCF701A0A3DAFDEF73B8AE2A912680EC465ED032C72C0DAD03187CF72CE5C1F2A439940ACD912666C5EgCQ0D" TargetMode="External"/><Relationship Id="rId81" Type="http://schemas.openxmlformats.org/officeDocument/2006/relationships/hyperlink" Target="consultantplus://offline/ref=5BEFF864987D77E8200782B24438AFCF701A0A3DAFDEF73B8AE2A912680EC465ED032C72C0DAD13887CF72CE5C1F2A439940ACD912666C5EgCQ0D" TargetMode="External"/><Relationship Id="rId86" Type="http://schemas.openxmlformats.org/officeDocument/2006/relationships/hyperlink" Target="consultantplus://offline/ref=5BEFF864987D77E8200782B24438AFCF701A0A3DAFDEF73B8AE2A912680EC465ED032C72C0DAD13B8ACF72CE5C1F2A439940ACD912666C5EgCQ0D" TargetMode="External"/><Relationship Id="rId130" Type="http://schemas.openxmlformats.org/officeDocument/2006/relationships/hyperlink" Target="consultantplus://offline/ref=5BEFF864987D77E8200782B24438AFCF701A0A3DAFDEF73B8AE2A912680EC465ED032C72C0DAD1318DCF72CE5C1F2A439940ACD912666C5EgCQ0D" TargetMode="External"/><Relationship Id="rId135" Type="http://schemas.openxmlformats.org/officeDocument/2006/relationships/theme" Target="theme/theme1.xml"/><Relationship Id="rId13" Type="http://schemas.openxmlformats.org/officeDocument/2006/relationships/hyperlink" Target="consultantplus://offline/ref=5BEFF864987D77E8200782B24438AFCF701A0A3DAFDEF73B8AE2A912680EC465ED032C72C0DAD03888CF72CE5C1F2A439940ACD912666C5EgCQ0D" TargetMode="External"/><Relationship Id="rId18" Type="http://schemas.openxmlformats.org/officeDocument/2006/relationships/hyperlink" Target="consultantplus://offline/ref=5BEFF864987D77E8200782B24438AFCF701A0A3DAFDEF73B8AE2A912680EC465ED032C72C0DAD03B89CF72CE5C1F2A439940ACD912666C5EgCQ0D" TargetMode="External"/><Relationship Id="rId39" Type="http://schemas.openxmlformats.org/officeDocument/2006/relationships/hyperlink" Target="consultantplus://offline/ref=5BEFF864987D77E8200782B24438AFCF701A0A3DAFDEF73B8AE2A912680EC465ED032C72C0DAD03C8DCF72CE5C1F2A439940ACD912666C5EgCQ0D" TargetMode="External"/><Relationship Id="rId109" Type="http://schemas.openxmlformats.org/officeDocument/2006/relationships/hyperlink" Target="consultantplus://offline/ref=5BEFF864987D77E8200782B24438AFCF701A0A3DAFDEF73B8AE2A912680EC465ED032C72C0DAD13F88CF72CE5C1F2A439940ACD912666C5EgCQ0D" TargetMode="External"/><Relationship Id="rId34" Type="http://schemas.openxmlformats.org/officeDocument/2006/relationships/hyperlink" Target="consultantplus://offline/ref=5BEFF864987D77E8200782B24438AFCF701A0A3DAFDEF73B8AE2A912680EC465ED032C72C0DAD03D86CF72CE5C1F2A439940ACD912666C5EgCQ0D" TargetMode="External"/><Relationship Id="rId50" Type="http://schemas.openxmlformats.org/officeDocument/2006/relationships/hyperlink" Target="consultantplus://offline/ref=5BEFF864987D77E8200782B24438AFCF701A0A3DAFDEF73B8AE2A912680EC465ED032C72C0DAD03E87CF72CE5C1F2A439940ACD912666C5EgCQ0D" TargetMode="External"/><Relationship Id="rId55" Type="http://schemas.openxmlformats.org/officeDocument/2006/relationships/hyperlink" Target="consultantplus://offline/ref=5BEFF864987D77E8200782B24438AFCF701A0A3DAFDEF73B8AE2A912680EC465ED032C72C0DAD0318CCF72CE5C1F2A439940ACD912666C5EgCQ0D" TargetMode="External"/><Relationship Id="rId76" Type="http://schemas.openxmlformats.org/officeDocument/2006/relationships/hyperlink" Target="consultantplus://offline/ref=5BEFF864987D77E8200782B24438AFCF701A0A3DAFDEF73B8AE2A912680EC465ED032C72C0DAD1388BCF72CE5C1F2A439940ACD912666C5EgCQ0D" TargetMode="External"/><Relationship Id="rId97" Type="http://schemas.openxmlformats.org/officeDocument/2006/relationships/hyperlink" Target="consultantplus://offline/ref=5BEFF864987D77E8200782B24438AFCF7115063FAED4F73B8AE2A912680EC465FF03747EC2D8CE398DDA249F1Ag4Q8D" TargetMode="External"/><Relationship Id="rId104" Type="http://schemas.openxmlformats.org/officeDocument/2006/relationships/hyperlink" Target="consultantplus://offline/ref=5BEFF864987D77E8200782B24438AFCF701A0A3DAFDEF73B8AE2A912680EC465ED032C72C0DAD13F8CCF72CE5C1F2A439940ACD912666C5EgCQ0D" TargetMode="External"/><Relationship Id="rId120" Type="http://schemas.openxmlformats.org/officeDocument/2006/relationships/hyperlink" Target="consultantplus://offline/ref=5BEFF864987D77E8200782B24438AFCF701A0A3DAFDEF73B8AE2A912680EC465ED032C72C0DAD13E8BCF72CE5C1F2A439940ACD912666C5EgCQ0D" TargetMode="External"/><Relationship Id="rId125" Type="http://schemas.openxmlformats.org/officeDocument/2006/relationships/hyperlink" Target="consultantplus://offline/ref=5BEFF864987D77E8200782B24438AFCF701A0A3DAFDEF73B8AE2A912680EC465ED032C72C0DAD13E89CF72CE5C1F2A439940ACD912666C5EgCQ0D" TargetMode="External"/><Relationship Id="rId7" Type="http://schemas.openxmlformats.org/officeDocument/2006/relationships/hyperlink" Target="consultantplus://offline/ref=5BEFF864987D77E8200782B24438AFCF701A0A3DAFDEF73B8AE2A912680EC465ED032C72C0DAD0388FCF72CE5C1F2A439940ACD912666C5EgCQ0D" TargetMode="External"/><Relationship Id="rId71" Type="http://schemas.openxmlformats.org/officeDocument/2006/relationships/hyperlink" Target="consultantplus://offline/ref=5BEFF864987D77E8200782B24438AFCF701A0A3DAFDEF73B8AE2A912680EC465ED032C72C0DAD1388CCF72CE5C1F2A439940ACD912666C5EgCQ0D" TargetMode="External"/><Relationship Id="rId92" Type="http://schemas.openxmlformats.org/officeDocument/2006/relationships/hyperlink" Target="consultantplus://offline/ref=5BEFF864987D77E8200782B24438AFCF701A0A3DAFDEF73B8AE2A912680EC465ED032C72C0DAD13A8FCF72CE5C1F2A439940ACD912666C5EgCQ0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BEFF864987D77E8200782B24438AFCF701A0A3DAFDEF73B8AE2A912680EC465ED032C72C0DAD03D8ECF72CE5C1F2A439940ACD912666C5EgCQ0D" TargetMode="External"/><Relationship Id="rId24" Type="http://schemas.openxmlformats.org/officeDocument/2006/relationships/hyperlink" Target="consultantplus://offline/ref=5BEFF864987D77E8200782B24438AFCF771C063CA8D0F73B8AE2A912680EC465ED032C70C5D2DB6DDF8073921A4839419840AEDA0Eg6Q6D" TargetMode="External"/><Relationship Id="rId40" Type="http://schemas.openxmlformats.org/officeDocument/2006/relationships/hyperlink" Target="consultantplus://offline/ref=5BEFF864987D77E8200782B24438AFCF701A0A3DAFDEF73B8AE2A912680EC465ED032C72C0DAD03C8ACF72CE5C1F2A439940ACD912666C5EgCQ0D" TargetMode="External"/><Relationship Id="rId45" Type="http://schemas.openxmlformats.org/officeDocument/2006/relationships/hyperlink" Target="consultantplus://offline/ref=5BEFF864987D77E8200782B24438AFCF701A0A3DAFDEF73B8AE2A912680EC465ED032C72C0DAD03E8ACF72CE5C1F2A439940ACD912666C5EgCQ0D" TargetMode="External"/><Relationship Id="rId66" Type="http://schemas.openxmlformats.org/officeDocument/2006/relationships/hyperlink" Target="consultantplus://offline/ref=5BEFF864987D77E8200782B24438AFCF701E073DAED5F73B8AE2A912680EC465ED032C72C0DAD03989CF72CE5C1F2A439940ACD912666C5EgCQ0D" TargetMode="External"/><Relationship Id="rId87" Type="http://schemas.openxmlformats.org/officeDocument/2006/relationships/hyperlink" Target="consultantplus://offline/ref=5BEFF864987D77E8200782B24438AFCF701A0A3DAFDEF73B8AE2A912680EC465ED032C72C0DAD13B88CF72CE5C1F2A439940ACD912666C5EgCQ0D" TargetMode="External"/><Relationship Id="rId110" Type="http://schemas.openxmlformats.org/officeDocument/2006/relationships/hyperlink" Target="consultantplus://offline/ref=5BEFF864987D77E8200782B24438AFCF701A0A3DAFDEF73B8AE2A912680EC465ED032C72C0DAD13F89CF72CE5C1F2A439940ACD912666C5EgCQ0D" TargetMode="External"/><Relationship Id="rId115" Type="http://schemas.openxmlformats.org/officeDocument/2006/relationships/hyperlink" Target="consultantplus://offline/ref=5BEFF864987D77E8200782B24438AFCF701A0A3DAFDEF73B8AE2A912680EC465ED032C72C0DAD13E8FCF72CE5C1F2A439940ACD912666C5EgCQ0D" TargetMode="External"/><Relationship Id="rId131" Type="http://schemas.openxmlformats.org/officeDocument/2006/relationships/hyperlink" Target="consultantplus://offline/ref=5BEFF864987D77E8200782B24438AFCF72150A3DAAD6F73B8AE2A912680EC465ED032C72C0DAD0388ECF72CE5C1F2A439940ACD912666C5EgCQ0D" TargetMode="External"/><Relationship Id="rId61" Type="http://schemas.openxmlformats.org/officeDocument/2006/relationships/hyperlink" Target="consultantplus://offline/ref=5BEFF864987D77E8200782B24438AFCF701A0A3DAFDEF73B8AE2A912680EC465ED032C72C0DAD0318BCF72CE5C1F2A439940ACD912666C5EgCQ0D" TargetMode="External"/><Relationship Id="rId82" Type="http://schemas.openxmlformats.org/officeDocument/2006/relationships/hyperlink" Target="consultantplus://offline/ref=5BEFF864987D77E8200782B24438AFCF701A0A3DAFDEF73B8AE2A912680EC465ED032C72C0DAD13B8ECF72CE5C1F2A439940ACD912666C5EgCQ0D" TargetMode="External"/><Relationship Id="rId19" Type="http://schemas.openxmlformats.org/officeDocument/2006/relationships/hyperlink" Target="consultantplus://offline/ref=5BEFF864987D77E8200782B24438AFCF701A0A3DAFDEF73B8AE2A912680EC465ED032C72C0DAD03B86CF72CE5C1F2A439940ACD912666C5EgCQ0D" TargetMode="External"/><Relationship Id="rId14" Type="http://schemas.openxmlformats.org/officeDocument/2006/relationships/hyperlink" Target="consultantplus://offline/ref=5BEFF864987D77E8200782B24438AFCF701A0A3DAFDEF73B8AE2A912680EC465ED032C72C0DAD03B8FCF72CE5C1F2A439940ACD912666C5EgCQ0D" TargetMode="External"/><Relationship Id="rId30" Type="http://schemas.openxmlformats.org/officeDocument/2006/relationships/hyperlink" Target="consultantplus://offline/ref=5BEFF864987D77E8200782B24438AFCF701A0A3DAFDEF73B8AE2A912680EC465ED032C72C0DAD03D8FCF72CE5C1F2A439940ACD912666C5EgCQ0D" TargetMode="External"/><Relationship Id="rId35" Type="http://schemas.openxmlformats.org/officeDocument/2006/relationships/hyperlink" Target="consultantplus://offline/ref=5BEFF864987D77E8200782B24438AFCF701A0A3DAFDEF73B8AE2A912680EC465ED032C72C0DAD03D87CF72CE5C1F2A439940ACD912666C5EgCQ0D" TargetMode="External"/><Relationship Id="rId56" Type="http://schemas.openxmlformats.org/officeDocument/2006/relationships/hyperlink" Target="consultantplus://offline/ref=5BEFF864987D77E8200782B24438AFCF701A0A3DAFDEF73B8AE2A912680EC465ED032C72C0DAD0318FCF72CE5C1F2A439940ACD912666C5EgCQ0D" TargetMode="External"/><Relationship Id="rId77" Type="http://schemas.openxmlformats.org/officeDocument/2006/relationships/hyperlink" Target="consultantplus://offline/ref=5BEFF864987D77E8200782B24438AFCF701A0A3DAFDEF73B8AE2A912680EC465ED032C72C0DAD13888CF72CE5C1F2A439940ACD912666C5EgCQ0D" TargetMode="External"/><Relationship Id="rId100" Type="http://schemas.openxmlformats.org/officeDocument/2006/relationships/hyperlink" Target="consultantplus://offline/ref=5BEFF864987D77E8200782B24438AFCF701A0A3DAFDEF73B8AE2A912680EC465ED032C72C0DAD13A87CF72CE5C1F2A439940ACD912666C5EgCQ0D" TargetMode="External"/><Relationship Id="rId105" Type="http://schemas.openxmlformats.org/officeDocument/2006/relationships/hyperlink" Target="consultantplus://offline/ref=5BEFF864987D77E8200782B24438AFCF701A0A3DAFDEF73B8AE2A912680EC465ED032C72C0DAD13F8DCF72CE5C1F2A439940ACD912666C5EgCQ0D" TargetMode="External"/><Relationship Id="rId126" Type="http://schemas.openxmlformats.org/officeDocument/2006/relationships/hyperlink" Target="consultantplus://offline/ref=5BEFF864987D77E8200782B24438AFCF701A0A3DAFDEF73B8AE2A912680EC465ED032C72C0DAD13E86CF72CE5C1F2A439940ACD912666C5EgCQ0D" TargetMode="External"/><Relationship Id="rId8" Type="http://schemas.openxmlformats.org/officeDocument/2006/relationships/hyperlink" Target="consultantplus://offline/ref=5BEFF864987D77E8200782B24438AFCF7214053CA1D5F73B8AE2A912680EC465ED032C72C0DAD03986CF72CE5C1F2A439940ACD912666C5EgCQ0D" TargetMode="External"/><Relationship Id="rId51" Type="http://schemas.openxmlformats.org/officeDocument/2006/relationships/hyperlink" Target="consultantplus://offline/ref=5BEFF864987D77E8200782B24438AFCF701E073DAED5F73B8AE2A912680EC465ED032C72C0DAD03989CF72CE5C1F2A439940ACD912666C5EgCQ0D" TargetMode="External"/><Relationship Id="rId72" Type="http://schemas.openxmlformats.org/officeDocument/2006/relationships/hyperlink" Target="consultantplus://offline/ref=5BEFF864987D77E8200782B24438AFCF701A0A3DAFDEF73B8AE2A912680EC465ED032C72C0DAD1388CCF72CE5C1F2A439940ACD912666C5EgCQ0D" TargetMode="External"/><Relationship Id="rId93" Type="http://schemas.openxmlformats.org/officeDocument/2006/relationships/hyperlink" Target="consultantplus://offline/ref=5BEFF864987D77E8200782B24438AFCF701A0A3DAFDEF73B8AE2A912680EC465ED032C72C0DAD13A8FCF72CE5C1F2A439940ACD912666C5EgCQ0D" TargetMode="External"/><Relationship Id="rId98" Type="http://schemas.openxmlformats.org/officeDocument/2006/relationships/hyperlink" Target="consultantplus://offline/ref=5BEFF864987D77E8200782B24438AFCF701A0A3DAFDEF73B8AE2A912680EC465ED032C72C0DAD13A86CF72CE5C1F2A439940ACD912666C5EgCQ0D" TargetMode="External"/><Relationship Id="rId121" Type="http://schemas.openxmlformats.org/officeDocument/2006/relationships/hyperlink" Target="consultantplus://offline/ref=5BEFF864987D77E8200782B24438AFCF701A0A3DAFDEF73B8AE2A912680EC465ED032C72C0DAD13E88CF72CE5C1F2A439940ACD912666C5EgCQ0D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BEFF864987D77E8200782B24438AFCF701A0A3DAFDEF73B8AE2A912680EC465ED032C72C0DAD03A8FCF72CE5C1F2A439940ACD912666C5EgCQ0D" TargetMode="External"/><Relationship Id="rId46" Type="http://schemas.openxmlformats.org/officeDocument/2006/relationships/hyperlink" Target="consultantplus://offline/ref=5BEFF864987D77E8200782B24438AFCF701A0A3DAFDEF73B8AE2A912680EC465ED032C72C0DAD03E8BCF72CE5C1F2A439940ACD912666C5EgCQ0D" TargetMode="External"/><Relationship Id="rId67" Type="http://schemas.openxmlformats.org/officeDocument/2006/relationships/hyperlink" Target="consultantplus://offline/ref=5BEFF864987D77E8200782B24438AFCF701A0A3DAFDEF73B8AE2A912680EC465ED032C72C0DAD0308CCF72CE5C1F2A439940ACD912666C5EgCQ0D" TargetMode="External"/><Relationship Id="rId116" Type="http://schemas.openxmlformats.org/officeDocument/2006/relationships/hyperlink" Target="consultantplus://offline/ref=5BEFF864987D77E8200782B24438AFCF701A0A3DAFDEF73B8AE2A912680EC465ED032C72C0DAD13E8CCF72CE5C1F2A439940ACD912666C5EgCQ0D" TargetMode="External"/><Relationship Id="rId20" Type="http://schemas.openxmlformats.org/officeDocument/2006/relationships/hyperlink" Target="consultantplus://offline/ref=5BEFF864987D77E8200782B24438AFCF771C063CA8D0F73B8AE2A912680EC465ED032C70C5D2DB6DDF8073921A4839419840AEDA0Eg6Q6D" TargetMode="External"/><Relationship Id="rId41" Type="http://schemas.openxmlformats.org/officeDocument/2006/relationships/hyperlink" Target="consultantplus://offline/ref=5BEFF864987D77E8200782B24438AFCF701A0A3DAFDEF73B8AE2A912680EC465ED032C72C0DAD03C8BCF72CE5C1F2A439940ACD912666C5EgCQ0D" TargetMode="External"/><Relationship Id="rId62" Type="http://schemas.openxmlformats.org/officeDocument/2006/relationships/hyperlink" Target="consultantplus://offline/ref=5BEFF864987D77E8200782B24438AFCF701A0A3DAFDEF73B8AE2A912680EC465ED032C72C0DAD03189CF72CE5C1F2A439940ACD912666C5EgCQ0D" TargetMode="External"/><Relationship Id="rId83" Type="http://schemas.openxmlformats.org/officeDocument/2006/relationships/hyperlink" Target="consultantplus://offline/ref=5BEFF864987D77E8200782B24438AFCF701A0A3DAFDEF73B8AE2A912680EC465ED032C72C0DAD13B8FCF72CE5C1F2A439940ACD912666C5EgCQ0D" TargetMode="External"/><Relationship Id="rId88" Type="http://schemas.openxmlformats.org/officeDocument/2006/relationships/hyperlink" Target="consultantplus://offline/ref=5BEFF864987D77E8200782B24438AFCF701A0A3DAFDEF73B8AE2A912680EC465ED032C72C0DAD13B88CF72CE5C1F2A439940ACD912666C5EgCQ0D" TargetMode="External"/><Relationship Id="rId111" Type="http://schemas.openxmlformats.org/officeDocument/2006/relationships/hyperlink" Target="consultantplus://offline/ref=5BEFF864987D77E8200782B24438AFCF701A0A3DAFDEF73B8AE2A912680EC465ED032C72C0DAD13F86CF72CE5C1F2A439940ACD912666C5EgCQ0D" TargetMode="External"/><Relationship Id="rId132" Type="http://schemas.openxmlformats.org/officeDocument/2006/relationships/hyperlink" Target="consultantplus://offline/ref=5BEFF864987D77E8200782B24438AFCF701A0A3DAFDEF73B8AE2A912680EC465ED032C72C0DAD1318ACF72CE5C1F2A439940ACD912666C5EgCQ0D" TargetMode="External"/><Relationship Id="rId15" Type="http://schemas.openxmlformats.org/officeDocument/2006/relationships/hyperlink" Target="consultantplus://offline/ref=5BEFF864987D77E8200782B24438AFCF701A0A3DAFDEF73B8AE2A912680EC465ED032C72C0DAD03B8DCF72CE5C1F2A439940ACD912666C5EgCQ0D" TargetMode="External"/><Relationship Id="rId36" Type="http://schemas.openxmlformats.org/officeDocument/2006/relationships/hyperlink" Target="consultantplus://offline/ref=5BEFF864987D77E8200782B24438AFCF701A0A3DAFDEF73B8AE2A912680EC465ED032C72C0DAD03C8ECF72CE5C1F2A439940ACD912666C5EgCQ0D" TargetMode="External"/><Relationship Id="rId57" Type="http://schemas.openxmlformats.org/officeDocument/2006/relationships/hyperlink" Target="consultantplus://offline/ref=5BEFF864987D77E8200782B24438AFCF701A0A3DAFDEF73B8AE2A912680EC465ED032C72C0DAD0318ECF72CE5C1F2A439940ACD912666C5EgCQ0D" TargetMode="External"/><Relationship Id="rId106" Type="http://schemas.openxmlformats.org/officeDocument/2006/relationships/hyperlink" Target="consultantplus://offline/ref=5BEFF864987D77E8200782B24438AFCF701A0A3DAFDEF73B8AE2A912680EC465ED032C72C0DAD13F8ACF72CE5C1F2A439940ACD912666C5EgCQ0D" TargetMode="External"/><Relationship Id="rId127" Type="http://schemas.openxmlformats.org/officeDocument/2006/relationships/hyperlink" Target="consultantplus://offline/ref=5BEFF864987D77E8200782B24438AFCF701A0A3DAFDEF73B8AE2A912680EC465ED032C72C0DAD13D8ECF72CE5C1F2A439940ACD912666C5EgCQ0D" TargetMode="External"/><Relationship Id="rId10" Type="http://schemas.openxmlformats.org/officeDocument/2006/relationships/hyperlink" Target="consultantplus://offline/ref=5BEFF864987D77E8200782B24438AFCF701A0A3DAFDEF73B8AE2A912680EC465ED032C72C0DAD0388DCF72CE5C1F2A439940ACD912666C5EgCQ0D" TargetMode="External"/><Relationship Id="rId31" Type="http://schemas.openxmlformats.org/officeDocument/2006/relationships/hyperlink" Target="consultantplus://offline/ref=5BEFF864987D77E8200782B24438AFCF701A0A3DAFDEF73B8AE2A912680EC465ED032C72C0DAD03D8CCF72CE5C1F2A439940ACD912666C5EgCQ0D" TargetMode="External"/><Relationship Id="rId52" Type="http://schemas.openxmlformats.org/officeDocument/2006/relationships/hyperlink" Target="consultantplus://offline/ref=5BEFF864987D77E8200782B24438AFCF701A0A3DAFDEF73B8AE2A912680EC465ED032C72C0DAD0318ECF72CE5C1F2A439940ACD912666C5EgCQ0D" TargetMode="External"/><Relationship Id="rId73" Type="http://schemas.openxmlformats.org/officeDocument/2006/relationships/hyperlink" Target="consultantplus://offline/ref=5BEFF864987D77E8200782B24438AFCF701A0A3DAFDEF73B8AE2A912680EC465ED032C72C0DAD1388DCF72CE5C1F2A439940ACD912666C5EgCQ0D" TargetMode="External"/><Relationship Id="rId78" Type="http://schemas.openxmlformats.org/officeDocument/2006/relationships/hyperlink" Target="consultantplus://offline/ref=5BEFF864987D77E8200782B24438AFCF701A0A3DAFDEF73B8AE2A912680EC465ED032C72C0DAD13889CF72CE5C1F2A439940ACD912666C5EgCQ0D" TargetMode="External"/><Relationship Id="rId94" Type="http://schemas.openxmlformats.org/officeDocument/2006/relationships/hyperlink" Target="consultantplus://offline/ref=5BEFF864987D77E8200782B24438AFCF701A0A3DAFDEF73B8AE2A912680EC465ED032C72C0DAD13A88CF72CE5C1F2A439940ACD912666C5EgCQ0D" TargetMode="External"/><Relationship Id="rId99" Type="http://schemas.openxmlformats.org/officeDocument/2006/relationships/hyperlink" Target="consultantplus://offline/ref=5BEFF864987D77E8200782B24438AFCF721B0B3EA0D1F73B8AE2A912680EC465FF03747EC2D8CE398DDA249F1Ag4Q8D" TargetMode="External"/><Relationship Id="rId101" Type="http://schemas.openxmlformats.org/officeDocument/2006/relationships/hyperlink" Target="consultantplus://offline/ref=5BEFF864987D77E8200782B24438AFCF721B0B3EA0D1F73B8AE2A912680EC465FF03747EC2D8CE398DDA249F1Ag4Q8D" TargetMode="External"/><Relationship Id="rId122" Type="http://schemas.openxmlformats.org/officeDocument/2006/relationships/hyperlink" Target="consultantplus://offline/ref=5BEFF864987D77E8200782B24438AFCF701A0A3DAFDEF73B8AE2A912680EC465ED032C72C0DAD13E89CF72CE5C1F2A439940ACD912666C5EgCQ0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BEFF864987D77E8200782B24438AFCF701A0A3DAFDEF73B8AE2A912680EC465ED032C72C0DAD0388FCF72CE5C1F2A439940ACD912666C5EgCQ0D" TargetMode="External"/><Relationship Id="rId26" Type="http://schemas.openxmlformats.org/officeDocument/2006/relationships/hyperlink" Target="consultantplus://offline/ref=5BEFF864987D77E8200782B24438AFCF701A0A3DAFDEF73B8AE2A912680EC465ED032C72C0DAD03A8FCF72CE5C1F2A439940ACD912666C5EgCQ0D" TargetMode="External"/><Relationship Id="rId47" Type="http://schemas.openxmlformats.org/officeDocument/2006/relationships/hyperlink" Target="consultantplus://offline/ref=5BEFF864987D77E8200782B24438AFCF701A0A3DAFDEF73B8AE2A912680EC465ED032C72C0DAD03E88CF72CE5C1F2A439940ACD912666C5EgCQ0D" TargetMode="External"/><Relationship Id="rId68" Type="http://schemas.openxmlformats.org/officeDocument/2006/relationships/hyperlink" Target="consultantplus://offline/ref=5BEFF864987D77E8200782B24438AFCF70140438A8D4F73B8AE2A912680EC465ED032C70C2D18468CA912B9D1A542742855CACD8g0QED" TargetMode="External"/><Relationship Id="rId89" Type="http://schemas.openxmlformats.org/officeDocument/2006/relationships/hyperlink" Target="consultantplus://offline/ref=5BEFF864987D77E8200782B24438AFCF701A0A3DAFDEF73B8AE2A912680EC465ED032C72C0DAD13B87CF72CE5C1F2A439940ACD912666C5EgCQ0D" TargetMode="External"/><Relationship Id="rId112" Type="http://schemas.openxmlformats.org/officeDocument/2006/relationships/hyperlink" Target="consultantplus://offline/ref=5BEFF864987D77E8200782B24438AFCF701A0A3DAFDEF73B8AE2A912680EC465ED032C72C0DAD13F87CF72CE5C1F2A439940ACD912666C5EgCQ0D" TargetMode="External"/><Relationship Id="rId133" Type="http://schemas.openxmlformats.org/officeDocument/2006/relationships/hyperlink" Target="consultantplus://offline/ref=5BEFF864987D77E8200782B24438AFCF72150A3DAAD6F73B8AE2A912680EC465ED032C72C0DAD0388ECF72CE5C1F2A439940ACD912666C5EgCQ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7200</Words>
  <Characters>41045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1</cp:revision>
  <dcterms:created xsi:type="dcterms:W3CDTF">2022-03-22T03:16:00Z</dcterms:created>
  <dcterms:modified xsi:type="dcterms:W3CDTF">2022-03-22T03:16:00Z</dcterms:modified>
</cp:coreProperties>
</file>