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95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83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683FBB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683FBB">
        <w:rPr>
          <w:rFonts w:ascii="Times New Roman" w:hAnsi="Times New Roman" w:cs="Times New Roman"/>
        </w:rPr>
        <w:t xml:space="preserve">Рассмотрение обращений </w:t>
      </w:r>
      <w:r w:rsidR="00231EE4" w:rsidRPr="00683FBB">
        <w:rPr>
          <w:rFonts w:ascii="Times New Roman" w:hAnsi="Times New Roman" w:cs="Times New Roman"/>
        </w:rPr>
        <w:t>г</w:t>
      </w:r>
      <w:r w:rsidRPr="00683FBB">
        <w:rPr>
          <w:rFonts w:ascii="Times New Roman" w:hAnsi="Times New Roman" w:cs="Times New Roman"/>
        </w:rPr>
        <w:t>раждан</w:t>
      </w:r>
      <w:r w:rsidR="00231EE4" w:rsidRPr="00683FBB">
        <w:rPr>
          <w:rFonts w:ascii="Times New Roman" w:hAnsi="Times New Roman" w:cs="Times New Roman"/>
        </w:rPr>
        <w:t xml:space="preserve"> и организаций</w:t>
      </w:r>
      <w:r w:rsidRPr="00683FBB">
        <w:rPr>
          <w:rFonts w:ascii="Times New Roman" w:hAnsi="Times New Roman" w:cs="Times New Roman"/>
        </w:rPr>
        <w:t xml:space="preserve"> явля</w:t>
      </w:r>
      <w:r w:rsidR="00231EE4" w:rsidRPr="00683FBB">
        <w:rPr>
          <w:rFonts w:ascii="Times New Roman" w:hAnsi="Times New Roman" w:cs="Times New Roman"/>
        </w:rPr>
        <w:t>е</w:t>
      </w:r>
      <w:r w:rsidRPr="00683FBB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683FBB">
        <w:rPr>
          <w:rFonts w:ascii="Times New Roman" w:hAnsi="Times New Roman" w:cs="Times New Roman"/>
        </w:rPr>
        <w:t xml:space="preserve">Сибирского межрегионального управления Росприроднадзора </w:t>
      </w:r>
      <w:r w:rsidR="00231EE4" w:rsidRPr="00683FBB">
        <w:rPr>
          <w:rFonts w:ascii="Times New Roman" w:hAnsi="Times New Roman" w:cs="Times New Roman"/>
        </w:rPr>
        <w:t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AF46B1" w:rsidRPr="00614122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120849">
        <w:rPr>
          <w:rFonts w:ascii="Times New Roman" w:hAnsi="Times New Roman" w:cs="Times New Roman"/>
          <w:b/>
          <w:bCs/>
          <w:color w:val="FF0000"/>
          <w:lang w:eastAsia="ru-RU"/>
        </w:rPr>
        <w:tab/>
      </w:r>
      <w:r w:rsidRPr="00614122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614122">
        <w:rPr>
          <w:rFonts w:ascii="Times New Roman" w:hAnsi="Times New Roman" w:cs="Times New Roman"/>
          <w:bCs/>
          <w:lang w:eastAsia="ru-RU"/>
        </w:rPr>
        <w:t>Управление</w:t>
      </w:r>
      <w:r w:rsidRPr="00614122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614122">
        <w:rPr>
          <w:rFonts w:ascii="Times New Roman" w:hAnsi="Times New Roman" w:cs="Times New Roman"/>
          <w:bCs/>
          <w:lang w:eastAsia="ru-RU"/>
        </w:rPr>
        <w:t xml:space="preserve"> </w:t>
      </w:r>
      <w:r w:rsidR="00B95A7A" w:rsidRPr="00614122">
        <w:rPr>
          <w:rFonts w:ascii="Times New Roman" w:hAnsi="Times New Roman" w:cs="Times New Roman"/>
          <w:b/>
          <w:bCs/>
          <w:lang w:eastAsia="ru-RU"/>
        </w:rPr>
        <w:t>2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>6</w:t>
      </w:r>
      <w:r w:rsidR="0040247E" w:rsidRPr="00614122">
        <w:rPr>
          <w:rFonts w:ascii="Times New Roman" w:hAnsi="Times New Roman" w:cs="Times New Roman"/>
          <w:b/>
          <w:bCs/>
          <w:lang w:eastAsia="ru-RU"/>
        </w:rPr>
        <w:t>3</w:t>
      </w:r>
      <w:r w:rsidR="000E4CDF" w:rsidRPr="00614122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40247E" w:rsidRPr="00614122">
        <w:rPr>
          <w:rFonts w:ascii="Times New Roman" w:hAnsi="Times New Roman" w:cs="Times New Roman"/>
          <w:bCs/>
          <w:lang w:eastAsia="ru-RU"/>
        </w:rPr>
        <w:t>ых</w:t>
      </w:r>
      <w:r w:rsidR="000E4CDF" w:rsidRPr="00614122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40247E" w:rsidRPr="00614122">
        <w:rPr>
          <w:rFonts w:ascii="Times New Roman" w:hAnsi="Times New Roman" w:cs="Times New Roman"/>
          <w:bCs/>
          <w:lang w:eastAsia="ru-RU"/>
        </w:rPr>
        <w:t xml:space="preserve">я, из них 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>194 (74 %)</w:t>
      </w:r>
      <w:r w:rsidR="0040247E" w:rsidRPr="00614122">
        <w:rPr>
          <w:rFonts w:ascii="Times New Roman" w:hAnsi="Times New Roman" w:cs="Times New Roman"/>
          <w:bCs/>
          <w:lang w:eastAsia="ru-RU"/>
        </w:rPr>
        <w:t xml:space="preserve"> – по сети Интернет. </w:t>
      </w:r>
      <w:r w:rsidR="00032A2C" w:rsidRPr="00614122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614122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40247E" w:rsidRPr="00614122">
        <w:rPr>
          <w:rFonts w:ascii="Times New Roman" w:hAnsi="Times New Roman" w:cs="Times New Roman"/>
          <w:b/>
          <w:bCs/>
          <w:lang w:eastAsia="ru-RU"/>
        </w:rPr>
        <w:t>16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>3</w:t>
      </w:r>
      <w:r w:rsidR="00FD6BC7" w:rsidRPr="00614122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>62</w:t>
      </w:r>
      <w:r w:rsidR="00C909D6" w:rsidRPr="00614122">
        <w:rPr>
          <w:rFonts w:ascii="Times New Roman" w:hAnsi="Times New Roman" w:cs="Times New Roman"/>
          <w:b/>
          <w:bCs/>
          <w:lang w:eastAsia="ru-RU"/>
        </w:rPr>
        <w:t>%</w:t>
      </w:r>
      <w:r w:rsidR="00FD6BC7" w:rsidRPr="00614122">
        <w:rPr>
          <w:rFonts w:ascii="Times New Roman" w:hAnsi="Times New Roman" w:cs="Times New Roman"/>
          <w:b/>
          <w:bCs/>
          <w:lang w:eastAsia="ru-RU"/>
        </w:rPr>
        <w:t>)</w:t>
      </w:r>
      <w:r w:rsidR="00B95A7A" w:rsidRPr="00614122">
        <w:rPr>
          <w:rFonts w:ascii="Times New Roman" w:hAnsi="Times New Roman" w:cs="Times New Roman"/>
          <w:bCs/>
          <w:lang w:eastAsia="ru-RU"/>
        </w:rPr>
        <w:t>.</w:t>
      </w:r>
    </w:p>
    <w:p w:rsidR="00614122" w:rsidRPr="00614122" w:rsidRDefault="00614122" w:rsidP="00614122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614122">
        <w:rPr>
          <w:rFonts w:ascii="Times New Roman" w:hAnsi="Times New Roman" w:cs="Times New Roman"/>
          <w:bCs/>
          <w:lang w:eastAsia="ru-RU"/>
        </w:rPr>
        <w:t xml:space="preserve">Поступившие </w:t>
      </w:r>
      <w:r w:rsidRPr="00614122">
        <w:rPr>
          <w:rFonts w:ascii="Times New Roman" w:hAnsi="Times New Roman" w:cs="Times New Roman"/>
          <w:b/>
          <w:bCs/>
          <w:lang w:eastAsia="ru-RU"/>
        </w:rPr>
        <w:t>263</w:t>
      </w:r>
      <w:r w:rsidRPr="00614122">
        <w:rPr>
          <w:rFonts w:ascii="Times New Roman" w:hAnsi="Times New Roman" w:cs="Times New Roman"/>
          <w:bCs/>
          <w:lang w:eastAsia="ru-RU"/>
        </w:rPr>
        <w:t xml:space="preserve"> обращения направлены для организации рассмотрения в структурные подразделения Управления, расположенные в:</w:t>
      </w:r>
    </w:p>
    <w:p w:rsidR="00614122" w:rsidRPr="00614122" w:rsidRDefault="00614122" w:rsidP="00614122">
      <w:pPr>
        <w:jc w:val="center"/>
        <w:rPr>
          <w:rFonts w:ascii="Times New Roman" w:hAnsi="Times New Roman" w:cs="Times New Roman"/>
          <w:bCs/>
          <w:lang w:eastAsia="ru-RU"/>
        </w:rPr>
      </w:pPr>
      <w:r w:rsidRPr="00614122">
        <w:rPr>
          <w:rFonts w:ascii="Times New Roman" w:hAnsi="Times New Roman" w:cs="Times New Roman"/>
          <w:bCs/>
          <w:lang w:eastAsia="ru-RU"/>
        </w:rPr>
        <w:t xml:space="preserve">г. Новосибирск – </w:t>
      </w:r>
      <w:r w:rsidRPr="00614122">
        <w:rPr>
          <w:rFonts w:ascii="Times New Roman" w:hAnsi="Times New Roman" w:cs="Times New Roman"/>
          <w:b/>
          <w:bCs/>
          <w:lang w:eastAsia="ru-RU"/>
        </w:rPr>
        <w:t>134</w:t>
      </w:r>
      <w:r w:rsidRPr="00614122">
        <w:rPr>
          <w:rFonts w:ascii="Times New Roman" w:hAnsi="Times New Roman" w:cs="Times New Roman"/>
          <w:bCs/>
          <w:lang w:eastAsia="ru-RU"/>
        </w:rPr>
        <w:t xml:space="preserve"> (51 %)</w:t>
      </w:r>
      <w:r w:rsidRPr="00614122">
        <w:rPr>
          <w:rFonts w:ascii="Times New Roman" w:hAnsi="Times New Roman" w:cs="Times New Roman"/>
          <w:bCs/>
          <w:lang w:eastAsia="ru-RU"/>
        </w:rPr>
        <w:t xml:space="preserve">, г. Омск – </w:t>
      </w:r>
      <w:r w:rsidRPr="00614122">
        <w:rPr>
          <w:rFonts w:ascii="Times New Roman" w:hAnsi="Times New Roman" w:cs="Times New Roman"/>
          <w:b/>
          <w:bCs/>
          <w:lang w:eastAsia="ru-RU"/>
        </w:rPr>
        <w:t>90</w:t>
      </w:r>
      <w:r w:rsidRPr="00614122">
        <w:rPr>
          <w:rFonts w:ascii="Times New Roman" w:hAnsi="Times New Roman" w:cs="Times New Roman"/>
          <w:bCs/>
          <w:lang w:eastAsia="ru-RU"/>
        </w:rPr>
        <w:t xml:space="preserve"> (34 %)</w:t>
      </w:r>
      <w:r w:rsidRPr="00614122">
        <w:rPr>
          <w:rFonts w:ascii="Times New Roman" w:hAnsi="Times New Roman" w:cs="Times New Roman"/>
          <w:bCs/>
          <w:lang w:eastAsia="ru-RU"/>
        </w:rPr>
        <w:t xml:space="preserve">, г. Томск – </w:t>
      </w:r>
      <w:r w:rsidRPr="00614122">
        <w:rPr>
          <w:rFonts w:ascii="Times New Roman" w:hAnsi="Times New Roman" w:cs="Times New Roman"/>
          <w:b/>
          <w:bCs/>
          <w:lang w:eastAsia="ru-RU"/>
        </w:rPr>
        <w:t>39</w:t>
      </w:r>
      <w:r w:rsidRPr="00614122">
        <w:rPr>
          <w:rFonts w:ascii="Times New Roman" w:hAnsi="Times New Roman" w:cs="Times New Roman"/>
          <w:bCs/>
          <w:lang w:eastAsia="ru-RU"/>
        </w:rPr>
        <w:t xml:space="preserve"> (15 %)</w:t>
      </w:r>
      <w:r w:rsidRPr="00614122">
        <w:rPr>
          <w:rFonts w:ascii="Times New Roman" w:hAnsi="Times New Roman" w:cs="Times New Roman"/>
          <w:bCs/>
          <w:lang w:eastAsia="ru-RU"/>
        </w:rPr>
        <w:t>.</w:t>
      </w:r>
    </w:p>
    <w:p w:rsidR="00417A5A" w:rsidRPr="006F41C6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120849">
        <w:rPr>
          <w:rFonts w:ascii="Times New Roman" w:hAnsi="Times New Roman" w:cs="Times New Roman"/>
          <w:bCs/>
          <w:color w:val="FF0000"/>
          <w:lang w:eastAsia="ru-RU"/>
        </w:rPr>
        <w:tab/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 w:rsidRPr="006F41C6">
        <w:rPr>
          <w:rFonts w:ascii="Times New Roman" w:hAnsi="Times New Roman" w:cs="Times New Roman"/>
          <w:bCs/>
          <w:lang w:eastAsia="ru-RU"/>
        </w:rPr>
        <w:t>раз</w:t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 w:rsidRPr="006F41C6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6F41C6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6F41C6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6F41C6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 w:rsidRPr="006F41C6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6F41C6">
        <w:rPr>
          <w:rFonts w:ascii="Times New Roman" w:hAnsi="Times New Roman" w:cs="Times New Roman"/>
          <w:bCs/>
          <w:lang w:eastAsia="ru-RU"/>
        </w:rPr>
        <w:t xml:space="preserve">Департамент природных ресурсов и охраны окружающей среды Томской области, </w:t>
      </w:r>
      <w:r w:rsidR="00AF46B1" w:rsidRPr="006F41C6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6F41C6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 w:rsidRPr="006F41C6">
        <w:rPr>
          <w:rFonts w:ascii="Times New Roman" w:hAnsi="Times New Roman" w:cs="Times New Roman"/>
          <w:bCs/>
          <w:lang w:eastAsia="ru-RU"/>
        </w:rPr>
        <w:t>, Управление Роспотребнадзора по Томской области</w:t>
      </w:r>
      <w:r w:rsidR="00614122" w:rsidRPr="006F41C6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82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</w:tblGrid>
      <w:tr w:rsidR="00120849" w:rsidRPr="00120849" w:rsidTr="00B95A7A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B95A7A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B95A7A" w:rsidP="0040247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1 квартал 202</w:t>
            </w:r>
            <w:r w:rsidR="006F41C6"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</w:tc>
      </w:tr>
      <w:tr w:rsidR="00120849" w:rsidRPr="00120849" w:rsidTr="00B95A7A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(жалоб), поступивших в Управление,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6F41C6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</w:t>
            </w: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F41C6" w:rsidRDefault="006F41C6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F41C6" w:rsidRDefault="006F41C6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 и (или) по привлечению виновных к а</w:t>
            </w:r>
            <w:r w:rsidR="00A925E5">
              <w:rPr>
                <w:rFonts w:ascii="Times New Roman" w:hAnsi="Times New Roman" w:cs="Times New Roman"/>
                <w:bCs/>
                <w:lang w:eastAsia="ru-RU"/>
              </w:rPr>
              <w:t>дминистративной ответственности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F41C6" w:rsidRDefault="006F41C6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</w:tbl>
    <w:p w:rsidR="00DF303E" w:rsidRPr="00120849" w:rsidRDefault="00DF303E">
      <w:pPr>
        <w:rPr>
          <w:rFonts w:ascii="Times New Roman" w:hAnsi="Times New Roman" w:cs="Times New Roman"/>
          <w:color w:val="FF0000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0849"/>
    <w:rsid w:val="00122D67"/>
    <w:rsid w:val="00146113"/>
    <w:rsid w:val="001F202B"/>
    <w:rsid w:val="00231B25"/>
    <w:rsid w:val="00231EE4"/>
    <w:rsid w:val="003274EE"/>
    <w:rsid w:val="003513B4"/>
    <w:rsid w:val="00363EB7"/>
    <w:rsid w:val="00366E68"/>
    <w:rsid w:val="003E66A9"/>
    <w:rsid w:val="0040247E"/>
    <w:rsid w:val="00417A5A"/>
    <w:rsid w:val="00443612"/>
    <w:rsid w:val="00450DDC"/>
    <w:rsid w:val="00461E09"/>
    <w:rsid w:val="00470744"/>
    <w:rsid w:val="00595D3B"/>
    <w:rsid w:val="005961E4"/>
    <w:rsid w:val="005A3D0F"/>
    <w:rsid w:val="005A4BAE"/>
    <w:rsid w:val="005C11B5"/>
    <w:rsid w:val="00614122"/>
    <w:rsid w:val="00683FBB"/>
    <w:rsid w:val="006E5FEA"/>
    <w:rsid w:val="006F41C6"/>
    <w:rsid w:val="0070525C"/>
    <w:rsid w:val="0071049E"/>
    <w:rsid w:val="00743646"/>
    <w:rsid w:val="007515BD"/>
    <w:rsid w:val="007661BE"/>
    <w:rsid w:val="00791880"/>
    <w:rsid w:val="007D7AAE"/>
    <w:rsid w:val="00811871"/>
    <w:rsid w:val="0081728E"/>
    <w:rsid w:val="00895ADE"/>
    <w:rsid w:val="008C6701"/>
    <w:rsid w:val="008D7497"/>
    <w:rsid w:val="00930201"/>
    <w:rsid w:val="0099440D"/>
    <w:rsid w:val="00996548"/>
    <w:rsid w:val="009F3938"/>
    <w:rsid w:val="009F6612"/>
    <w:rsid w:val="00A85863"/>
    <w:rsid w:val="00A925E5"/>
    <w:rsid w:val="00AE23EE"/>
    <w:rsid w:val="00AE6DCB"/>
    <w:rsid w:val="00AF46B1"/>
    <w:rsid w:val="00B2725B"/>
    <w:rsid w:val="00B50F17"/>
    <w:rsid w:val="00B77768"/>
    <w:rsid w:val="00B95A7A"/>
    <w:rsid w:val="00BB73BE"/>
    <w:rsid w:val="00BC7D4A"/>
    <w:rsid w:val="00C17AA0"/>
    <w:rsid w:val="00C3568C"/>
    <w:rsid w:val="00C73F22"/>
    <w:rsid w:val="00C909D6"/>
    <w:rsid w:val="00CC1C74"/>
    <w:rsid w:val="00CD2727"/>
    <w:rsid w:val="00D53D88"/>
    <w:rsid w:val="00D64626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8</cp:revision>
  <cp:lastPrinted>2023-04-24T03:49:00Z</cp:lastPrinted>
  <dcterms:created xsi:type="dcterms:W3CDTF">2023-04-24T03:49:00Z</dcterms:created>
  <dcterms:modified xsi:type="dcterms:W3CDTF">2023-04-24T08:23:00Z</dcterms:modified>
</cp:coreProperties>
</file>