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75" w:rsidRPr="00101939" w:rsidRDefault="00650475" w:rsidP="0065047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201F58" w:rsidRPr="00054623" w:rsidRDefault="009F6623" w:rsidP="009F6623">
      <w:pPr>
        <w:tabs>
          <w:tab w:val="left" w:pos="3882"/>
          <w:tab w:val="center" w:pos="5032"/>
        </w:tabs>
        <w:spacing w:line="240" w:lineRule="exact"/>
        <w:ind w:firstLine="709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ab/>
      </w:r>
      <w:r w:rsidRPr="00054623">
        <w:rPr>
          <w:b/>
          <w:sz w:val="28"/>
          <w:szCs w:val="28"/>
        </w:rPr>
        <w:tab/>
      </w:r>
      <w:r w:rsidR="00201F58" w:rsidRPr="00054623">
        <w:rPr>
          <w:b/>
          <w:sz w:val="28"/>
          <w:szCs w:val="28"/>
        </w:rPr>
        <w:t>ОБЪЯВЛЕНИЕ</w:t>
      </w:r>
    </w:p>
    <w:p w:rsidR="00201F58" w:rsidRPr="00054623" w:rsidRDefault="00201F58" w:rsidP="00201F58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о проведении III этапа конкурса</w:t>
      </w:r>
    </w:p>
    <w:p w:rsidR="00201F58" w:rsidRPr="00054623" w:rsidRDefault="00201F58" w:rsidP="00201F58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на заключение договора</w:t>
      </w:r>
    </w:p>
    <w:p w:rsidR="00201F58" w:rsidRPr="00054623" w:rsidRDefault="00201F58" w:rsidP="00201F58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о целевом обучении</w:t>
      </w:r>
    </w:p>
    <w:p w:rsidR="00201F58" w:rsidRPr="00054623" w:rsidRDefault="00201F58" w:rsidP="00201F58">
      <w:pPr>
        <w:ind w:firstLine="709"/>
        <w:jc w:val="center"/>
        <w:rPr>
          <w:b/>
          <w:sz w:val="28"/>
          <w:szCs w:val="28"/>
        </w:rPr>
      </w:pPr>
    </w:p>
    <w:p w:rsidR="00650475" w:rsidRPr="00054623" w:rsidRDefault="00436748" w:rsidP="00436748">
      <w:pPr>
        <w:ind w:firstLine="709"/>
        <w:jc w:val="both"/>
        <w:rPr>
          <w:sz w:val="28"/>
          <w:szCs w:val="28"/>
        </w:rPr>
      </w:pPr>
      <w:r w:rsidRPr="00054623">
        <w:rPr>
          <w:sz w:val="28"/>
          <w:szCs w:val="28"/>
        </w:rPr>
        <w:t xml:space="preserve">Федеральная служба по надзору в сфере природопользования </w:t>
      </w:r>
      <w:r w:rsidR="00650475" w:rsidRPr="00054623">
        <w:rPr>
          <w:sz w:val="28"/>
          <w:szCs w:val="28"/>
        </w:rPr>
        <w:t xml:space="preserve">объявляет о проведении </w:t>
      </w:r>
      <w:r w:rsidR="00650475" w:rsidRPr="00054623">
        <w:rPr>
          <w:sz w:val="28"/>
          <w:szCs w:val="28"/>
          <w:lang w:val="en-US"/>
        </w:rPr>
        <w:t>III</w:t>
      </w:r>
      <w:r w:rsidR="00650475" w:rsidRPr="00054623">
        <w:rPr>
          <w:sz w:val="28"/>
          <w:szCs w:val="28"/>
        </w:rPr>
        <w:t xml:space="preserve"> этапа конкурса – индивидуального собеседования кандидатов с конкурсной комиссией.</w:t>
      </w:r>
    </w:p>
    <w:p w:rsidR="00650475" w:rsidRPr="00054623" w:rsidRDefault="00650475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</w:p>
    <w:p w:rsidR="00201F58" w:rsidRPr="00054623" w:rsidRDefault="00201F58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</w:p>
    <w:p w:rsidR="00650475" w:rsidRPr="00054623" w:rsidRDefault="00650475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 xml:space="preserve">Индивидуальное собеседование проводится </w:t>
      </w:r>
    </w:p>
    <w:p w:rsidR="00650475" w:rsidRPr="00054623" w:rsidRDefault="00650475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в очном и дистанционном формате</w:t>
      </w:r>
    </w:p>
    <w:p w:rsidR="00650475" w:rsidRPr="00054623" w:rsidRDefault="00436748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20.05.2026</w:t>
      </w:r>
    </w:p>
    <w:p w:rsidR="00436748" w:rsidRPr="00054623" w:rsidRDefault="00436748" w:rsidP="00201F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в 11.00 (по московскому времени)</w:t>
      </w:r>
    </w:p>
    <w:p w:rsidR="00650475" w:rsidRPr="00054623" w:rsidRDefault="00650475" w:rsidP="00650475">
      <w:pPr>
        <w:spacing w:line="360" w:lineRule="exact"/>
        <w:ind w:firstLine="709"/>
        <w:jc w:val="center"/>
        <w:rPr>
          <w:b/>
          <w:spacing w:val="-4"/>
          <w:sz w:val="36"/>
          <w:szCs w:val="36"/>
        </w:rPr>
      </w:pPr>
    </w:p>
    <w:p w:rsidR="00650475" w:rsidRPr="00054623" w:rsidRDefault="00650475" w:rsidP="00650475">
      <w:pPr>
        <w:spacing w:line="360" w:lineRule="exact"/>
        <w:ind w:firstLine="709"/>
        <w:jc w:val="both"/>
        <w:rPr>
          <w:sz w:val="28"/>
          <w:szCs w:val="28"/>
        </w:rPr>
      </w:pPr>
      <w:r w:rsidRPr="00054623">
        <w:rPr>
          <w:sz w:val="28"/>
          <w:szCs w:val="28"/>
        </w:rPr>
        <w:t xml:space="preserve">Кандидатам, проживающим в регионах, предоставляется возможность прохождения собеседования дистанционно по месту нахождения одного </w:t>
      </w:r>
      <w:r w:rsidRPr="00054623">
        <w:rPr>
          <w:sz w:val="28"/>
          <w:szCs w:val="28"/>
        </w:rPr>
        <w:br/>
        <w:t xml:space="preserve">из территориальных органов </w:t>
      </w:r>
      <w:r w:rsidR="00436748" w:rsidRPr="00054623">
        <w:rPr>
          <w:sz w:val="28"/>
          <w:szCs w:val="28"/>
        </w:rPr>
        <w:t>Федеральной службы по надзору в сфере природопользования</w:t>
      </w:r>
      <w:r w:rsidRPr="00054623">
        <w:rPr>
          <w:sz w:val="28"/>
          <w:szCs w:val="28"/>
        </w:rPr>
        <w:t>.</w:t>
      </w:r>
    </w:p>
    <w:p w:rsidR="00650475" w:rsidRPr="00054623" w:rsidRDefault="00650475" w:rsidP="00650475">
      <w:pPr>
        <w:spacing w:line="360" w:lineRule="exact"/>
        <w:rPr>
          <w:b/>
          <w:spacing w:val="-4"/>
          <w:sz w:val="28"/>
          <w:szCs w:val="28"/>
        </w:rPr>
      </w:pPr>
    </w:p>
    <w:p w:rsidR="00650475" w:rsidRPr="00054623" w:rsidRDefault="00650475" w:rsidP="00650475">
      <w:pPr>
        <w:spacing w:line="360" w:lineRule="exact"/>
        <w:ind w:firstLine="709"/>
        <w:rPr>
          <w:b/>
          <w:spacing w:val="-4"/>
          <w:sz w:val="28"/>
          <w:szCs w:val="28"/>
        </w:rPr>
      </w:pPr>
      <w:r w:rsidRPr="00054623">
        <w:rPr>
          <w:b/>
          <w:spacing w:val="-4"/>
          <w:sz w:val="28"/>
          <w:szCs w:val="28"/>
        </w:rPr>
        <w:t>Начало индивидуального собеседования:</w:t>
      </w:r>
    </w:p>
    <w:p w:rsidR="00650475" w:rsidRPr="00054623" w:rsidRDefault="00650475" w:rsidP="00030664">
      <w:pPr>
        <w:pStyle w:val="aa"/>
        <w:numPr>
          <w:ilvl w:val="0"/>
          <w:numId w:val="21"/>
        </w:numPr>
        <w:tabs>
          <w:tab w:val="left" w:pos="426"/>
        </w:tabs>
        <w:jc w:val="both"/>
        <w:rPr>
          <w:spacing w:val="-4"/>
          <w:sz w:val="28"/>
          <w:szCs w:val="28"/>
        </w:rPr>
      </w:pPr>
      <w:r w:rsidRPr="00054623">
        <w:rPr>
          <w:spacing w:val="-4"/>
          <w:sz w:val="28"/>
          <w:szCs w:val="28"/>
        </w:rPr>
        <w:t xml:space="preserve">в центральном аппарате </w:t>
      </w:r>
      <w:r w:rsidR="00030664" w:rsidRPr="00054623">
        <w:rPr>
          <w:spacing w:val="-4"/>
          <w:sz w:val="28"/>
          <w:szCs w:val="28"/>
        </w:rPr>
        <w:t xml:space="preserve">Федеральной службы по надзору в сфере природопользования </w:t>
      </w:r>
      <w:r w:rsidRPr="00054623">
        <w:rPr>
          <w:spacing w:val="-4"/>
          <w:sz w:val="28"/>
          <w:szCs w:val="28"/>
        </w:rPr>
        <w:t xml:space="preserve">– в </w:t>
      </w:r>
      <w:r w:rsidR="00436748" w:rsidRPr="00054623">
        <w:rPr>
          <w:spacing w:val="-4"/>
          <w:sz w:val="28"/>
          <w:szCs w:val="28"/>
        </w:rPr>
        <w:t>11</w:t>
      </w:r>
      <w:r w:rsidRPr="00054623">
        <w:rPr>
          <w:spacing w:val="-4"/>
          <w:sz w:val="28"/>
          <w:szCs w:val="28"/>
        </w:rPr>
        <w:t>.00 (время Московское);</w:t>
      </w:r>
    </w:p>
    <w:p w:rsidR="00650475" w:rsidRPr="00054623" w:rsidRDefault="00650475" w:rsidP="00030664">
      <w:pPr>
        <w:pStyle w:val="aa"/>
        <w:numPr>
          <w:ilvl w:val="0"/>
          <w:numId w:val="21"/>
        </w:numPr>
        <w:tabs>
          <w:tab w:val="left" w:pos="426"/>
        </w:tabs>
        <w:jc w:val="both"/>
        <w:rPr>
          <w:spacing w:val="-4"/>
          <w:sz w:val="28"/>
          <w:szCs w:val="28"/>
        </w:rPr>
      </w:pPr>
      <w:r w:rsidRPr="00054623">
        <w:rPr>
          <w:spacing w:val="-4"/>
          <w:sz w:val="28"/>
          <w:szCs w:val="28"/>
        </w:rPr>
        <w:t>в территориальных органах</w:t>
      </w:r>
      <w:r w:rsidR="00030664" w:rsidRPr="00054623">
        <w:rPr>
          <w:spacing w:val="-4"/>
          <w:sz w:val="28"/>
          <w:szCs w:val="28"/>
        </w:rPr>
        <w:t xml:space="preserve"> Федеральной службы по надзору в сфере природопользования</w:t>
      </w:r>
      <w:r w:rsidRPr="00054623">
        <w:rPr>
          <w:spacing w:val="-4"/>
          <w:sz w:val="28"/>
          <w:szCs w:val="28"/>
        </w:rPr>
        <w:t xml:space="preserve"> – в </w:t>
      </w:r>
      <w:r w:rsidR="00436748" w:rsidRPr="00054623">
        <w:rPr>
          <w:spacing w:val="-4"/>
          <w:sz w:val="28"/>
          <w:szCs w:val="28"/>
        </w:rPr>
        <w:t>11</w:t>
      </w:r>
      <w:r w:rsidRPr="00054623">
        <w:rPr>
          <w:spacing w:val="-4"/>
          <w:sz w:val="28"/>
          <w:szCs w:val="28"/>
        </w:rPr>
        <w:t>.00 (время Московское) + (-) время часового пояса.</w:t>
      </w:r>
    </w:p>
    <w:p w:rsidR="00650475" w:rsidRPr="00054623" w:rsidRDefault="00650475" w:rsidP="00650475">
      <w:pPr>
        <w:tabs>
          <w:tab w:val="left" w:pos="709"/>
          <w:tab w:val="left" w:pos="993"/>
        </w:tabs>
        <w:spacing w:line="360" w:lineRule="exact"/>
        <w:ind w:firstLine="426"/>
        <w:jc w:val="both"/>
        <w:rPr>
          <w:sz w:val="28"/>
          <w:szCs w:val="28"/>
        </w:rPr>
      </w:pPr>
    </w:p>
    <w:p w:rsidR="00650475" w:rsidRPr="00054623" w:rsidRDefault="00650475" w:rsidP="00517679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054623">
        <w:rPr>
          <w:sz w:val="28"/>
          <w:szCs w:val="28"/>
        </w:rPr>
        <w:t xml:space="preserve">Кандидаты прибывают для прохождения собеседования </w:t>
      </w:r>
      <w:r w:rsidR="00436748" w:rsidRPr="00054623">
        <w:rPr>
          <w:sz w:val="28"/>
          <w:szCs w:val="28"/>
        </w:rPr>
        <w:t xml:space="preserve">заблаговременно </w:t>
      </w:r>
      <w:r w:rsidRPr="00054623">
        <w:rPr>
          <w:sz w:val="28"/>
          <w:szCs w:val="28"/>
        </w:rPr>
        <w:t xml:space="preserve">в </w:t>
      </w:r>
      <w:r w:rsidR="00517679" w:rsidRPr="00054623">
        <w:rPr>
          <w:spacing w:val="-4"/>
          <w:sz w:val="28"/>
          <w:szCs w:val="28"/>
        </w:rPr>
        <w:t>центральный аппарат</w:t>
      </w:r>
      <w:r w:rsidRPr="00054623">
        <w:rPr>
          <w:spacing w:val="-4"/>
          <w:sz w:val="28"/>
          <w:szCs w:val="28"/>
        </w:rPr>
        <w:t xml:space="preserve"> </w:t>
      </w:r>
      <w:r w:rsidR="00436748" w:rsidRPr="00054623">
        <w:rPr>
          <w:spacing w:val="-4"/>
          <w:sz w:val="28"/>
          <w:szCs w:val="28"/>
        </w:rPr>
        <w:t xml:space="preserve">или </w:t>
      </w:r>
      <w:r w:rsidRPr="00054623">
        <w:rPr>
          <w:spacing w:val="-4"/>
          <w:sz w:val="28"/>
          <w:szCs w:val="28"/>
        </w:rPr>
        <w:t>территориальный орган</w:t>
      </w:r>
      <w:r w:rsidRPr="00054623">
        <w:rPr>
          <w:sz w:val="28"/>
          <w:szCs w:val="28"/>
        </w:rPr>
        <w:t xml:space="preserve"> </w:t>
      </w:r>
      <w:r w:rsidR="00436748" w:rsidRPr="00054623">
        <w:rPr>
          <w:sz w:val="28"/>
          <w:szCs w:val="28"/>
        </w:rPr>
        <w:t>Федеральной службы по надзору в сфере природопользования</w:t>
      </w:r>
      <w:r w:rsidRPr="00054623">
        <w:rPr>
          <w:sz w:val="28"/>
          <w:szCs w:val="28"/>
        </w:rPr>
        <w:t xml:space="preserve"> и обязаны иметь при себе паспорт гражданина Российской Федерации.</w:t>
      </w:r>
    </w:p>
    <w:p w:rsidR="00650475" w:rsidRPr="00054623" w:rsidRDefault="00650475" w:rsidP="00650475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054623">
        <w:rPr>
          <w:sz w:val="28"/>
          <w:szCs w:val="28"/>
        </w:rPr>
        <w:t>При отсутствии паспорта кандидат к собеседованию не допускается.</w:t>
      </w:r>
    </w:p>
    <w:p w:rsidR="00201F58" w:rsidRPr="00054623" w:rsidRDefault="00201F58" w:rsidP="00201F58">
      <w:pPr>
        <w:shd w:val="clear" w:color="auto" w:fill="FFFFFF"/>
        <w:ind w:right="-285" w:firstLine="709"/>
        <w:jc w:val="both"/>
        <w:rPr>
          <w:bCs/>
          <w:color w:val="333333"/>
          <w:sz w:val="28"/>
          <w:szCs w:val="28"/>
        </w:rPr>
      </w:pPr>
    </w:p>
    <w:p w:rsidR="00201F58" w:rsidRPr="00054623" w:rsidRDefault="00201F58" w:rsidP="00201F58">
      <w:pPr>
        <w:shd w:val="clear" w:color="auto" w:fill="FFFFFF"/>
        <w:ind w:right="-285" w:firstLine="709"/>
        <w:jc w:val="both"/>
        <w:rPr>
          <w:bCs/>
          <w:color w:val="333333"/>
          <w:sz w:val="28"/>
          <w:szCs w:val="28"/>
        </w:rPr>
      </w:pPr>
      <w:r w:rsidRPr="00054623">
        <w:rPr>
          <w:bCs/>
          <w:color w:val="333333"/>
          <w:sz w:val="28"/>
          <w:szCs w:val="28"/>
        </w:rPr>
        <w:t xml:space="preserve">Итоги проведения конкурса на заключение договора о целевом обучении </w:t>
      </w:r>
      <w:r w:rsidRPr="00054623">
        <w:rPr>
          <w:bCs/>
          <w:color w:val="333333"/>
          <w:sz w:val="28"/>
          <w:szCs w:val="28"/>
        </w:rPr>
        <w:br/>
        <w:t>и список кандидатов, с кем Федеральной службой по надзору в сфере природопользования будут заключены договоры о целевом обучении, будут размещены</w:t>
      </w:r>
      <w:r w:rsidRPr="00054623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4F67C3" w:rsidRPr="00054623">
        <w:rPr>
          <w:rFonts w:eastAsiaTheme="minorHAnsi"/>
          <w:sz w:val="28"/>
          <w:szCs w:val="28"/>
          <w:lang w:eastAsia="en-US"/>
        </w:rPr>
        <w:t xml:space="preserve">Федеральной службы по надзору в сфере природопользования </w:t>
      </w:r>
      <w:r w:rsidRPr="00054623">
        <w:rPr>
          <w:sz w:val="28"/>
          <w:szCs w:val="28"/>
        </w:rPr>
        <w:t>https://rpn.gov.ru/about/hr/vacancy/ и</w:t>
      </w:r>
      <w:r w:rsidRPr="00054623">
        <w:rPr>
          <w:rFonts w:eastAsiaTheme="minorHAnsi"/>
          <w:sz w:val="28"/>
          <w:szCs w:val="28"/>
          <w:lang w:eastAsia="en-US"/>
        </w:rPr>
        <w:t xml:space="preserve"> в </w:t>
      </w:r>
      <w:r w:rsidRPr="00054623">
        <w:rPr>
          <w:sz w:val="28"/>
          <w:szCs w:val="28"/>
        </w:rPr>
        <w:t>информационной системе в области государственной службы 21.05.2026</w:t>
      </w:r>
    </w:p>
    <w:p w:rsidR="00650475" w:rsidRPr="00054623" w:rsidRDefault="00650475" w:rsidP="00650475">
      <w:pPr>
        <w:tabs>
          <w:tab w:val="left" w:pos="349"/>
          <w:tab w:val="left" w:pos="1134"/>
        </w:tabs>
        <w:rPr>
          <w:b/>
          <w:sz w:val="28"/>
          <w:szCs w:val="28"/>
        </w:rPr>
      </w:pPr>
    </w:p>
    <w:p w:rsidR="00201F58" w:rsidRPr="00054623" w:rsidRDefault="00201F58">
      <w:pPr>
        <w:spacing w:after="160" w:line="259" w:lineRule="auto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br w:type="page"/>
      </w:r>
    </w:p>
    <w:p w:rsidR="00201F58" w:rsidRPr="00054623" w:rsidRDefault="00201F58" w:rsidP="00650475">
      <w:pPr>
        <w:tabs>
          <w:tab w:val="left" w:pos="349"/>
          <w:tab w:val="left" w:pos="1134"/>
        </w:tabs>
        <w:jc w:val="center"/>
        <w:rPr>
          <w:b/>
          <w:sz w:val="28"/>
          <w:szCs w:val="28"/>
        </w:rPr>
      </w:pPr>
    </w:p>
    <w:p w:rsidR="00650475" w:rsidRPr="00054623" w:rsidRDefault="00650475" w:rsidP="00650475">
      <w:pPr>
        <w:tabs>
          <w:tab w:val="left" w:pos="349"/>
          <w:tab w:val="left" w:pos="1134"/>
        </w:tabs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 xml:space="preserve">Список кандидатов, </w:t>
      </w:r>
    </w:p>
    <w:p w:rsidR="00436748" w:rsidRPr="00054623" w:rsidRDefault="00650475" w:rsidP="00436748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pacing w:val="-4"/>
          <w:sz w:val="28"/>
          <w:szCs w:val="28"/>
        </w:rPr>
        <w:t xml:space="preserve">допущенных к прохождению </w:t>
      </w:r>
      <w:r w:rsidRPr="00054623">
        <w:rPr>
          <w:b/>
          <w:spacing w:val="-4"/>
          <w:sz w:val="28"/>
          <w:szCs w:val="28"/>
          <w:lang w:val="en-US"/>
        </w:rPr>
        <w:t>III</w:t>
      </w:r>
      <w:r w:rsidRPr="00054623">
        <w:rPr>
          <w:b/>
          <w:spacing w:val="-4"/>
          <w:sz w:val="28"/>
          <w:szCs w:val="28"/>
        </w:rPr>
        <w:t xml:space="preserve"> этапа конкурса </w:t>
      </w:r>
      <w:r w:rsidR="00436748" w:rsidRPr="00054623">
        <w:rPr>
          <w:b/>
          <w:spacing w:val="-4"/>
          <w:sz w:val="28"/>
          <w:szCs w:val="28"/>
        </w:rPr>
        <w:br/>
      </w:r>
      <w:r w:rsidRPr="00054623">
        <w:rPr>
          <w:b/>
          <w:spacing w:val="-4"/>
          <w:sz w:val="28"/>
          <w:szCs w:val="28"/>
        </w:rPr>
        <w:t xml:space="preserve">на заключение договора о целевом обучении </w:t>
      </w:r>
      <w:r w:rsidR="00436748" w:rsidRPr="00054623">
        <w:rPr>
          <w:b/>
          <w:sz w:val="28"/>
          <w:szCs w:val="28"/>
        </w:rPr>
        <w:t xml:space="preserve">и адреса местонахождения центрального аппарата и территориальных органов </w:t>
      </w:r>
      <w:r w:rsidR="00436748" w:rsidRPr="00054623">
        <w:rPr>
          <w:b/>
          <w:sz w:val="28"/>
          <w:szCs w:val="28"/>
        </w:rPr>
        <w:br/>
        <w:t xml:space="preserve">Федеральной службы по надзору в сфере природопользования, </w:t>
      </w:r>
    </w:p>
    <w:p w:rsidR="00436748" w:rsidRPr="00054623" w:rsidRDefault="00436748" w:rsidP="00436748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054623">
        <w:rPr>
          <w:b/>
          <w:sz w:val="28"/>
          <w:szCs w:val="28"/>
        </w:rPr>
        <w:t>где кандидаты могут пройти собеседование</w:t>
      </w:r>
    </w:p>
    <w:p w:rsidR="008C4EA5" w:rsidRPr="00054623" w:rsidRDefault="008C4EA5" w:rsidP="00436748">
      <w:pPr>
        <w:tabs>
          <w:tab w:val="left" w:pos="349"/>
          <w:tab w:val="left" w:pos="1134"/>
        </w:tabs>
        <w:jc w:val="center"/>
        <w:rPr>
          <w:b/>
          <w:sz w:val="28"/>
          <w:szCs w:val="28"/>
        </w:rPr>
      </w:pPr>
    </w:p>
    <w:tbl>
      <w:tblPr>
        <w:tblStyle w:val="ab"/>
        <w:tblW w:w="9734" w:type="dxa"/>
        <w:tblLook w:val="04A0" w:firstRow="1" w:lastRow="0" w:firstColumn="1" w:lastColumn="0" w:noHBand="0" w:noVBand="1"/>
      </w:tblPr>
      <w:tblGrid>
        <w:gridCol w:w="846"/>
        <w:gridCol w:w="6654"/>
        <w:gridCol w:w="2234"/>
      </w:tblGrid>
      <w:tr w:rsidR="00892294" w:rsidRPr="00054623" w:rsidTr="00C30022">
        <w:tc>
          <w:tcPr>
            <w:tcW w:w="846" w:type="dxa"/>
            <w:vAlign w:val="center"/>
          </w:tcPr>
          <w:p w:rsidR="0001789B" w:rsidRPr="00054623" w:rsidRDefault="0001789B" w:rsidP="00FB0717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6654" w:type="dxa"/>
            <w:vAlign w:val="center"/>
          </w:tcPr>
          <w:p w:rsidR="0001789B" w:rsidRPr="00054623" w:rsidRDefault="0013611D" w:rsidP="00FB0717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 xml:space="preserve">Фамилия, имя, отчество </w:t>
            </w:r>
            <w:r w:rsidRPr="00054623">
              <w:rPr>
                <w:b/>
                <w:spacing w:val="-4"/>
                <w:sz w:val="28"/>
                <w:szCs w:val="28"/>
              </w:rPr>
              <w:br/>
              <w:t>кандидата</w:t>
            </w:r>
          </w:p>
        </w:tc>
        <w:tc>
          <w:tcPr>
            <w:tcW w:w="2234" w:type="dxa"/>
            <w:vAlign w:val="center"/>
          </w:tcPr>
          <w:p w:rsidR="0001789B" w:rsidRPr="00054623" w:rsidRDefault="0001789B" w:rsidP="00FB0717">
            <w:pPr>
              <w:tabs>
                <w:tab w:val="left" w:pos="709"/>
                <w:tab w:val="left" w:pos="993"/>
              </w:tabs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>Время</w:t>
            </w:r>
          </w:p>
          <w:p w:rsidR="0001789B" w:rsidRPr="00054623" w:rsidRDefault="0001789B" w:rsidP="00CB579F">
            <w:pPr>
              <w:tabs>
                <w:tab w:val="left" w:pos="709"/>
                <w:tab w:val="left" w:pos="993"/>
              </w:tabs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>начала тестирования</w:t>
            </w:r>
          </w:p>
        </w:tc>
      </w:tr>
      <w:tr w:rsidR="00892294" w:rsidRPr="00054623" w:rsidTr="00C30022">
        <w:trPr>
          <w:trHeight w:val="49"/>
        </w:trPr>
        <w:tc>
          <w:tcPr>
            <w:tcW w:w="846" w:type="dxa"/>
            <w:vAlign w:val="center"/>
          </w:tcPr>
          <w:p w:rsidR="0001789B" w:rsidRPr="00054623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6654" w:type="dxa"/>
            <w:vAlign w:val="center"/>
          </w:tcPr>
          <w:p w:rsidR="0001789B" w:rsidRPr="00054623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2234" w:type="dxa"/>
            <w:vAlign w:val="center"/>
          </w:tcPr>
          <w:p w:rsidR="0001789B" w:rsidRPr="00054623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3</w:t>
            </w:r>
          </w:p>
        </w:tc>
      </w:tr>
      <w:tr w:rsidR="00892294" w:rsidRPr="00054623" w:rsidTr="00C30022">
        <w:trPr>
          <w:trHeight w:val="2493"/>
        </w:trPr>
        <w:tc>
          <w:tcPr>
            <w:tcW w:w="9734" w:type="dxa"/>
            <w:gridSpan w:val="3"/>
            <w:vAlign w:val="center"/>
          </w:tcPr>
          <w:p w:rsidR="00B472EC" w:rsidRPr="00054623" w:rsidRDefault="00DA06E7" w:rsidP="00C21BF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054623">
              <w:rPr>
                <w:b/>
                <w:sz w:val="28"/>
                <w:szCs w:val="28"/>
              </w:rPr>
              <w:t xml:space="preserve">Центральный аппарат </w:t>
            </w:r>
          </w:p>
          <w:p w:rsidR="00B472EC" w:rsidRPr="00054623" w:rsidRDefault="00B472EC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b/>
                <w:sz w:val="28"/>
                <w:szCs w:val="28"/>
              </w:rPr>
              <w:t>Федеральной службы по надзору в сфере природопользования</w:t>
            </w:r>
            <w:r w:rsidR="00B61BFF" w:rsidRPr="00054623">
              <w:rPr>
                <w:b/>
                <w:sz w:val="28"/>
                <w:szCs w:val="28"/>
              </w:rPr>
              <w:t>,</w:t>
            </w:r>
            <w:r w:rsidR="00B61BFF" w:rsidRPr="00054623">
              <w:rPr>
                <w:sz w:val="28"/>
                <w:szCs w:val="28"/>
              </w:rPr>
              <w:t xml:space="preserve"> </w:t>
            </w:r>
            <w:r w:rsidR="00B61BFF" w:rsidRPr="00054623">
              <w:rPr>
                <w:sz w:val="28"/>
                <w:szCs w:val="28"/>
              </w:rPr>
              <w:br/>
            </w:r>
            <w:r w:rsidR="00B61BFF" w:rsidRPr="00054623">
              <w:rPr>
                <w:spacing w:val="-4"/>
                <w:sz w:val="28"/>
                <w:szCs w:val="28"/>
              </w:rPr>
              <w:t>адрес места проведения:</w:t>
            </w:r>
            <w:r w:rsidRPr="00054623">
              <w:rPr>
                <w:spacing w:val="-4"/>
                <w:sz w:val="28"/>
                <w:szCs w:val="28"/>
              </w:rPr>
              <w:t xml:space="preserve"> г. Москва, ул. Вавилова, д. 24, подъезд 3, кабинет 415</w:t>
            </w:r>
          </w:p>
          <w:p w:rsidR="00FA12A7" w:rsidRPr="00054623" w:rsidRDefault="00FA12A7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5C49FE" w:rsidRPr="00054623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Манина Алёна Михайловна, </w:t>
            </w:r>
          </w:p>
          <w:p w:rsidR="00FA12A7" w:rsidRPr="00054623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(499) 254-50-72</w:t>
            </w:r>
            <w:r w:rsidR="00797D8E" w:rsidRPr="00054623">
              <w:rPr>
                <w:sz w:val="28"/>
                <w:szCs w:val="28"/>
              </w:rPr>
              <w:t>,</w:t>
            </w:r>
            <w:r w:rsidRPr="00054623">
              <w:rPr>
                <w:sz w:val="28"/>
                <w:szCs w:val="28"/>
              </w:rPr>
              <w:t xml:space="preserve"> доб. 99473</w:t>
            </w:r>
            <w:r w:rsidR="005C49FE" w:rsidRPr="00054623">
              <w:rPr>
                <w:sz w:val="28"/>
                <w:szCs w:val="28"/>
              </w:rPr>
              <w:t xml:space="preserve">, </w:t>
            </w:r>
            <w:hyperlink r:id="rId8" w:history="1">
              <w:r w:rsidR="005C49FE" w:rsidRPr="00054623">
                <w:rPr>
                  <w:rStyle w:val="a7"/>
                  <w:color w:val="auto"/>
                  <w:sz w:val="28"/>
                  <w:szCs w:val="28"/>
                  <w:u w:val="none"/>
                </w:rPr>
                <w:t>manina.am@rpn.gov.ru</w:t>
              </w:r>
            </w:hyperlink>
            <w:r w:rsidR="005C49FE" w:rsidRPr="00054623">
              <w:rPr>
                <w:sz w:val="28"/>
                <w:szCs w:val="28"/>
              </w:rPr>
              <w:t>,</w:t>
            </w:r>
          </w:p>
          <w:p w:rsidR="005C49FE" w:rsidRPr="00054623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Петелина Ольга Александровна, </w:t>
            </w:r>
          </w:p>
          <w:p w:rsidR="00FA12A7" w:rsidRPr="00054623" w:rsidRDefault="00FA12A7" w:rsidP="005C49FE">
            <w:pPr>
              <w:spacing w:line="28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  <w:lang w:eastAsia="x-none"/>
              </w:rPr>
              <w:t>(499) 254-5072, доб. 99559</w:t>
            </w:r>
            <w:r w:rsidR="005C49FE" w:rsidRPr="00054623">
              <w:rPr>
                <w:sz w:val="28"/>
                <w:szCs w:val="28"/>
                <w:lang w:eastAsia="x-none"/>
              </w:rPr>
              <w:t xml:space="preserve">, </w:t>
            </w:r>
            <w:r w:rsidRPr="00054623">
              <w:rPr>
                <w:sz w:val="28"/>
                <w:szCs w:val="28"/>
              </w:rPr>
              <w:t>petelina.oa@rpn.gov.ru</w:t>
            </w:r>
          </w:p>
        </w:tc>
      </w:tr>
      <w:tr w:rsidR="00892294" w:rsidRPr="00054623" w:rsidTr="00C30022">
        <w:tc>
          <w:tcPr>
            <w:tcW w:w="846" w:type="dxa"/>
            <w:vAlign w:val="center"/>
          </w:tcPr>
          <w:p w:rsidR="007F3DE9" w:rsidRPr="00716A46" w:rsidRDefault="007F3DE9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7F3DE9" w:rsidRPr="00054623" w:rsidRDefault="007F3DE9" w:rsidP="00564A55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Мкртчян Степан Эдгарович</w:t>
            </w:r>
          </w:p>
        </w:tc>
        <w:tc>
          <w:tcPr>
            <w:tcW w:w="2234" w:type="dxa"/>
            <w:vAlign w:val="center"/>
          </w:tcPr>
          <w:p w:rsidR="007F3DE9" w:rsidRPr="00054623" w:rsidRDefault="001F799F" w:rsidP="002D7183">
            <w:pPr>
              <w:tabs>
                <w:tab w:val="left" w:pos="435"/>
                <w:tab w:val="center" w:pos="1009"/>
              </w:tabs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11</w:t>
            </w:r>
            <w:r w:rsidR="00564A55" w:rsidRPr="00054623">
              <w:rPr>
                <w:spacing w:val="-4"/>
                <w:sz w:val="28"/>
                <w:szCs w:val="28"/>
              </w:rPr>
              <w:t>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Нуриева Варвара Романовна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054623">
              <w:rPr>
                <w:spacing w:val="-4"/>
                <w:sz w:val="28"/>
                <w:szCs w:val="28"/>
              </w:rPr>
              <w:t>Себелева</w:t>
            </w:r>
            <w:proofErr w:type="spellEnd"/>
            <w:r w:rsidRPr="00054623">
              <w:rPr>
                <w:spacing w:val="-4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Смирнова Виктория Владимировна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Смыслов Александр Юрьевич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054623">
              <w:rPr>
                <w:spacing w:val="-4"/>
                <w:sz w:val="28"/>
                <w:szCs w:val="28"/>
              </w:rPr>
              <w:t>Шогенова</w:t>
            </w:r>
            <w:proofErr w:type="spellEnd"/>
            <w:r w:rsidRPr="00054623">
              <w:rPr>
                <w:spacing w:val="-4"/>
                <w:sz w:val="28"/>
                <w:szCs w:val="28"/>
              </w:rPr>
              <w:t xml:space="preserve"> София Николаевна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892294" w:rsidRPr="00054623" w:rsidTr="00C30022">
        <w:trPr>
          <w:trHeight w:val="2225"/>
        </w:trPr>
        <w:tc>
          <w:tcPr>
            <w:tcW w:w="9734" w:type="dxa"/>
            <w:gridSpan w:val="3"/>
            <w:vAlign w:val="center"/>
          </w:tcPr>
          <w:p w:rsidR="00923A2E" w:rsidRPr="00054623" w:rsidRDefault="00B61BFF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 xml:space="preserve">Волжско-Камское межрегиональное управление Росприроднадзора, </w:t>
            </w:r>
            <w:r w:rsidRPr="00054623">
              <w:rPr>
                <w:b/>
                <w:spacing w:val="-4"/>
                <w:sz w:val="28"/>
                <w:szCs w:val="28"/>
              </w:rPr>
              <w:br/>
            </w:r>
            <w:r w:rsidRPr="00054623">
              <w:rPr>
                <w:spacing w:val="-4"/>
                <w:sz w:val="28"/>
                <w:szCs w:val="28"/>
              </w:rPr>
              <w:t xml:space="preserve">адрес места </w:t>
            </w:r>
            <w:r w:rsidR="00725282" w:rsidRPr="00054623">
              <w:rPr>
                <w:spacing w:val="-4"/>
                <w:sz w:val="28"/>
                <w:szCs w:val="28"/>
              </w:rPr>
              <w:t>проведения:</w:t>
            </w:r>
            <w:r w:rsidRPr="00054623">
              <w:rPr>
                <w:spacing w:val="-4"/>
                <w:sz w:val="28"/>
                <w:szCs w:val="28"/>
              </w:rPr>
              <w:t xml:space="preserve"> Республика Татарстан, </w:t>
            </w:r>
            <w:r w:rsidRPr="00054623">
              <w:rPr>
                <w:spacing w:val="-4"/>
                <w:sz w:val="28"/>
                <w:szCs w:val="28"/>
              </w:rPr>
              <w:br/>
            </w:r>
            <w:r w:rsidRPr="00054623">
              <w:rPr>
                <w:sz w:val="28"/>
                <w:szCs w:val="28"/>
              </w:rPr>
              <w:t>г. Ка</w:t>
            </w:r>
            <w:r w:rsidR="005C49FE" w:rsidRPr="00054623">
              <w:rPr>
                <w:sz w:val="28"/>
                <w:szCs w:val="28"/>
              </w:rPr>
              <w:t>зань, ул. Вишневского, д.26 «а»</w:t>
            </w:r>
          </w:p>
          <w:p w:rsidR="005C49FE" w:rsidRPr="00054623" w:rsidRDefault="005C49FE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5C49FE" w:rsidRPr="00054623" w:rsidRDefault="005C49FE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Баруздина Елена Николаевна</w:t>
            </w:r>
            <w:r w:rsidRPr="00054623">
              <w:rPr>
                <w:sz w:val="28"/>
                <w:szCs w:val="28"/>
              </w:rPr>
              <w:tab/>
            </w:r>
          </w:p>
          <w:p w:rsidR="005C49FE" w:rsidRPr="00054623" w:rsidRDefault="005C49FE" w:rsidP="00C21BFB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(843)2-000-331 доб.16131, Baruzdina.en@rpn.gov.ru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 xml:space="preserve">Бадретдинова Алия Азатовна 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Вольф Александра Владимировна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7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Галлямова Оксана Маратовна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Исмагилов Нияз Ильфатович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Николаев Алексей Андреевич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Полушин Алексей Александрович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Салмин Даниил Ва</w:t>
            </w:r>
            <w:bookmarkStart w:id="0" w:name="_GoBack"/>
            <w:bookmarkEnd w:id="0"/>
            <w:r w:rsidRPr="00054623">
              <w:rPr>
                <w:spacing w:val="-4"/>
                <w:sz w:val="28"/>
                <w:szCs w:val="28"/>
              </w:rPr>
              <w:t>лерьевич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Филимонова Ангелина Александровна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Шац Артем Игоревич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rPr>
          <w:trHeight w:val="213"/>
        </w:trPr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</w:tcPr>
          <w:p w:rsidR="001F799F" w:rsidRPr="00054623" w:rsidRDefault="001F799F" w:rsidP="001F799F">
            <w:pPr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Шкалдыкова Алина Равильевна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892294" w:rsidRPr="00054623" w:rsidTr="00C30022">
        <w:trPr>
          <w:trHeight w:val="2692"/>
        </w:trPr>
        <w:tc>
          <w:tcPr>
            <w:tcW w:w="9734" w:type="dxa"/>
            <w:gridSpan w:val="3"/>
            <w:vAlign w:val="center"/>
          </w:tcPr>
          <w:p w:rsidR="007010CA" w:rsidRPr="00054623" w:rsidRDefault="007010CA" w:rsidP="007010CA">
            <w:pPr>
              <w:spacing w:line="28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lastRenderedPageBreak/>
              <w:t xml:space="preserve">Енисейское межрегиональное управление Росприроднадзора, 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 xml:space="preserve">адрес места проведения: Красноярский край, г. Красноярск, 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ул. Карла Маркса, д. 62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Михеева Оксана Валерьевна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 (391) 229-17-18 доб. 24138, Mikheeva.OV@rpn.gov.ru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Салимова Светлана Михайловна,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(391) 229-17-18, доб. 24158, salimova.sm@rpn.gov.ru</w:t>
            </w:r>
            <w:r w:rsidRPr="00054623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Демьяненко Евгения Артемовна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Лазарев Андрей Сергеевич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Нагиева Маннуэлла Дмитриевна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892294" w:rsidRPr="00054623" w:rsidTr="00C30022">
        <w:trPr>
          <w:trHeight w:val="2597"/>
        </w:trPr>
        <w:tc>
          <w:tcPr>
            <w:tcW w:w="9734" w:type="dxa"/>
            <w:gridSpan w:val="3"/>
            <w:vAlign w:val="center"/>
          </w:tcPr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b/>
                <w:spacing w:val="-4"/>
                <w:sz w:val="28"/>
                <w:szCs w:val="28"/>
              </w:rPr>
              <w:t xml:space="preserve">Нижне-Волжское межрегиональное управление Росприроднадзора, </w:t>
            </w:r>
            <w:r w:rsidRPr="00054623">
              <w:rPr>
                <w:b/>
                <w:spacing w:val="-4"/>
                <w:sz w:val="28"/>
                <w:szCs w:val="28"/>
              </w:rPr>
              <w:br/>
            </w:r>
            <w:r w:rsidRPr="00054623">
              <w:rPr>
                <w:spacing w:val="-4"/>
                <w:sz w:val="28"/>
                <w:szCs w:val="28"/>
              </w:rPr>
              <w:t xml:space="preserve">адрес места проведения: Волгоградская область, </w:t>
            </w:r>
            <w:r w:rsidRPr="00054623">
              <w:rPr>
                <w:spacing w:val="-4"/>
                <w:sz w:val="28"/>
                <w:szCs w:val="28"/>
              </w:rPr>
              <w:br/>
              <w:t>г. Волгоград, ул. Профсоюзная, д. 30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Рябцева Ольга Николаевна</w:t>
            </w:r>
            <w:r w:rsidRPr="00054623">
              <w:rPr>
                <w:sz w:val="28"/>
                <w:szCs w:val="28"/>
              </w:rPr>
              <w:tab/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(8512)44-22-30, доб.34229, 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Подгорова Ольга Игоревна</w:t>
            </w:r>
            <w:r w:rsidRPr="00054623">
              <w:rPr>
                <w:sz w:val="28"/>
                <w:szCs w:val="28"/>
              </w:rPr>
              <w:tab/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(8512)44-22-30, доб.34231, </w:t>
            </w:r>
            <w:hyperlink r:id="rId9" w:history="1">
              <w:r w:rsidRPr="00054623">
                <w:rPr>
                  <w:sz w:val="28"/>
                  <w:szCs w:val="28"/>
                </w:rPr>
                <w:t>rpn30@rpn.gov.ru</w:t>
              </w:r>
            </w:hyperlink>
            <w:r w:rsidRPr="00054623">
              <w:rPr>
                <w:sz w:val="28"/>
                <w:szCs w:val="28"/>
              </w:rPr>
              <w:t xml:space="preserve">, </w:t>
            </w:r>
            <w:hyperlink r:id="rId10" w:history="1">
              <w:r w:rsidRPr="00054623">
                <w:rPr>
                  <w:sz w:val="28"/>
                  <w:szCs w:val="28"/>
                </w:rPr>
                <w:t>kadry.astrakhan.30@mail.ru</w:t>
              </w:r>
            </w:hyperlink>
          </w:p>
        </w:tc>
      </w:tr>
      <w:tr w:rsidR="001F799F" w:rsidRPr="00054623" w:rsidTr="00C30022">
        <w:tc>
          <w:tcPr>
            <w:tcW w:w="846" w:type="dxa"/>
            <w:shd w:val="clear" w:color="auto" w:fill="FFFFFF" w:themeFill="background1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shd w:val="clear" w:color="auto" w:fill="FFFFFF" w:themeFill="background1"/>
            <w:vAlign w:val="center"/>
          </w:tcPr>
          <w:p w:rsidR="001F799F" w:rsidRPr="00054623" w:rsidRDefault="001F799F" w:rsidP="001F799F">
            <w:pPr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Будкин Владимир Вячеславович</w:t>
            </w:r>
          </w:p>
        </w:tc>
        <w:tc>
          <w:tcPr>
            <w:tcW w:w="2234" w:type="dxa"/>
            <w:shd w:val="clear" w:color="auto" w:fill="FFFFFF" w:themeFill="background1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shd w:val="clear" w:color="auto" w:fill="FFFFFF" w:themeFill="background1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shd w:val="clear" w:color="auto" w:fill="FFFFFF" w:themeFill="background1"/>
            <w:vAlign w:val="center"/>
          </w:tcPr>
          <w:p w:rsidR="001F799F" w:rsidRPr="00054623" w:rsidRDefault="001F799F" w:rsidP="001F799F">
            <w:pPr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Кострикова Ангелина Павловна</w:t>
            </w:r>
          </w:p>
        </w:tc>
        <w:tc>
          <w:tcPr>
            <w:tcW w:w="2234" w:type="dxa"/>
            <w:shd w:val="clear" w:color="auto" w:fill="FFFFFF" w:themeFill="background1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892294" w:rsidRPr="00054623" w:rsidTr="00C30022">
        <w:trPr>
          <w:trHeight w:val="1732"/>
        </w:trPr>
        <w:tc>
          <w:tcPr>
            <w:tcW w:w="9734" w:type="dxa"/>
            <w:gridSpan w:val="3"/>
            <w:vAlign w:val="center"/>
          </w:tcPr>
          <w:p w:rsidR="007010CA" w:rsidRPr="00054623" w:rsidRDefault="007010CA" w:rsidP="007010CA">
            <w:pPr>
              <w:tabs>
                <w:tab w:val="left" w:pos="1134"/>
              </w:tabs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b/>
                <w:sz w:val="28"/>
                <w:szCs w:val="28"/>
              </w:rPr>
              <w:t>Приамурское межрегиональное управление Росприроднадзора</w:t>
            </w:r>
            <w:r w:rsidRPr="00054623">
              <w:rPr>
                <w:b/>
                <w:spacing w:val="-4"/>
                <w:sz w:val="28"/>
                <w:szCs w:val="28"/>
              </w:rPr>
              <w:t xml:space="preserve">, </w:t>
            </w:r>
            <w:r w:rsidRPr="00054623">
              <w:rPr>
                <w:b/>
                <w:spacing w:val="-4"/>
                <w:sz w:val="28"/>
                <w:szCs w:val="28"/>
              </w:rPr>
              <w:br/>
            </w:r>
            <w:r w:rsidRPr="00054623">
              <w:rPr>
                <w:spacing w:val="-4"/>
                <w:sz w:val="28"/>
                <w:szCs w:val="28"/>
              </w:rPr>
              <w:t>адрес места проведения: Хабаровский край, г. Хабаровск, ул. Л. Толстого, д. 8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7010CA" w:rsidRPr="00054623" w:rsidRDefault="007010CA" w:rsidP="007010CA">
            <w:pPr>
              <w:tabs>
                <w:tab w:val="left" w:pos="1134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Новикова Валерия Николаевна</w:t>
            </w:r>
            <w:r w:rsidRPr="00054623">
              <w:rPr>
                <w:sz w:val="28"/>
                <w:szCs w:val="28"/>
              </w:rPr>
              <w:tab/>
            </w:r>
          </w:p>
          <w:p w:rsidR="007010CA" w:rsidRPr="00054623" w:rsidRDefault="007010CA" w:rsidP="007010CA">
            <w:pPr>
              <w:tabs>
                <w:tab w:val="left" w:pos="1134"/>
              </w:tabs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(4212) 56-24-69, доб. 27110, novikova.vn@rpn.gov.ru</w:t>
            </w:r>
          </w:p>
        </w:tc>
      </w:tr>
      <w:tr w:rsidR="00892294" w:rsidRPr="00054623" w:rsidTr="00C30022">
        <w:trPr>
          <w:trHeight w:val="289"/>
        </w:trPr>
        <w:tc>
          <w:tcPr>
            <w:tcW w:w="846" w:type="dxa"/>
            <w:vAlign w:val="center"/>
          </w:tcPr>
          <w:p w:rsidR="007010CA" w:rsidRPr="00716A46" w:rsidRDefault="007010CA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7010CA" w:rsidRPr="00054623" w:rsidRDefault="007010CA" w:rsidP="007010CA">
            <w:pPr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Глотов Даниил Евгеньевич</w:t>
            </w:r>
          </w:p>
        </w:tc>
        <w:tc>
          <w:tcPr>
            <w:tcW w:w="2234" w:type="dxa"/>
            <w:vAlign w:val="center"/>
          </w:tcPr>
          <w:p w:rsidR="007010CA" w:rsidRPr="00054623" w:rsidRDefault="001F799F" w:rsidP="007010CA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892294" w:rsidRPr="00054623" w:rsidTr="00C30022">
        <w:trPr>
          <w:trHeight w:val="1876"/>
        </w:trPr>
        <w:tc>
          <w:tcPr>
            <w:tcW w:w="9734" w:type="dxa"/>
            <w:gridSpan w:val="3"/>
            <w:vAlign w:val="center"/>
          </w:tcPr>
          <w:p w:rsidR="007010CA" w:rsidRPr="00054623" w:rsidRDefault="007010CA" w:rsidP="007010CA">
            <w:pPr>
              <w:tabs>
                <w:tab w:val="left" w:pos="1134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054623">
              <w:rPr>
                <w:b/>
                <w:sz w:val="28"/>
                <w:szCs w:val="28"/>
              </w:rPr>
              <w:t>Северо</w:t>
            </w:r>
            <w:r w:rsidRPr="00054623">
              <w:rPr>
                <w:sz w:val="28"/>
                <w:szCs w:val="28"/>
              </w:rPr>
              <w:t>-</w:t>
            </w:r>
            <w:r w:rsidRPr="00054623">
              <w:rPr>
                <w:b/>
                <w:sz w:val="28"/>
                <w:szCs w:val="28"/>
              </w:rPr>
              <w:t>Западное межрегиональное управление Росприроднадзора,</w:t>
            </w:r>
          </w:p>
          <w:p w:rsidR="007010CA" w:rsidRPr="00054623" w:rsidRDefault="007010CA" w:rsidP="007010CA">
            <w:pPr>
              <w:tabs>
                <w:tab w:val="left" w:pos="1134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адрес места проведения: 190000, Санкт-Петербург, Литейный пр., д. 39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Контакты: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Розова Светлана Владимировна</w:t>
            </w:r>
          </w:p>
          <w:p w:rsidR="007010CA" w:rsidRPr="00054623" w:rsidRDefault="007010CA" w:rsidP="007010CA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 xml:space="preserve">(812) 579 84 93, доб. 78091, </w:t>
            </w:r>
            <w:hyperlink r:id="rId11" w:history="1">
              <w:r w:rsidRPr="00054623">
                <w:rPr>
                  <w:sz w:val="28"/>
                  <w:szCs w:val="28"/>
                </w:rPr>
                <w:t>rpn78@rpn.gov.ru</w:t>
              </w:r>
            </w:hyperlink>
            <w:r w:rsidRPr="00054623">
              <w:rPr>
                <w:sz w:val="28"/>
                <w:szCs w:val="28"/>
              </w:rPr>
              <w:t>, kadry-spb78@rpn.gov.ru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Гоголев Михаил Александрович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  <w:tr w:rsidR="001F799F" w:rsidRPr="00054623" w:rsidTr="00C30022">
        <w:tc>
          <w:tcPr>
            <w:tcW w:w="846" w:type="dxa"/>
            <w:vAlign w:val="center"/>
          </w:tcPr>
          <w:p w:rsidR="001F799F" w:rsidRPr="00716A46" w:rsidRDefault="001F799F" w:rsidP="00716A46">
            <w:pPr>
              <w:pStyle w:val="aa"/>
              <w:numPr>
                <w:ilvl w:val="0"/>
                <w:numId w:val="22"/>
              </w:numPr>
              <w:spacing w:line="360" w:lineRule="exact"/>
              <w:ind w:left="313" w:right="176" w:hanging="142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 w:rsidR="001F799F" w:rsidRPr="00054623" w:rsidRDefault="001F799F" w:rsidP="001F799F">
            <w:pPr>
              <w:rPr>
                <w:sz w:val="28"/>
                <w:szCs w:val="28"/>
              </w:rPr>
            </w:pPr>
            <w:r w:rsidRPr="00054623">
              <w:rPr>
                <w:sz w:val="28"/>
                <w:szCs w:val="28"/>
              </w:rPr>
              <w:t>Шалденков Олег Юрьевич</w:t>
            </w:r>
          </w:p>
        </w:tc>
        <w:tc>
          <w:tcPr>
            <w:tcW w:w="2234" w:type="dxa"/>
          </w:tcPr>
          <w:p w:rsidR="001F799F" w:rsidRPr="00054623" w:rsidRDefault="001F799F" w:rsidP="001F799F">
            <w:pPr>
              <w:jc w:val="center"/>
            </w:pPr>
            <w:r w:rsidRPr="00054623">
              <w:rPr>
                <w:spacing w:val="-4"/>
                <w:sz w:val="28"/>
                <w:szCs w:val="28"/>
              </w:rPr>
              <w:t>11.00</w:t>
            </w:r>
          </w:p>
        </w:tc>
      </w:tr>
    </w:tbl>
    <w:p w:rsidR="00735239" w:rsidRPr="00054623" w:rsidRDefault="00735239" w:rsidP="00400396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735239" w:rsidRPr="00054623" w:rsidRDefault="00735239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054623">
        <w:rPr>
          <w:b/>
          <w:bCs/>
          <w:sz w:val="28"/>
          <w:szCs w:val="28"/>
          <w:u w:val="single"/>
        </w:rPr>
        <w:br w:type="page"/>
      </w:r>
    </w:p>
    <w:p w:rsidR="00436748" w:rsidRPr="00054623" w:rsidRDefault="00436748" w:rsidP="00436748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 w:rsidRPr="00054623">
        <w:rPr>
          <w:b/>
          <w:color w:val="333333"/>
          <w:sz w:val="28"/>
          <w:szCs w:val="28"/>
          <w:u w:val="single"/>
        </w:rPr>
        <w:lastRenderedPageBreak/>
        <w:t>КОНТАКТЫ</w:t>
      </w:r>
    </w:p>
    <w:p w:rsidR="00436748" w:rsidRPr="00054623" w:rsidRDefault="00436748" w:rsidP="00436748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436748" w:rsidRPr="00054623" w:rsidRDefault="00436748" w:rsidP="00436748">
      <w:pPr>
        <w:ind w:firstLine="709"/>
        <w:jc w:val="both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По вопросам, касающимся проведения конкурса, подачи документов для участия в конкурсе, процедуре проведения конкурса и последующего трудоустройства в Федеральную службу по надзору в сфере природопользования вы можете обращаться к указанным ниже сотрудникам Росприроднадзора:</w:t>
      </w:r>
    </w:p>
    <w:p w:rsidR="00436748" w:rsidRPr="00054623" w:rsidRDefault="00436748" w:rsidP="00436748">
      <w:pPr>
        <w:jc w:val="both"/>
        <w:rPr>
          <w:color w:val="333333"/>
          <w:sz w:val="28"/>
          <w:szCs w:val="28"/>
        </w:rPr>
      </w:pPr>
    </w:p>
    <w:p w:rsidR="00436748" w:rsidRPr="00054623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Манина Алёна Михайловна</w:t>
      </w:r>
    </w:p>
    <w:p w:rsidR="00436748" w:rsidRPr="00054623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тел.: (499) 254-50-72 доб. 99473</w:t>
      </w:r>
    </w:p>
    <w:p w:rsidR="00436748" w:rsidRPr="00054623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</w:p>
    <w:p w:rsidR="00436748" w:rsidRPr="00054623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Петелина Ольга Александровна,</w:t>
      </w:r>
    </w:p>
    <w:p w:rsidR="00436748" w:rsidRPr="00054623" w:rsidRDefault="00436748" w:rsidP="007B3344">
      <w:pPr>
        <w:tabs>
          <w:tab w:val="center" w:pos="4677"/>
          <w:tab w:val="right" w:pos="9639"/>
        </w:tabs>
        <w:spacing w:line="280" w:lineRule="exact"/>
        <w:ind w:right="-284"/>
        <w:jc w:val="center"/>
        <w:rPr>
          <w:sz w:val="28"/>
          <w:szCs w:val="28"/>
        </w:rPr>
      </w:pPr>
      <w:r w:rsidRPr="00054623">
        <w:rPr>
          <w:color w:val="333333"/>
          <w:sz w:val="28"/>
          <w:szCs w:val="28"/>
        </w:rPr>
        <w:t xml:space="preserve">тел.: </w:t>
      </w:r>
      <w:r w:rsidRPr="00054623">
        <w:rPr>
          <w:sz w:val="28"/>
          <w:szCs w:val="28"/>
          <w:lang w:eastAsia="x-none"/>
        </w:rPr>
        <w:t>(499) 254-5072, доб. 99559</w:t>
      </w:r>
    </w:p>
    <w:p w:rsidR="00436748" w:rsidRPr="00054623" w:rsidRDefault="00436748" w:rsidP="007B3344">
      <w:pPr>
        <w:spacing w:line="280" w:lineRule="exact"/>
        <w:ind w:firstLine="709"/>
        <w:jc w:val="center"/>
        <w:rPr>
          <w:color w:val="333333"/>
          <w:sz w:val="28"/>
          <w:szCs w:val="28"/>
        </w:rPr>
      </w:pPr>
    </w:p>
    <w:p w:rsidR="00436748" w:rsidRPr="00054623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Адреса электронной почты:</w:t>
      </w:r>
    </w:p>
    <w:p w:rsidR="00436748" w:rsidRPr="00054623" w:rsidRDefault="000634FB" w:rsidP="007B3344">
      <w:pPr>
        <w:spacing w:line="280" w:lineRule="exact"/>
        <w:jc w:val="center"/>
        <w:rPr>
          <w:color w:val="333333"/>
          <w:sz w:val="28"/>
          <w:szCs w:val="28"/>
        </w:rPr>
      </w:pPr>
      <w:hyperlink r:id="rId12" w:history="1">
        <w:r w:rsidR="00436748" w:rsidRPr="00054623">
          <w:rPr>
            <w:rStyle w:val="a7"/>
            <w:color w:val="333333"/>
            <w:sz w:val="28"/>
            <w:szCs w:val="28"/>
          </w:rPr>
          <w:t>manina.am@rpn.gov.ru</w:t>
        </w:r>
      </w:hyperlink>
    </w:p>
    <w:p w:rsidR="00436748" w:rsidRDefault="00436748" w:rsidP="007B3344">
      <w:pPr>
        <w:spacing w:line="280" w:lineRule="exact"/>
        <w:jc w:val="center"/>
        <w:rPr>
          <w:color w:val="333333"/>
          <w:sz w:val="28"/>
          <w:szCs w:val="28"/>
        </w:rPr>
      </w:pPr>
      <w:r w:rsidRPr="00054623">
        <w:rPr>
          <w:color w:val="333333"/>
          <w:sz w:val="28"/>
          <w:szCs w:val="28"/>
        </w:rPr>
        <w:t>petelina.oa@rpn.gov.ru</w:t>
      </w:r>
    </w:p>
    <w:p w:rsidR="000B589A" w:rsidRPr="00892294" w:rsidRDefault="000B589A" w:rsidP="000B589A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0B589A" w:rsidRPr="00892294" w:rsidSect="00201F58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EC" w:rsidRDefault="00B472EC" w:rsidP="005D62AD">
      <w:r>
        <w:separator/>
      </w:r>
    </w:p>
  </w:endnote>
  <w:endnote w:type="continuationSeparator" w:id="0">
    <w:p w:rsidR="00B472EC" w:rsidRDefault="00B472EC" w:rsidP="005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EC" w:rsidRDefault="00B472EC" w:rsidP="005D62AD">
      <w:r>
        <w:separator/>
      </w:r>
    </w:p>
  </w:footnote>
  <w:footnote w:type="continuationSeparator" w:id="0">
    <w:p w:rsidR="00B472EC" w:rsidRDefault="00B472EC" w:rsidP="005D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201447"/>
      <w:docPartObj>
        <w:docPartGallery w:val="Page Numbers (Top of Page)"/>
        <w:docPartUnique/>
      </w:docPartObj>
    </w:sdtPr>
    <w:sdtEndPr/>
    <w:sdtContent>
      <w:p w:rsidR="00B472EC" w:rsidRDefault="00735239" w:rsidP="00735239">
        <w:pPr>
          <w:pStyle w:val="a3"/>
          <w:tabs>
            <w:tab w:val="left" w:pos="4404"/>
          </w:tabs>
        </w:pPr>
        <w:r>
          <w:tab/>
        </w:r>
        <w:r>
          <w:tab/>
        </w:r>
        <w:r w:rsidR="00B472EC">
          <w:fldChar w:fldCharType="begin"/>
        </w:r>
        <w:r w:rsidR="00B472EC">
          <w:instrText>PAGE   \* MERGEFORMAT</w:instrText>
        </w:r>
        <w:r w:rsidR="00B472EC">
          <w:fldChar w:fldCharType="separate"/>
        </w:r>
        <w:r w:rsidR="00552D4A">
          <w:rPr>
            <w:noProof/>
          </w:rPr>
          <w:t>4</w:t>
        </w:r>
        <w:r w:rsidR="00B472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48A6"/>
    <w:multiLevelType w:val="hybridMultilevel"/>
    <w:tmpl w:val="BD7CB8DA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764D"/>
    <w:multiLevelType w:val="hybridMultilevel"/>
    <w:tmpl w:val="4FBE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7664"/>
    <w:multiLevelType w:val="hybridMultilevel"/>
    <w:tmpl w:val="38C0A284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885"/>
    <w:multiLevelType w:val="hybridMultilevel"/>
    <w:tmpl w:val="A2621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E08D3"/>
    <w:multiLevelType w:val="hybridMultilevel"/>
    <w:tmpl w:val="52EC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759"/>
    <w:multiLevelType w:val="hybridMultilevel"/>
    <w:tmpl w:val="F132B7B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693"/>
    <w:multiLevelType w:val="hybridMultilevel"/>
    <w:tmpl w:val="CC44EFE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4587"/>
    <w:multiLevelType w:val="hybridMultilevel"/>
    <w:tmpl w:val="435C7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6B10"/>
    <w:multiLevelType w:val="hybridMultilevel"/>
    <w:tmpl w:val="B2562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86032"/>
    <w:multiLevelType w:val="hybridMultilevel"/>
    <w:tmpl w:val="4BCA143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05B10"/>
    <w:multiLevelType w:val="hybridMultilevel"/>
    <w:tmpl w:val="B246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8302B"/>
    <w:multiLevelType w:val="hybridMultilevel"/>
    <w:tmpl w:val="31D8A9C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365A"/>
    <w:multiLevelType w:val="hybridMultilevel"/>
    <w:tmpl w:val="BE6A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670F"/>
    <w:multiLevelType w:val="hybridMultilevel"/>
    <w:tmpl w:val="8424FF9A"/>
    <w:lvl w:ilvl="0" w:tplc="EC449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C30631"/>
    <w:multiLevelType w:val="hybridMultilevel"/>
    <w:tmpl w:val="0652EE3E"/>
    <w:lvl w:ilvl="0" w:tplc="05F601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986A75"/>
    <w:multiLevelType w:val="hybridMultilevel"/>
    <w:tmpl w:val="9A624E6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A99"/>
    <w:multiLevelType w:val="multilevel"/>
    <w:tmpl w:val="2DC2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0E3D27"/>
    <w:multiLevelType w:val="hybridMultilevel"/>
    <w:tmpl w:val="A87C2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D18EC"/>
    <w:multiLevelType w:val="hybridMultilevel"/>
    <w:tmpl w:val="762C031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"/>
  </w:num>
  <w:num w:numId="4">
    <w:abstractNumId w:val="5"/>
  </w:num>
  <w:num w:numId="5">
    <w:abstractNumId w:val="18"/>
  </w:num>
  <w:num w:numId="6">
    <w:abstractNumId w:val="4"/>
  </w:num>
  <w:num w:numId="7">
    <w:abstractNumId w:val="13"/>
  </w:num>
  <w:num w:numId="8">
    <w:abstractNumId w:val="11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5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D"/>
    <w:rsid w:val="00003348"/>
    <w:rsid w:val="0000647A"/>
    <w:rsid w:val="0001789B"/>
    <w:rsid w:val="00024B3F"/>
    <w:rsid w:val="00030562"/>
    <w:rsid w:val="00030664"/>
    <w:rsid w:val="00054623"/>
    <w:rsid w:val="00063FC6"/>
    <w:rsid w:val="00086092"/>
    <w:rsid w:val="00096685"/>
    <w:rsid w:val="000A3DF3"/>
    <w:rsid w:val="000A44EB"/>
    <w:rsid w:val="000A6F59"/>
    <w:rsid w:val="000B589A"/>
    <w:rsid w:val="000C64F9"/>
    <w:rsid w:val="000D65DD"/>
    <w:rsid w:val="001029F5"/>
    <w:rsid w:val="00127575"/>
    <w:rsid w:val="0013611D"/>
    <w:rsid w:val="001511C2"/>
    <w:rsid w:val="00171443"/>
    <w:rsid w:val="001716B5"/>
    <w:rsid w:val="001928EA"/>
    <w:rsid w:val="001A746A"/>
    <w:rsid w:val="001B4CBD"/>
    <w:rsid w:val="001C6435"/>
    <w:rsid w:val="001D4019"/>
    <w:rsid w:val="001E01B8"/>
    <w:rsid w:val="001E3536"/>
    <w:rsid w:val="001F4778"/>
    <w:rsid w:val="001F799F"/>
    <w:rsid w:val="00201F58"/>
    <w:rsid w:val="00210652"/>
    <w:rsid w:val="002122BD"/>
    <w:rsid w:val="0021617D"/>
    <w:rsid w:val="0022600E"/>
    <w:rsid w:val="00237ECE"/>
    <w:rsid w:val="00244617"/>
    <w:rsid w:val="002735F0"/>
    <w:rsid w:val="00275246"/>
    <w:rsid w:val="00277497"/>
    <w:rsid w:val="00281A5D"/>
    <w:rsid w:val="00281C2D"/>
    <w:rsid w:val="0029284E"/>
    <w:rsid w:val="00296561"/>
    <w:rsid w:val="002A7A53"/>
    <w:rsid w:val="002B7853"/>
    <w:rsid w:val="002B7C87"/>
    <w:rsid w:val="002D7182"/>
    <w:rsid w:val="002D7183"/>
    <w:rsid w:val="00302B38"/>
    <w:rsid w:val="0030426F"/>
    <w:rsid w:val="003155C0"/>
    <w:rsid w:val="003201C3"/>
    <w:rsid w:val="0033050B"/>
    <w:rsid w:val="00331CB7"/>
    <w:rsid w:val="00332957"/>
    <w:rsid w:val="0033610A"/>
    <w:rsid w:val="0034276C"/>
    <w:rsid w:val="00347327"/>
    <w:rsid w:val="00370D5B"/>
    <w:rsid w:val="00385CF4"/>
    <w:rsid w:val="003A05F9"/>
    <w:rsid w:val="003B0C13"/>
    <w:rsid w:val="003B1D98"/>
    <w:rsid w:val="003B50A8"/>
    <w:rsid w:val="003D07F2"/>
    <w:rsid w:val="003D13DF"/>
    <w:rsid w:val="003D4721"/>
    <w:rsid w:val="003F0530"/>
    <w:rsid w:val="00400396"/>
    <w:rsid w:val="00401727"/>
    <w:rsid w:val="004069CF"/>
    <w:rsid w:val="004217FE"/>
    <w:rsid w:val="00423165"/>
    <w:rsid w:val="00427BDB"/>
    <w:rsid w:val="00430B91"/>
    <w:rsid w:val="00430F7C"/>
    <w:rsid w:val="00436748"/>
    <w:rsid w:val="00446AB7"/>
    <w:rsid w:val="004531FB"/>
    <w:rsid w:val="00460D5C"/>
    <w:rsid w:val="004675BF"/>
    <w:rsid w:val="00470A94"/>
    <w:rsid w:val="00483786"/>
    <w:rsid w:val="004871AD"/>
    <w:rsid w:val="004909E6"/>
    <w:rsid w:val="004910CA"/>
    <w:rsid w:val="004A672B"/>
    <w:rsid w:val="004C2EAB"/>
    <w:rsid w:val="004C4471"/>
    <w:rsid w:val="004E4E12"/>
    <w:rsid w:val="004F0171"/>
    <w:rsid w:val="004F67C3"/>
    <w:rsid w:val="0050060E"/>
    <w:rsid w:val="00501D6F"/>
    <w:rsid w:val="005102F5"/>
    <w:rsid w:val="00517679"/>
    <w:rsid w:val="0051792A"/>
    <w:rsid w:val="00521610"/>
    <w:rsid w:val="00552D4A"/>
    <w:rsid w:val="00564A55"/>
    <w:rsid w:val="005846C9"/>
    <w:rsid w:val="0058654C"/>
    <w:rsid w:val="00597BDA"/>
    <w:rsid w:val="005A65A6"/>
    <w:rsid w:val="005B1A1B"/>
    <w:rsid w:val="005B1C69"/>
    <w:rsid w:val="005B27D8"/>
    <w:rsid w:val="005C49FE"/>
    <w:rsid w:val="005D2C30"/>
    <w:rsid w:val="005D62AD"/>
    <w:rsid w:val="005E4ACC"/>
    <w:rsid w:val="005E5CA7"/>
    <w:rsid w:val="005F05BE"/>
    <w:rsid w:val="005F1C7A"/>
    <w:rsid w:val="00614C85"/>
    <w:rsid w:val="00621806"/>
    <w:rsid w:val="006502AA"/>
    <w:rsid w:val="00650475"/>
    <w:rsid w:val="00655546"/>
    <w:rsid w:val="00657B49"/>
    <w:rsid w:val="006667D9"/>
    <w:rsid w:val="006672BA"/>
    <w:rsid w:val="006C6771"/>
    <w:rsid w:val="006F493F"/>
    <w:rsid w:val="007010CA"/>
    <w:rsid w:val="00716A46"/>
    <w:rsid w:val="00725282"/>
    <w:rsid w:val="00734D82"/>
    <w:rsid w:val="00735239"/>
    <w:rsid w:val="0073727B"/>
    <w:rsid w:val="00742721"/>
    <w:rsid w:val="00745CB7"/>
    <w:rsid w:val="00765BFE"/>
    <w:rsid w:val="00765C37"/>
    <w:rsid w:val="0079375F"/>
    <w:rsid w:val="00797D8E"/>
    <w:rsid w:val="00797F0A"/>
    <w:rsid w:val="007B3344"/>
    <w:rsid w:val="007C0AF2"/>
    <w:rsid w:val="007C579E"/>
    <w:rsid w:val="007D57DC"/>
    <w:rsid w:val="007E0B17"/>
    <w:rsid w:val="007E0DBF"/>
    <w:rsid w:val="007F3DE9"/>
    <w:rsid w:val="00803105"/>
    <w:rsid w:val="008110DE"/>
    <w:rsid w:val="008125FE"/>
    <w:rsid w:val="0081551F"/>
    <w:rsid w:val="00837B86"/>
    <w:rsid w:val="00864539"/>
    <w:rsid w:val="00873170"/>
    <w:rsid w:val="00892294"/>
    <w:rsid w:val="00897834"/>
    <w:rsid w:val="008C1523"/>
    <w:rsid w:val="008C2512"/>
    <w:rsid w:val="008C4EA5"/>
    <w:rsid w:val="008D5AC9"/>
    <w:rsid w:val="008D6EA8"/>
    <w:rsid w:val="00901B28"/>
    <w:rsid w:val="00901B8D"/>
    <w:rsid w:val="009158E4"/>
    <w:rsid w:val="00917A4D"/>
    <w:rsid w:val="00921B1F"/>
    <w:rsid w:val="00923A2E"/>
    <w:rsid w:val="00960BE9"/>
    <w:rsid w:val="00962851"/>
    <w:rsid w:val="009628AE"/>
    <w:rsid w:val="00966131"/>
    <w:rsid w:val="009734F0"/>
    <w:rsid w:val="0098757B"/>
    <w:rsid w:val="0098790B"/>
    <w:rsid w:val="00991B08"/>
    <w:rsid w:val="0099663C"/>
    <w:rsid w:val="009E1C70"/>
    <w:rsid w:val="009E40DF"/>
    <w:rsid w:val="009E4EE3"/>
    <w:rsid w:val="009F6623"/>
    <w:rsid w:val="009F6667"/>
    <w:rsid w:val="009F668F"/>
    <w:rsid w:val="00A03120"/>
    <w:rsid w:val="00A21CD6"/>
    <w:rsid w:val="00A44E31"/>
    <w:rsid w:val="00A47133"/>
    <w:rsid w:val="00A7040E"/>
    <w:rsid w:val="00A70FEF"/>
    <w:rsid w:val="00A73924"/>
    <w:rsid w:val="00A809CC"/>
    <w:rsid w:val="00A83D66"/>
    <w:rsid w:val="00AA0A64"/>
    <w:rsid w:val="00AB0E6D"/>
    <w:rsid w:val="00AD493D"/>
    <w:rsid w:val="00AE44CD"/>
    <w:rsid w:val="00AF7E7F"/>
    <w:rsid w:val="00B369DE"/>
    <w:rsid w:val="00B472EC"/>
    <w:rsid w:val="00B47CD7"/>
    <w:rsid w:val="00B50A14"/>
    <w:rsid w:val="00B61BFF"/>
    <w:rsid w:val="00B6341F"/>
    <w:rsid w:val="00B71BBB"/>
    <w:rsid w:val="00B84FF8"/>
    <w:rsid w:val="00BA2A16"/>
    <w:rsid w:val="00BC021B"/>
    <w:rsid w:val="00BD7E1D"/>
    <w:rsid w:val="00C066A1"/>
    <w:rsid w:val="00C21BFB"/>
    <w:rsid w:val="00C24A59"/>
    <w:rsid w:val="00C30022"/>
    <w:rsid w:val="00C60F7A"/>
    <w:rsid w:val="00C63033"/>
    <w:rsid w:val="00C63C3A"/>
    <w:rsid w:val="00C86905"/>
    <w:rsid w:val="00C95B15"/>
    <w:rsid w:val="00CB579F"/>
    <w:rsid w:val="00CD0951"/>
    <w:rsid w:val="00CD7368"/>
    <w:rsid w:val="00CE1A9D"/>
    <w:rsid w:val="00D33335"/>
    <w:rsid w:val="00D454BD"/>
    <w:rsid w:val="00D47CAA"/>
    <w:rsid w:val="00D71F31"/>
    <w:rsid w:val="00D74049"/>
    <w:rsid w:val="00D927A6"/>
    <w:rsid w:val="00DA06E7"/>
    <w:rsid w:val="00DA27AC"/>
    <w:rsid w:val="00DB27EB"/>
    <w:rsid w:val="00DC3E3D"/>
    <w:rsid w:val="00DD521F"/>
    <w:rsid w:val="00DD7A7D"/>
    <w:rsid w:val="00E006F6"/>
    <w:rsid w:val="00E36C07"/>
    <w:rsid w:val="00E408EC"/>
    <w:rsid w:val="00E62820"/>
    <w:rsid w:val="00E80930"/>
    <w:rsid w:val="00E87C63"/>
    <w:rsid w:val="00EA2DAE"/>
    <w:rsid w:val="00EB3C4F"/>
    <w:rsid w:val="00EF6879"/>
    <w:rsid w:val="00F159DC"/>
    <w:rsid w:val="00F31CDF"/>
    <w:rsid w:val="00F43938"/>
    <w:rsid w:val="00F623E7"/>
    <w:rsid w:val="00F7264F"/>
    <w:rsid w:val="00F7772E"/>
    <w:rsid w:val="00F80E6A"/>
    <w:rsid w:val="00FA12A7"/>
    <w:rsid w:val="00FB0717"/>
    <w:rsid w:val="00FC4289"/>
    <w:rsid w:val="00FC6C14"/>
    <w:rsid w:val="00FD1C27"/>
    <w:rsid w:val="00FE517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88DE-BD86-4D8F-B12C-962F828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6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3C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7F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F0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A0A64"/>
    <w:pPr>
      <w:ind w:left="720"/>
      <w:contextualSpacing/>
    </w:pPr>
  </w:style>
  <w:style w:type="table" w:styleId="ab">
    <w:name w:val="Table Grid"/>
    <w:basedOn w:val="a1"/>
    <w:rsid w:val="0010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23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na.am@rpn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ina.am@rp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78@rp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dry.astrakhan.3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n30@rp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E91A-CF46-4B3D-9D6C-7F3AECA4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Петелина Ольга Александровна</cp:lastModifiedBy>
  <cp:revision>5</cp:revision>
  <cp:lastPrinted>2026-05-14T09:01:00Z</cp:lastPrinted>
  <dcterms:created xsi:type="dcterms:W3CDTF">2026-05-19T13:48:00Z</dcterms:created>
  <dcterms:modified xsi:type="dcterms:W3CDTF">2026-05-19T13:50:00Z</dcterms:modified>
</cp:coreProperties>
</file>