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/>
        <w:jc w:val="center"/>
        <w:spacing w:after="0" w:line="240" w:lineRule="exac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План</w:t>
      </w:r>
      <w:r>
        <w:rPr>
          <w:rFonts w:eastAsia="Times New Roman" w:cs="Times New Roman"/>
          <w:color w:val="000000"/>
          <w:sz w:val="28"/>
          <w:szCs w:val="28"/>
        </w:rPr>
        <w:t xml:space="preserve">-график </w:t>
      </w:r>
      <w:r>
        <w:rPr>
          <w:rFonts w:eastAsia="Times New Roman" w:cs="Times New Roman"/>
          <w:color w:val="000000"/>
          <w:sz w:val="28"/>
          <w:szCs w:val="28"/>
        </w:rPr>
        <w:t xml:space="preserve">проведения</w:t>
      </w:r>
      <w:r>
        <w:rPr>
          <w:rFonts w:eastAsia="Times New Roman" w:cs="Times New Roman"/>
          <w:color w:val="000000"/>
          <w:sz w:val="28"/>
          <w:szCs w:val="28"/>
        </w:rPr>
        <w:t xml:space="preserve"> Западно</w:t>
      </w:r>
      <w:r>
        <w:rPr>
          <w:rFonts w:eastAsia="Times New Roman" w:cs="Times New Roman"/>
          <w:color w:val="000000"/>
          <w:sz w:val="28"/>
          <w:szCs w:val="28"/>
        </w:rPr>
        <w:t xml:space="preserve">-Уральским межрегиональным управлением Росприроднадзора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left="-709"/>
        <w:jc w:val="center"/>
        <w:spacing w:after="0" w:line="240" w:lineRule="exact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государственному </w:t>
      </w:r>
      <w:r>
        <w:rPr>
          <w:rFonts w:eastAsia="Times New Roman" w:cs="Times New Roman"/>
          <w:color w:val="000000"/>
          <w:sz w:val="28"/>
          <w:szCs w:val="28"/>
        </w:rPr>
        <w:t xml:space="preserve">экологическому контролю (надзору) на 2026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709"/>
        <w:jc w:val="center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40" w:lineRule="auto"/>
      </w:pPr>
      <w:r/>
      <w:r/>
    </w:p>
    <w:tbl>
      <w:tblPr>
        <w:tblW w:w="16018" w:type="dxa"/>
        <w:tblInd w:w="-714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851"/>
        <w:gridCol w:w="2268"/>
        <w:gridCol w:w="850"/>
        <w:gridCol w:w="1134"/>
        <w:gridCol w:w="2268"/>
        <w:gridCol w:w="992"/>
        <w:gridCol w:w="1418"/>
        <w:gridCol w:w="1134"/>
        <w:gridCol w:w="1984"/>
      </w:tblGrid>
      <w:tr>
        <w:tblPrEx/>
        <w:trPr>
          <w:trHeight w:val="945"/>
        </w:trPr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№ п/п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Территориальный орган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Дата проведения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Срок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проведения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cs="Times New Roman"/>
                <w:sz w:val="16"/>
                <w:szCs w:val="16"/>
              </w:rPr>
            </w:r>
          </w:p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объекта контроля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ЕРВК ID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Номер записи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в ПТК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Госконтроль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Адрес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объекта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контроля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Категория риска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Наименование контролируемого лица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ИНН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Адрес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организации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</w:tbl>
    <w:p>
      <w:pPr>
        <w:ind w:left="-709"/>
        <w:spacing w:after="0" w:line="40" w:lineRule="exact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851"/>
        <w:gridCol w:w="2268"/>
        <w:gridCol w:w="850"/>
        <w:gridCol w:w="1134"/>
        <w:gridCol w:w="2268"/>
        <w:gridCol w:w="992"/>
        <w:gridCol w:w="1418"/>
        <w:gridCol w:w="1134"/>
        <w:gridCol w:w="1984"/>
      </w:tblGrid>
      <w:tr>
        <w:tblPrEx/>
        <w:trPr>
          <w:trHeight w:val="27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7"/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57-0159-001313-П Промплощадка № 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6904198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33125603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Нытвенский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рп. Уральский,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УРАЛЬСКИЙ КОМСЕРВИС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5916018894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Нытвенский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рп. </w:t>
            </w:r>
            <w:r>
              <w:rPr>
                <w:sz w:val="16"/>
                <w:szCs w:val="16"/>
              </w:rPr>
              <w:t xml:space="preserve">Уральский, ул. Московская, д. 1</w:t>
            </w:r>
            <w:r>
              <w:rPr>
                <w:sz w:val="16"/>
                <w:szCs w:val="16"/>
              </w:rPr>
              <w:t xml:space="preserve"> к. 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33-0143-001187-П ОАО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ВЭЛКОНТ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32766402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6911253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Кирово-Чепецк, ул.Ленина д.1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Б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ВЭЛКОНТ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4341009610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Кирово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чепецк,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Ленина, д. 1б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переработки и компостирования ТБО Якшур-Бодьинского района Удмуртской Республики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35302033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7049280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Якшур-Бодьинский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 7,6 км на юго-восток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от с. Якшур-Бодья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СЭС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1828015569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Ижевск, ул. Береговая, д. 7,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Кулюшевское месторождение нефти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33125109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7050078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Каракулинский район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КУЛЮШЕВНЕФТЬ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1644063040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Ижевск,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Пушкинская, д. 265</w:t>
            </w:r>
            <w:r>
              <w:rPr>
                <w:sz w:val="16"/>
                <w:szCs w:val="16"/>
              </w:rPr>
              <w:t xml:space="preserve">, помещ. </w:t>
            </w:r>
            <w:r>
              <w:rPr>
                <w:sz w:val="16"/>
                <w:szCs w:val="16"/>
              </w:rPr>
              <w:t xml:space="preserve">132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Бочкаревское месторождение нефти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37565572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6940717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Каракулинский район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Ф</w:t>
            </w:r>
            <w:r>
              <w:rPr>
                <w:sz w:val="16"/>
                <w:szCs w:val="16"/>
              </w:rPr>
              <w:t xml:space="preserve">лагман</w:t>
            </w:r>
            <w:r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 xml:space="preserve">нжиниринг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1831177915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Ижевск,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Карла Маркса,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455,</w:t>
            </w:r>
            <w:r>
              <w:rPr>
                <w:sz w:val="16"/>
                <w:szCs w:val="16"/>
              </w:rPr>
              <w:t xml:space="preserve"> кв. </w:t>
            </w: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33-0143-001218-П Промплощадка №1 Животноводческий комплекс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32918935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6910120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>
              <w:rPr>
                <w:sz w:val="16"/>
                <w:szCs w:val="16"/>
              </w:rPr>
              <w:t xml:space="preserve">Киров, северо-восточная часть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п.</w:t>
            </w:r>
            <w:r>
              <w:rPr>
                <w:sz w:val="16"/>
                <w:szCs w:val="16"/>
              </w:rPr>
              <w:t xml:space="preserve"> Костино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АГРОКОМБИНАТ ПЛЕМЗАВОД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КРАСНОГОРСКИЙ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4347004464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г. </w:t>
            </w:r>
            <w:r>
              <w:rPr>
                <w:sz w:val="16"/>
                <w:szCs w:val="16"/>
              </w:rPr>
              <w:t xml:space="preserve">Киров</w:t>
            </w:r>
            <w:r>
              <w:rPr>
                <w:sz w:val="16"/>
                <w:szCs w:val="16"/>
              </w:rPr>
              <w:t xml:space="preserve">, п.</w:t>
            </w:r>
            <w:r>
              <w:rPr>
                <w:sz w:val="16"/>
                <w:szCs w:val="16"/>
              </w:rPr>
              <w:t xml:space="preserve"> Костино,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Октябрьская, д.2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территория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31145441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6908279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Завьяловский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Аэропорт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ИЖАВИА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1808204247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Завьяловский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тер. </w:t>
            </w:r>
            <w:r>
              <w:rPr>
                <w:sz w:val="16"/>
                <w:szCs w:val="16"/>
              </w:rPr>
              <w:t xml:space="preserve">Аэропорт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57-0159-001773-П промышленная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6913405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33369783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Пермь, Кировский р-н,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Гальперина, д. 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СОРБЕНТ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5908001417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Пермь, ул. Гальперина, д. 6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17.03.2026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</w:t>
            </w:r>
            <w:r>
              <w:rPr>
                <w:sz w:val="16"/>
                <w:szCs w:val="16"/>
              </w:rPr>
              <w:t xml:space="preserve">43-000086-П </w:t>
            </w:r>
            <w:r>
              <w:rPr>
                <w:sz w:val="16"/>
                <w:szCs w:val="16"/>
              </w:rPr>
              <w:br/>
              <w:t xml:space="preserve">АО Кировский завод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 обработке цветных металлов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  <w:t xml:space="preserve"> (АО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КЗОЦМ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33047125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6909537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Киров, Октябрьский пр-кт, д. 18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КЗОЦМ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4347000477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>
              <w:rPr>
                <w:sz w:val="16"/>
                <w:szCs w:val="16"/>
              </w:rPr>
              <w:t xml:space="preserve">Киров, Октябрьский пр-кт, д. 18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01.04.2026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57-0159-002053-П Биологические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6932084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31449891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Осинский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р-н,</w:t>
            </w:r>
            <w:r>
              <w:rPr>
                <w:sz w:val="16"/>
                <w:szCs w:val="16"/>
              </w:rPr>
              <w:t xml:space="preserve"> Осинское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п.</w:t>
            </w:r>
            <w:r>
              <w:rPr>
                <w:sz w:val="16"/>
                <w:szCs w:val="16"/>
              </w:rPr>
              <w:t xml:space="preserve"> в 1 км </w:t>
            </w:r>
            <w:r>
              <w:rPr>
                <w:sz w:val="16"/>
                <w:szCs w:val="16"/>
              </w:rPr>
              <w:br/>
              <w:t xml:space="preserve">на юг</w:t>
            </w:r>
            <w:r>
              <w:rPr>
                <w:sz w:val="16"/>
                <w:szCs w:val="16"/>
              </w:rPr>
              <w:t xml:space="preserve"> от с. Устиново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ВОДОКАНАЛ-ОСА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5944001162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Оса, ул. Пугачева, д. 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02.04.2026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57-0159-001325-П Производство холоднокатанного плоского проката без защитных и с защитными покрытиями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7031389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35322692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Лысьва, ул. Революции,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58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ММК-ЛМЗ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5918216877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Лысьва,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Революции, д. 58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02.04.2026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Промплощадка №1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36404085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7192625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Игринский р-н,</w:t>
            </w:r>
            <w:r>
              <w:rPr>
                <w:sz w:val="16"/>
                <w:szCs w:val="16"/>
              </w:rPr>
              <w:t xml:space="preserve"> с. </w:t>
            </w:r>
            <w:r>
              <w:rPr>
                <w:sz w:val="16"/>
                <w:szCs w:val="16"/>
              </w:rPr>
              <w:t xml:space="preserve">Факел,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Кирова, д. 36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ФАКЕЛ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1809005646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Игринский р-н,</w:t>
            </w:r>
            <w:r>
              <w:rPr>
                <w:sz w:val="16"/>
                <w:szCs w:val="16"/>
              </w:rPr>
              <w:t xml:space="preserve"> с. </w:t>
            </w:r>
            <w:r>
              <w:rPr>
                <w:sz w:val="16"/>
                <w:szCs w:val="16"/>
              </w:rPr>
              <w:t xml:space="preserve">Факел, ул. Кирова, д. 36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  <w:t xml:space="preserve">.0</w:t>
            </w: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  <w:t xml:space="preserve">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Восточный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  <w:t xml:space="preserve"> свинокомплекс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Восточный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31147111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7032075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Завьяловский</w:t>
            </w:r>
            <w:r>
              <w:rPr>
                <w:sz w:val="16"/>
                <w:szCs w:val="16"/>
              </w:rPr>
              <w:t xml:space="preserve"> р-н </w:t>
            </w:r>
            <w:r>
              <w:rPr>
                <w:sz w:val="16"/>
                <w:szCs w:val="16"/>
              </w:rPr>
              <w:t xml:space="preserve">около</w:t>
            </w:r>
            <w:r>
              <w:rPr>
                <w:sz w:val="16"/>
                <w:szCs w:val="16"/>
              </w:rPr>
              <w:t xml:space="preserve">п.</w:t>
            </w:r>
            <w:r>
              <w:rPr>
                <w:sz w:val="16"/>
                <w:szCs w:val="16"/>
              </w:rPr>
              <w:t xml:space="preserve">Италмас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ВОСТОЧНЫЙ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1841017491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Завьяловский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Италмас, д. 15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.0</w:t>
            </w: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  <w:t xml:space="preserve">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Северо-Алексеевское месторождение нефти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37565115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7042050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Камбарский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с/п Михайловское, Северо-Алексеевское месторождение нефти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КАМА-НЕФТЬ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1841032108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Ижевск,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Пушкинская, д. 114,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оф. </w:t>
            </w:r>
            <w:r>
              <w:rPr>
                <w:sz w:val="16"/>
                <w:szCs w:val="16"/>
              </w:rPr>
              <w:t xml:space="preserve">114/2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  <w:t xml:space="preserve">.0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36384729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6908197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Сарапул, ул. Гоголя, д. 40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СРЗ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1827013914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Сарапул, ул. Гоголя,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40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07.04.2026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57-0159-001435-П Производственная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7064938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33798486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Пермь,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Индустриальный р-н,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Промышленная, д. 94а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ЗУО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ЭКО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СИСТЕМЫ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5904210674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Пермь,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Промышленная,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94А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08.04.2026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33-0143-001321-П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Малмыжский ремзавод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43653290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6907149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>
              <w:rPr>
                <w:sz w:val="16"/>
                <w:szCs w:val="16"/>
              </w:rPr>
              <w:t xml:space="preserve">Малмыж, ул. Дружбы, 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М</w:t>
            </w:r>
            <w:r>
              <w:rPr>
                <w:sz w:val="16"/>
                <w:szCs w:val="16"/>
              </w:rPr>
              <w:t xml:space="preserve">алмыжский</w:t>
            </w:r>
            <w:r>
              <w:rPr>
                <w:sz w:val="16"/>
                <w:szCs w:val="16"/>
              </w:rPr>
              <w:t xml:space="preserve"> Р</w:t>
            </w:r>
            <w:r>
              <w:rPr>
                <w:sz w:val="16"/>
                <w:szCs w:val="16"/>
              </w:rPr>
              <w:t xml:space="preserve">ем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авод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4317000543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Малмыжский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Малмыж, ул. Дружбы, д. 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15.04.2026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33-0159-002528-П Промплощадка №1: 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>
              <w:rPr>
                <w:sz w:val="16"/>
                <w:szCs w:val="16"/>
              </w:rPr>
              <w:t xml:space="preserve">Киров,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Лесозаводская, д. 10 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31728987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7128181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Киров, ул. Лесозаводская, д. 10а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КРОНХОЛЬЦ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4345439702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>
              <w:rPr>
                <w:sz w:val="16"/>
                <w:szCs w:val="16"/>
              </w:rPr>
              <w:t xml:space="preserve">Киров, ул. Лесозаводская,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10А,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57-0159-002114-П канализационные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6933160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32989412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в 1,5 км западнее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Усолье, ул.Аникина, 1а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БВК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5911077166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Березники,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Березниковская, д. 95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57-0159-002115-П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ские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6933161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32995809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</w:t>
            </w:r>
            <w:r>
              <w:rPr>
                <w:sz w:val="16"/>
                <w:szCs w:val="16"/>
              </w:rPr>
              <w:t xml:space="preserve">край</w:t>
            </w:r>
            <w:r>
              <w:rPr>
                <w:sz w:val="16"/>
                <w:szCs w:val="16"/>
              </w:rPr>
              <w:t xml:space="preserve">, 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Березники, ул. Папанинцев, д. 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БВК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5911077166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Березники,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Березниковская, д. 95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31151443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7052405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Воткинск, ул. Кирова, д. 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ВОТКИНСКИЙ ЗАВОД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1828020110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Воткинск, ул. Кирова, д. 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700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31859632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6906050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Глазов, ул. Белова, д. 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ЧМЗ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1829008035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Глазов, ул. Белова,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Цех по производству кальция (цех № 05)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31859634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6906053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Глазов, ул. Белова, д. 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ЧМЗ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1829008035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Глазов, ул. Белова,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32629057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6904569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Можга, ул. Свердловский бульвар, д. 39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СВЕТ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1830000094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Можга,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Свердловский бульвар, д. 39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57-0259-001564-П Производственная территория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7052623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38158467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Куединский р-н,</w:t>
            </w:r>
            <w:r>
              <w:rPr>
                <w:sz w:val="16"/>
                <w:szCs w:val="16"/>
              </w:rPr>
              <w:t xml:space="preserve"> пос. </w:t>
            </w:r>
            <w:r>
              <w:rPr>
                <w:sz w:val="16"/>
                <w:szCs w:val="16"/>
              </w:rPr>
              <w:t xml:space="preserve">Куеда, ул. Гагарина, д. 103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КУЕДИНСКИЙ МЯСО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КОМБИНАТ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5957004185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>
              <w:rPr>
                <w:sz w:val="16"/>
                <w:szCs w:val="16"/>
              </w:rPr>
              <w:t xml:space="preserve">Куеда, ул. Гагарина, д. 103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33-0143-001349-П 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БИОКОМ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43416746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6929555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Киров, ул. Луганская,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53А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БИОКОМ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7734446641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Москва, ул. Рогова,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12</w:t>
            </w:r>
            <w:r>
              <w:rPr>
                <w:sz w:val="16"/>
                <w:szCs w:val="16"/>
              </w:rPr>
              <w:t xml:space="preserve">, помещ. </w:t>
            </w:r>
            <w:r>
              <w:rPr>
                <w:sz w:val="16"/>
                <w:szCs w:val="16"/>
              </w:rPr>
              <w:t xml:space="preserve">II</w:t>
            </w:r>
            <w:r>
              <w:rPr>
                <w:sz w:val="16"/>
                <w:szCs w:val="16"/>
              </w:rPr>
              <w:t xml:space="preserve"> ком.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60, 2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57-0159-002231-П Биологические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6934906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31443854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Оханский р-н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Оханск,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Винокурова, д. 21в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ОХАНСКОЕ МУП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ЖКХ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ГАРАНТ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5947000230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Оханск,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Первомайская, д. 43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территория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31929000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7062495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Балезинский р-н,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пос. </w:t>
            </w:r>
            <w:r>
              <w:rPr>
                <w:sz w:val="16"/>
                <w:szCs w:val="16"/>
              </w:rPr>
              <w:t xml:space="preserve">Балезино, ул. Школьная, д. 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ЖЛПК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1121022681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 xml:space="preserve">Коми, Усть-Вымский р-н,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пгт.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Жешарт,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Гагарина, д. 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25.05.2026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57-0159-002215-П Косьвинско-Чусовской участок недр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6935781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33852715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Добрянский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Косьвинско-Чусовской участок недр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ЧУСОВ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НЕФТЬ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5902240426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Пермь, ул. Попова,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23,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33-0243-009132-П Промплощадка №4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43414535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10927428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Советский р-н,</w:t>
            </w:r>
            <w:r>
              <w:rPr>
                <w:sz w:val="16"/>
                <w:szCs w:val="16"/>
              </w:rPr>
              <w:t xml:space="preserve"> с. </w:t>
            </w:r>
            <w:r>
              <w:rPr>
                <w:sz w:val="16"/>
                <w:szCs w:val="16"/>
              </w:rPr>
              <w:t xml:space="preserve">Ильинск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ЖИЛЬЁ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4330006270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Советский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Советск, ул. Ленина,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59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Водопроводно-канализационное хозяйство (ВКХ)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32864117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8152658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Можга, ул. Луговая, д. 93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ЖКХ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1830003056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Можга, ул. Вокзальная, д. 11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31145309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7066316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Игринский</w:t>
            </w:r>
            <w:r>
              <w:rPr>
                <w:sz w:val="16"/>
                <w:szCs w:val="16"/>
              </w:rPr>
              <w:t xml:space="preserve"> р-н</w:t>
            </w:r>
            <w:r>
              <w:rPr>
                <w:sz w:val="16"/>
                <w:szCs w:val="16"/>
              </w:rPr>
              <w:t xml:space="preserve">, п.</w:t>
            </w:r>
            <w:r>
              <w:rPr>
                <w:sz w:val="16"/>
                <w:szCs w:val="16"/>
              </w:rPr>
              <w:t xml:space="preserve"> Чутырь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ВОДОКАНАЛ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1831161344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>
              <w:rPr>
                <w:sz w:val="16"/>
                <w:szCs w:val="16"/>
              </w:rPr>
              <w:t xml:space="preserve">Игра, пер Победы,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Очистные сооружения Игра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31146323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7066365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п.</w:t>
            </w:r>
            <w:r>
              <w:rPr>
                <w:sz w:val="16"/>
                <w:szCs w:val="16"/>
              </w:rPr>
              <w:t xml:space="preserve"> Игра, ул. Вокзальная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ВОДОКАНАЛ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1831161344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>
              <w:rPr>
                <w:sz w:val="16"/>
                <w:szCs w:val="16"/>
              </w:rPr>
              <w:t xml:space="preserve">Игра, пер Победы,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д. 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Ильинское, Гореловское, Вишурское и Злобинское месторождения нефти Вишурского участка недр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31856455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7124846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Увинский р-н, 1.7 км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от д. Гай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ЮНИКА ИНВЕСТ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1831170998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Ижевск,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Пушкинская, д. 277,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  <w:t xml:space="preserve">.0</w:t>
            </w: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  <w:t xml:space="preserve">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57-0159-002086-П месторождение Сурья Казанская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12430737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37312324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Красновишерский городской округ, долина р.Сурья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СУРЬЯ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7203544802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Тюмень,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Харьковская, д. 59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к. 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, помещ.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57-0159-003368-П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Объекты инфраструктуры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 вспомогательного производства ТГОКа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38007348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12560712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</w:t>
            </w:r>
            <w:r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Березники, территория Талицкого участка Верхнекамского месторождения калийно-магниевых солей, з/у 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Средняя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ВКК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7704799946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  <w:t xml:space="preserve">. Березники, </w:t>
            </w:r>
            <w:r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 xml:space="preserve">Гагарина, д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57-0159-002839-П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Объекты хвостового хозяйства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32981842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9069040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г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Березники, в южной части городской черты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Средняя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ВКК</w:t>
            </w:r>
            <w:r>
              <w:rPr>
                <w:sz w:val="16"/>
                <w:szCs w:val="16"/>
              </w:rPr>
              <w:t xml:space="preserve">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7704799946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  <w:t xml:space="preserve">. Березники, </w:t>
            </w:r>
            <w:r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 xml:space="preserve">Гагарина, д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57-0159-001008-П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Талицкие карьеры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32993099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7024166</w:t>
            </w:r>
            <w:r>
              <w:rPr>
                <w:rFonts w:cs="Times New Roman"/>
                <w:sz w:val="16"/>
                <w:szCs w:val="16"/>
              </w:rPr>
            </w:r>
          </w:p>
          <w:p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о. Березники, с северной стороны автодороги Соликамск-Кунгур, в районе отворота на посёлок Железнодорожный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Умеренная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ВКК</w:t>
            </w:r>
            <w:r>
              <w:rPr>
                <w:sz w:val="16"/>
                <w:szCs w:val="16"/>
              </w:rPr>
              <w:t xml:space="preserve">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7704799946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  <w:t xml:space="preserve">. Березники, </w:t>
            </w:r>
            <w:r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 xml:space="preserve">Гагарина, д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57-0159-001662-П Основная промплощадка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6907130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31449060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Соликамск,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Энергетиков, д. 19а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СОЛИКАМСКИЙ ЗАВОД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УРАЛ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5919015877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Соликамск,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Энергетиков, д. 19А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33-0143-001115-П Полигон промышленных отходов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Омутнинский металлургический завод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38133254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6908891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 обл., Омутнинский м.р-н, Восточное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п.</w:t>
            </w:r>
            <w:r>
              <w:rPr>
                <w:sz w:val="16"/>
                <w:szCs w:val="16"/>
              </w:rPr>
              <w:t xml:space="preserve">, соор. 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ОМЗ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4322000130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Омутнинский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Омутнинск,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Коковихина,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  <w:t xml:space="preserve">.06.2026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57-0159-001534-П</w:t>
            </w:r>
            <w:r>
              <w:rPr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Промышленная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36149472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6913364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Горнозаводский г.о.,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Горнозаводск,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тер. Горнозаводскцемент,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зд. 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Горноза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водскцемент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5918218070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Горнозаводский г.о.,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Горнозаводск,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тер. Горнозаводскцемент, зд. 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02.07.2026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57-0159-001508-П Промплощадка № 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7053117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31443940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Пермский р-н,</w:t>
            </w:r>
            <w:r>
              <w:rPr>
                <w:sz w:val="16"/>
                <w:szCs w:val="16"/>
              </w:rPr>
              <w:t xml:space="preserve"> пос. </w:t>
            </w:r>
            <w:r>
              <w:rPr>
                <w:sz w:val="16"/>
                <w:szCs w:val="16"/>
              </w:rPr>
              <w:t xml:space="preserve">Сылва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АГРОСИЛА ПТИЦЕ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ФАБРИКА ПЕРМСКАЯ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5948008585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м.о. Пермский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тер. </w:t>
            </w:r>
            <w:r>
              <w:rPr>
                <w:sz w:val="16"/>
                <w:szCs w:val="16"/>
              </w:rPr>
              <w:t xml:space="preserve">Агросила Птицефабрика Пермская, зд. 10640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02.07.2026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33177590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6931221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Вавожский р-н,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Нюрдор-Котья,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Промышленная, д. 14а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ВАВОЖСКОЕ ЖКХ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1803000384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>
              <w:rPr>
                <w:sz w:val="16"/>
                <w:szCs w:val="16"/>
              </w:rPr>
              <w:t xml:space="preserve">Вавож,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Интернациональная,</w:t>
            </w:r>
            <w:r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 xml:space="preserve">74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03.07.2026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57-0159-001660-П Производственная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7066984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31449927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Лысьва, ул. Металлистов, д. 1/20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стр. 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ЛЗЭП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5918005160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Лысьва, ул. Металлистов, д. 1/20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стр. 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03.07.2026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31168281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7118833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Ижевск, ул. Воткинское</w:t>
            </w:r>
            <w:r>
              <w:rPr>
                <w:sz w:val="16"/>
                <w:szCs w:val="16"/>
              </w:rPr>
              <w:t xml:space="preserve"> ш.,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</w:rPr>
              <w:t xml:space="preserve">284, (ли</w:t>
            </w:r>
            <w:r>
              <w:rPr>
                <w:sz w:val="16"/>
                <w:szCs w:val="16"/>
              </w:rPr>
              <w:t xml:space="preserve">тер. </w:t>
            </w:r>
            <w:r>
              <w:rPr>
                <w:sz w:val="16"/>
                <w:szCs w:val="16"/>
              </w:rPr>
              <w:t xml:space="preserve">О1)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ПРОМ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РЕЦИКЛИНГ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1831185465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Ижевск,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Революционная,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217,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06.07.2026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Ижевский завод. кирпича и керамзита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43266650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7082734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Ижевск, ул. О.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Кошевого,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д. 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ИЖЕВСКИЙ ЗАВОД КИРПИЧА И КЕРАМЗИТА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1832143242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 xml:space="preserve">Удмуртская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Ижевск,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Олега Кошевого, д. 2, ли</w:t>
            </w:r>
            <w:r>
              <w:rPr>
                <w:sz w:val="16"/>
                <w:szCs w:val="16"/>
              </w:rPr>
              <w:t xml:space="preserve">тер. </w:t>
            </w:r>
            <w:r>
              <w:rPr>
                <w:sz w:val="16"/>
                <w:szCs w:val="16"/>
              </w:rPr>
              <w:t xml:space="preserve">е этаж 3,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06.07.2026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33-0159-002791-П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43414596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10927610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Зуевский</w:t>
            </w:r>
            <w:r>
              <w:rPr>
                <w:sz w:val="16"/>
                <w:szCs w:val="16"/>
              </w:rPr>
              <w:t xml:space="preserve"> р-н, п.</w:t>
            </w:r>
            <w:r>
              <w:rPr>
                <w:sz w:val="16"/>
                <w:szCs w:val="16"/>
              </w:rPr>
              <w:t xml:space="preserve">Косино, ул.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Коммуны,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1е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ПРОМЭКОЛОГИЯ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6686160662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Екатеринбург,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пер Дружбы, д. 6, помещ. 1-2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07.07.2026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Горлинское месторождение нефти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32769493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7071687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Балезинский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Турецкое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ИТАНЕФТЬ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1833036275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Глазов,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Молодой гвардии,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5А,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20.07.2026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33-0159-002792-П промплощадка №2 (котельная)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43414644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10944128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Зуевский</w:t>
            </w:r>
            <w:r>
              <w:rPr>
                <w:sz w:val="16"/>
                <w:szCs w:val="16"/>
              </w:rPr>
              <w:t xml:space="preserve"> р-н, п.</w:t>
            </w:r>
            <w:r>
              <w:rPr>
                <w:sz w:val="16"/>
                <w:szCs w:val="16"/>
              </w:rPr>
              <w:t xml:space="preserve">Косино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ВЕГА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4345479960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 г. Киров,</w:t>
            </w:r>
            <w:r>
              <w:rPr>
                <w:sz w:val="16"/>
                <w:szCs w:val="16"/>
              </w:rPr>
              <w:br/>
              <w:t xml:space="preserve">ул. Герцена, д. 26, </w:t>
            </w:r>
            <w:r>
              <w:rPr>
                <w:sz w:val="16"/>
                <w:szCs w:val="16"/>
              </w:rPr>
              <w:t xml:space="preserve">кв. 17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03.08.2026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Единый недвижимый комплекс 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Чистый город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  <w:t xml:space="preserve">, Полигон твердых отходов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31166896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7048794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Завьяловский р-н, МО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Среднепостольское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  <w:t xml:space="preserve">, 31 км Нылгинского тракта, Полигон ТБО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ЧИСТЫЙ ГОРОД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1835070144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 xml:space="preserve">Удмуртская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Ижевск, ул. Ленина,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46, ли</w:t>
            </w:r>
            <w:r>
              <w:rPr>
                <w:sz w:val="16"/>
                <w:szCs w:val="16"/>
              </w:rPr>
              <w:t xml:space="preserve">тер. </w:t>
            </w:r>
            <w:r>
              <w:rPr>
                <w:sz w:val="16"/>
                <w:szCs w:val="16"/>
              </w:rPr>
              <w:t xml:space="preserve">а, эт, пом. 3, 12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04.08.2026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территория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43596796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7062641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Глазов, ул. Удмуртская,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63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УПФ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1837008416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Глазов,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Удмуртская, д. 63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05.08.2026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36803179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10711489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Камбарский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Кама, ул. Мира, д. 23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МП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ВОДОКАНАЛ КАМБАРСКОГО РАЙОНА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1838020857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м.о. Камбарский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Камбарка,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Ю.</w:t>
            </w:r>
            <w:r>
              <w:rPr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 xml:space="preserve">урягина, д. 15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06.08.2026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Канализационно -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26744145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7070791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Камбарка,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Сосновый Бор, д. 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МП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КОС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КАМБАРКА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1838025125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м.о. Камбарский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Камбарка,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Сосновый бор, д. 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06.08.2026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57-0159-001878-П Полигон ТБО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7078998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38516136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пгт. </w:t>
            </w:r>
            <w:r>
              <w:rPr>
                <w:sz w:val="16"/>
                <w:szCs w:val="16"/>
              </w:rPr>
              <w:t xml:space="preserve">Звездный,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Промышленная, д. 11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ТК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ОРИОН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5902881726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Пермь, ул. Ленина,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76,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07.08.2026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57-0159-003213-П Производство картона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10817781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37088907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Краснокамск,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Шоссейная, д. 11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КАМА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5916031750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Краснокамск,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Шоссейная, д. 11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10.08.2026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33-0143-001085-П Промплощадка №1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32850715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6906934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Куменский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д. Большой Перелаз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СПК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ЗНАМЯ ЛЕНИНА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4314000231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Куменский р-н,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Большой Перелаз,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Садовая, д. 7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10.08.2026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33-0143-001086-П Промплощадка № 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32849714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6906936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Куменский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д. Городчики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СПК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ЗНАМЯ ЛЕНИНА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4314000231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Куменский р-н,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Большой Перелаз,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Садовая, д. 7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57-0159-001925-П Площадка, ул.Фоминская, </w:t>
            </w:r>
            <w:r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7083142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32703964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Пермь, Дзержинский р-н,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Фоминская, д. 56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ПОРТ ПЕРМЬ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5903094506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Пермь, Решетниковский спуск, д. 1А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33-0143-000083-П МУП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Краснополянский водоканал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  <w:t xml:space="preserve">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31359601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6906204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Вятскополянский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пгт. </w:t>
            </w:r>
            <w:r>
              <w:rPr>
                <w:sz w:val="16"/>
                <w:szCs w:val="16"/>
              </w:rPr>
              <w:t xml:space="preserve">Красная Поляна, ул.Коммунальная</w:t>
            </w:r>
            <w:r>
              <w:rPr>
                <w:sz w:val="16"/>
                <w:szCs w:val="16"/>
              </w:rPr>
              <w:t xml:space="preserve"> 2а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КРАСНОПО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ЛЯНСКИЙ ВОДОКАНАЛ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4307008409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Вятскополянский р-н,</w:t>
            </w:r>
            <w:r>
              <w:rPr>
                <w:sz w:val="16"/>
                <w:szCs w:val="16"/>
              </w:rPr>
              <w:t xml:space="preserve"> пгт. </w:t>
            </w:r>
            <w:r>
              <w:rPr>
                <w:sz w:val="16"/>
                <w:szCs w:val="16"/>
              </w:rPr>
              <w:t xml:space="preserve">Красная Поляна, </w:t>
            </w:r>
            <w:r>
              <w:rPr>
                <w:sz w:val="16"/>
                <w:szCs w:val="16"/>
              </w:rPr>
              <w:br/>
              <w:t xml:space="preserve">ул. Коммунальная, д. 18а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57-0259-002469-П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7083519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31443834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Карагайский р-н,</w:t>
            </w:r>
            <w:r>
              <w:rPr>
                <w:sz w:val="16"/>
                <w:szCs w:val="16"/>
              </w:rPr>
              <w:t xml:space="preserve"> с. </w:t>
            </w:r>
            <w:r>
              <w:rPr>
                <w:sz w:val="16"/>
                <w:szCs w:val="16"/>
              </w:rPr>
              <w:t xml:space="preserve">Карагай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ВОДОКАНАЛ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5933004588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Карагай, </w:t>
            </w:r>
            <w:r>
              <w:rPr>
                <w:sz w:val="16"/>
                <w:szCs w:val="16"/>
              </w:rPr>
              <w:t xml:space="preserve">ул. Кирова,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11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57-0159-002051-П Производственная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7088622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32650469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Пермский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с. Усть-Качка, здание санатория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Кама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КУРОРТ УСТЬ-КАЧКА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5948001710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Пермский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с. Усть-Качка, здание санатория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Кама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57-0159-001880-П СВК-1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11048719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35667146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Краснокамск,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>
              <w:rPr>
                <w:sz w:val="16"/>
                <w:szCs w:val="16"/>
              </w:rPr>
              <w:t xml:space="preserve">Майский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АГРО-АЛЬЯНС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5904399170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м.о. Краснокамский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п. </w:t>
            </w:r>
            <w:r>
              <w:rPr>
                <w:sz w:val="16"/>
                <w:szCs w:val="16"/>
              </w:rPr>
              <w:t xml:space="preserve">Майский,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Центральная, д. 3, помещ. 19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Площадка № 4 (Очистные сооружения)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31999338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6913075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Глазов, ул. Белова, д. 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РИР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7706757331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Москва, ул. Большая Ордынка, д. 40</w:t>
            </w:r>
            <w:r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32631448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7068799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Завьяловский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>
              <w:rPr>
                <w:sz w:val="16"/>
                <w:szCs w:val="16"/>
              </w:rPr>
              <w:t xml:space="preserve">Вараксино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ПФВ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1841017484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Завьяловский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>
              <w:rPr>
                <w:sz w:val="16"/>
                <w:szCs w:val="16"/>
              </w:rPr>
              <w:t xml:space="preserve">Вараксино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09.09.2026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Площадка № 7 - Очистные сооружения канализации (ОСК)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31157136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6909772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Сарапульский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Юшково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</w:t>
            </w:r>
            <w:r>
              <w:rPr>
                <w:sz w:val="16"/>
                <w:szCs w:val="16"/>
              </w:rPr>
              <w:t xml:space="preserve"> ГОРОДА. </w:t>
            </w:r>
            <w:r>
              <w:rPr>
                <w:sz w:val="16"/>
                <w:szCs w:val="16"/>
              </w:rPr>
              <w:t xml:space="preserve">САРАПУЛА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САРАПУЛЬС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КИЙ ВОДОКАНАЛ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1827004081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Сарапул, ул. Труда,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29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21.09.2026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МЗ-0143-000047-П Городские ОСК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32876928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6907476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Родионово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ВКХ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Слободского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4329020015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Слободской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>
              <w:rPr>
                <w:sz w:val="16"/>
                <w:szCs w:val="16"/>
              </w:rPr>
              <w:t xml:space="preserve">Слободской,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Советская, д. 14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05.10.2026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57-0159-002181-П Еловский район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7098772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3144905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</w:t>
            </w:r>
            <w:r>
              <w:rPr>
                <w:sz w:val="16"/>
                <w:szCs w:val="16"/>
              </w:rPr>
              <w:t xml:space="preserve"> с.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Елово ул.Кирова, д.1а/1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ВОДОКАНАЛ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ЕЛОВСКИЙ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5944205529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м.о. Еловский, </w:t>
            </w:r>
            <w:r>
              <w:rPr>
                <w:sz w:val="16"/>
                <w:szCs w:val="16"/>
              </w:rPr>
              <w:t xml:space="preserve">с.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лово, ул. Кирова, ЗД. 52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05.10.2026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33-0143-001022-П Промплощадка №1 Основное производство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32701276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6905606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г.Киров, ул. Молодой Гвардии, 67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КИРОВСКИЙ ЗАВОД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МАЯК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4345000947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 г. </w:t>
            </w:r>
            <w:r>
              <w:rPr>
                <w:sz w:val="16"/>
                <w:szCs w:val="16"/>
              </w:rPr>
              <w:t xml:space="preserve">Киров, ул. Молодой Гвардии,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67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05.10.2026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Локальные очистные сооружения ливневого стока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43377336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6940031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Ижевск, набережная имени зодчего Дудина С.Е.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ИЖЕВСКА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СБИДХ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1826001553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Ижевск, ул. Пастухова, д. 86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07.10.2026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Кияикское месторождение нефти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33175758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7067703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Завьяловский р-н, в 25 км северо-западнее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Ижевска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ИДЖАТ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1841081225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м.р-н Завьяловский,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с.п. Ягульское,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Я</w:t>
            </w:r>
            <w:r>
              <w:rPr>
                <w:sz w:val="16"/>
                <w:szCs w:val="16"/>
              </w:rPr>
              <w:t xml:space="preserve">гул, ул. Сельская,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52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12.10.2026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57-0159-001400-П Полигон по утилизации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 захоронению твердых бытовых отходов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Кунгура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 Кунгурского района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7028585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36335667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Кунгурский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t xml:space="preserve"> Неволинское сельское поселение, 1,7 км северо-западнее д. Мыльники, в 6 км</w:t>
            </w:r>
            <w:r>
              <w:rPr>
                <w:sz w:val="16"/>
                <w:szCs w:val="16"/>
              </w:rPr>
              <w:t xml:space="preserve"> к. </w:t>
            </w:r>
            <w:r>
              <w:rPr>
                <w:sz w:val="16"/>
                <w:szCs w:val="16"/>
              </w:rPr>
              <w:t xml:space="preserve">юго-западу от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Кунгур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ПЗПУ ЭКО-СИСТЕМА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5904190202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Пермь, ул. Вагановых, д. 11А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20.10.2026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33-0143-001012-П 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НИИ СВТ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32280827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6906720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Киров, ул. Мельничная,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31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НИИ СВТ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4345309407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 г. </w:t>
            </w:r>
            <w:r>
              <w:rPr>
                <w:sz w:val="16"/>
                <w:szCs w:val="16"/>
              </w:rPr>
              <w:t xml:space="preserve">Киров, ул. Мельничная, д. 31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03.11.2026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57-0159-002256-П Полигон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Ольховка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7109151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28598818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Пермский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р-н,</w:t>
            </w:r>
            <w:r>
              <w:rPr>
                <w:sz w:val="16"/>
                <w:szCs w:val="16"/>
              </w:rPr>
              <w:t xml:space="preserve"> с/п Юго-Камское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п.</w:t>
            </w:r>
            <w:r>
              <w:rPr>
                <w:sz w:val="16"/>
                <w:szCs w:val="16"/>
              </w:rPr>
              <w:t xml:space="preserve"> Таежный, полигон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Ольховка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ПРОМОТХОДЫ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5948044819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Пермский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Пермь, ул. Кронштадтская,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стр. 39а, этаж 2,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05.11.2026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57-0259-001189-П Биологические очистные сооружения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9291085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34712421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край, Нытвенский р-н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Нытва, ул. Мира, зд. 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ЖКХ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5942002315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Нытва, ул. Володарского, д. 78А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06.11.2026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57-0159-001957-П Промышленная площадка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7084872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33030071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Пермь, Мотовилихинский р-н,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1905 года, д. 35/ВБ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ТЕПЛО-М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5906042295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Пермский</w:t>
            </w:r>
            <w:r>
              <w:rPr>
                <w:sz w:val="16"/>
                <w:szCs w:val="16"/>
              </w:rPr>
              <w:t xml:space="preserve">, г. </w:t>
            </w:r>
            <w:r>
              <w:rPr>
                <w:sz w:val="16"/>
                <w:szCs w:val="16"/>
              </w:rPr>
              <w:t xml:space="preserve">Пермь, ул. 1905 года, д. 35/вб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09.11.2026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Технологическая площадка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Якшур-Бодья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37954172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10882539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Якшур-Бодьинский район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МЕРКУРИЙ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5957011048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Екатеринбург,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Степана Разина,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128,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10.11.2026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Площадка 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31157802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7057618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>
              <w:rPr>
                <w:sz w:val="16"/>
                <w:szCs w:val="16"/>
              </w:rPr>
              <w:t xml:space="preserve">Республика,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Ижевск, Воткинское</w:t>
            </w:r>
            <w:r>
              <w:rPr>
                <w:sz w:val="16"/>
                <w:szCs w:val="16"/>
              </w:rPr>
              <w:t xml:space="preserve"> ш.,</w:t>
            </w:r>
            <w:r>
              <w:rPr>
                <w:sz w:val="16"/>
                <w:szCs w:val="16"/>
              </w:rPr>
              <w:t xml:space="preserve"> 298, участок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 кадастровым номером 18:26:032033:70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МПЗ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  <w:t xml:space="preserve">УВР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1840051718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Ижевск,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Воткинское</w:t>
            </w:r>
            <w:r>
              <w:rPr>
                <w:sz w:val="16"/>
                <w:szCs w:val="16"/>
              </w:rPr>
              <w:t xml:space="preserve"> ш.,</w:t>
            </w:r>
            <w:r>
              <w:rPr>
                <w:sz w:val="16"/>
                <w:szCs w:val="16"/>
              </w:rPr>
              <w:t xml:space="preserve"> д. 298</w:t>
            </w:r>
            <w:r>
              <w:rPr>
                <w:sz w:val="16"/>
                <w:szCs w:val="16"/>
              </w:rPr>
              <w:t xml:space="preserve"> к. </w:t>
            </w:r>
            <w:r>
              <w:rPr>
                <w:sz w:val="16"/>
                <w:szCs w:val="16"/>
              </w:rPr>
              <w:t xml:space="preserve">2 литера к,</w:t>
            </w:r>
            <w:r>
              <w:rPr>
                <w:sz w:val="16"/>
                <w:szCs w:val="16"/>
              </w:rPr>
              <w:t xml:space="preserve"> оф.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17.11.2026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33-0143-001181-П Производственная территория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32891181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6910114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Киров, Малая Субботиха, ул. Школьная, д.31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ЗАРЕЧЬЕ ПЛЮС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4345078975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 г. </w:t>
            </w:r>
            <w:r>
              <w:rPr>
                <w:sz w:val="16"/>
                <w:szCs w:val="16"/>
              </w:rPr>
              <w:t xml:space="preserve">Киров, Малая Субботиха,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Школьная, д.31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5"/>
              <w:numPr>
                <w:ilvl w:val="0"/>
                <w:numId w:val="1"/>
              </w:numPr>
              <w:ind w:left="0" w:hanging="11"/>
              <w:jc w:val="center"/>
              <w:spacing w:after="0" w:line="200" w:lineRule="exact"/>
              <w:tabs>
                <w:tab w:val="left" w:pos="193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Западно-Уральское межрегиональное управление Росприроднадзора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24.11.2026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33-0143-001182-П Производственная территория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32209851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6907163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Киров, ул. Щорса, д.66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Значительная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ЗАВОД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СЕЛЬМАШ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4345195478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Кировская</w:t>
            </w:r>
            <w:r>
              <w:rPr>
                <w:sz w:val="16"/>
                <w:szCs w:val="16"/>
              </w:rPr>
              <w:t xml:space="preserve"> обл., г. </w:t>
            </w:r>
            <w:r>
              <w:rPr>
                <w:sz w:val="16"/>
                <w:szCs w:val="16"/>
              </w:rPr>
              <w:t xml:space="preserve">Киров, ул. Щорса, д.66</w:t>
            </w:r>
            <w:r>
              <w:rPr>
                <w:sz w:val="16"/>
                <w:szCs w:val="16"/>
              </w:rPr>
            </w:r>
          </w:p>
        </w:tc>
      </w:tr>
    </w:tbl>
    <w:p>
      <w:pPr>
        <w:jc w:val="right"/>
      </w:pPr>
      <w:r>
        <w:rPr>
          <w:rFonts w:eastAsia="Times New Roman" w:cs="Times New Roman"/>
          <w:color w:val="000000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993" w:right="536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65907171"/>
      <w:docPartObj>
        <w:docPartGallery w:val="Page Numbers (Top of Page)"/>
        <w:docPartUnique w:val="true"/>
      </w:docPartObj>
      <w:rPr/>
    </w:sdtPr>
    <w:sdtContent>
      <w:p>
        <w:pPr>
          <w:pStyle w:val="7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756"/>
    <w:uiPriority w:val="99"/>
  </w:style>
  <w:style w:type="character" w:styleId="45">
    <w:name w:val="Footer Char"/>
    <w:basedOn w:val="680"/>
    <w:link w:val="758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8"/>
    <w:uiPriority w:val="99"/>
  </w:style>
  <w:style w:type="table" w:styleId="48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679" w:default="1">
    <w:name w:val="Normal"/>
    <w:qFormat/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>
    <w:name w:val="table of figures"/>
    <w:basedOn w:val="679"/>
    <w:next w:val="679"/>
    <w:uiPriority w:val="99"/>
    <w:semiHidden/>
    <w:unhideWhenUsed/>
    <w:pPr>
      <w:spacing w:after="200" w:line="276" w:lineRule="auto"/>
    </w:pPr>
    <w:rPr>
      <w:rFonts w:ascii="Calibri" w:hAnsi="Calibri" w:eastAsia="Calibri"/>
      <w:sz w:val="22"/>
    </w:rPr>
  </w:style>
  <w:style w:type="character" w:styleId="684">
    <w:name w:val="Hyperlink"/>
    <w:basedOn w:val="680"/>
    <w:uiPriority w:val="99"/>
    <w:unhideWhenUsed/>
    <w:rPr>
      <w:color w:val="0000ff"/>
      <w:u w:val="single"/>
    </w:rPr>
  </w:style>
  <w:style w:type="character" w:styleId="685">
    <w:name w:val="FollowedHyperlink"/>
    <w:basedOn w:val="680"/>
    <w:uiPriority w:val="99"/>
    <w:semiHidden/>
    <w:unhideWhenUsed/>
    <w:rPr>
      <w:color w:val="800080"/>
      <w:u w:val="single"/>
    </w:rPr>
  </w:style>
  <w:style w:type="paragraph" w:styleId="686" w:customStyle="1">
    <w:name w:val="xl71"/>
    <w:basedOn w:val="67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687" w:customStyle="1">
    <w:name w:val="xl72"/>
    <w:basedOn w:val="679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688" w:customStyle="1">
    <w:name w:val="xl73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89" w:customStyle="1">
    <w:name w:val="xl7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0" w:customStyle="1">
    <w:name w:val="xl7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1" w:customStyle="1">
    <w:name w:val="xl76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2" w:customStyle="1">
    <w:name w:val="xl77"/>
    <w:basedOn w:val="679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693" w:customStyle="1">
    <w:name w:val="xl78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4" w:customStyle="1">
    <w:name w:val="xl79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5" w:customStyle="1">
    <w:name w:val="xl80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6" w:customStyle="1">
    <w:name w:val="xl8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7" w:customStyle="1">
    <w:name w:val="xl82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8" w:customStyle="1">
    <w:name w:val="xl83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9" w:customStyle="1">
    <w:name w:val="xl8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0" w:customStyle="1">
    <w:name w:val="xl8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1" w:customStyle="1">
    <w:name w:val="xl86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2" w:customStyle="1">
    <w:name w:val="xl87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3" w:customStyle="1">
    <w:name w:val="xl88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4" w:customStyle="1">
    <w:name w:val="xl89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5" w:customStyle="1">
    <w:name w:val="xl90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6" w:customStyle="1">
    <w:name w:val="xl9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7" w:customStyle="1">
    <w:name w:val="xl92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8" w:customStyle="1">
    <w:name w:val="xl93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9" w:customStyle="1">
    <w:name w:val="xl9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0" w:customStyle="1">
    <w:name w:val="xl9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1" w:customStyle="1">
    <w:name w:val="xl96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2" w:customStyle="1">
    <w:name w:val="xl97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3" w:customStyle="1">
    <w:name w:val="xl98"/>
    <w:basedOn w:val="679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714" w:customStyle="1">
    <w:name w:val="xl99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5" w:customStyle="1">
    <w:name w:val="xl100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16" w:customStyle="1">
    <w:name w:val="xl10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17" w:customStyle="1">
    <w:name w:val="xl102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18" w:customStyle="1">
    <w:name w:val="xl103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19" w:customStyle="1">
    <w:name w:val="xl10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0" w:customStyle="1">
    <w:name w:val="xl10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1" w:customStyle="1">
    <w:name w:val="xl106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2" w:customStyle="1">
    <w:name w:val="xl107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3" w:customStyle="1">
    <w:name w:val="xl108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4" w:customStyle="1">
    <w:name w:val="xl109"/>
    <w:basedOn w:val="679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725" w:customStyle="1">
    <w:name w:val="xl110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26" w:customStyle="1">
    <w:name w:val="xl11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7" w:customStyle="1">
    <w:name w:val="xl112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28" w:customStyle="1">
    <w:name w:val="xl113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29" w:customStyle="1">
    <w:name w:val="xl11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0" w:customStyle="1">
    <w:name w:val="xl11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1" w:customStyle="1">
    <w:name w:val="xl116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2" w:customStyle="1">
    <w:name w:val="xl117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3" w:customStyle="1">
    <w:name w:val="xl118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4" w:customStyle="1">
    <w:name w:val="xl119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5" w:customStyle="1">
    <w:name w:val="xl120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6" w:customStyle="1">
    <w:name w:val="xl12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7" w:customStyle="1">
    <w:name w:val="xl122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8" w:customStyle="1">
    <w:name w:val="xl123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9" w:customStyle="1">
    <w:name w:val="xl12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0" w:customStyle="1">
    <w:name w:val="xl12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41" w:customStyle="1">
    <w:name w:val="xl126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42" w:customStyle="1">
    <w:name w:val="xl127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43" w:customStyle="1">
    <w:name w:val="xl128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4" w:customStyle="1">
    <w:name w:val="xl129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5" w:customStyle="1">
    <w:name w:val="xl130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6" w:customStyle="1">
    <w:name w:val="xl131"/>
    <w:basedOn w:val="679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747" w:customStyle="1">
    <w:name w:val="xl132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8" w:customStyle="1">
    <w:name w:val="xl133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49" w:customStyle="1">
    <w:name w:val="xl13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50" w:customStyle="1">
    <w:name w:val="xl13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51" w:customStyle="1">
    <w:name w:val="xl136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52" w:customStyle="1">
    <w:name w:val="xl137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53" w:customStyle="1">
    <w:name w:val="xl138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54" w:customStyle="1">
    <w:name w:val="xl139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55">
    <w:name w:val="List Paragraph"/>
    <w:basedOn w:val="679"/>
    <w:uiPriority w:val="34"/>
    <w:qFormat/>
    <w:pPr>
      <w:contextualSpacing/>
      <w:ind w:left="720"/>
    </w:pPr>
  </w:style>
  <w:style w:type="paragraph" w:styleId="756">
    <w:name w:val="Header"/>
    <w:basedOn w:val="679"/>
    <w:link w:val="7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7" w:customStyle="1">
    <w:name w:val="Верхний колонтитул Знак"/>
    <w:basedOn w:val="680"/>
    <w:link w:val="756"/>
    <w:uiPriority w:val="99"/>
  </w:style>
  <w:style w:type="paragraph" w:styleId="758">
    <w:name w:val="Footer"/>
    <w:basedOn w:val="679"/>
    <w:link w:val="7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9" w:customStyle="1">
    <w:name w:val="Нижний колонтитул Знак"/>
    <w:basedOn w:val="680"/>
    <w:link w:val="758"/>
    <w:uiPriority w:val="99"/>
  </w:style>
  <w:style w:type="paragraph" w:styleId="760" w:customStyle="1">
    <w:name w:val="Table Paragraph"/>
    <w:basedOn w:val="679"/>
    <w:uiPriority w:val="1"/>
    <w:qFormat/>
    <w:pPr>
      <w:ind w:left="109"/>
      <w:spacing w:after="0" w:line="240" w:lineRule="auto"/>
      <w:widowControl w:val="off"/>
    </w:pPr>
    <w:rPr>
      <w:rFonts w:eastAsia="Times New Roman" w:cs="Times New Roman"/>
      <w:sz w:val="22"/>
      <w:lang w:eastAsia="en-US"/>
    </w:rPr>
  </w:style>
  <w:style w:type="paragraph" w:styleId="761" w:customStyle="1">
    <w:name w:val="Содержимое таблицы"/>
    <w:basedOn w:val="679"/>
    <w:qFormat/>
    <w:pPr>
      <w:widowControl w:val="off"/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7A62-F6F0-4F99-8ACC-4DDBE156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revision>40</cp:revision>
  <dcterms:created xsi:type="dcterms:W3CDTF">2026-03-13T07:19:00Z</dcterms:created>
  <dcterms:modified xsi:type="dcterms:W3CDTF">2026-04-27T13:19:27Z</dcterms:modified>
</cp:coreProperties>
</file>