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15BB86" w14:textId="2CAB2BC9" w:rsidR="00D620B7" w:rsidRPr="008D4C6B" w:rsidRDefault="00D620B7" w:rsidP="00952A8C">
      <w:pPr>
        <w:spacing w:after="0" w:line="240" w:lineRule="auto"/>
        <w:jc w:val="both"/>
      </w:pPr>
      <w:r w:rsidRPr="008D4C6B">
        <w:rPr>
          <w:rFonts w:ascii="Times New Roman" w:eastAsia="Times New Roman" w:hAnsi="Times New Roman" w:cs="Times New Roman"/>
          <w:sz w:val="28"/>
          <w:szCs w:val="28"/>
          <w:lang w:eastAsia="ru-RU"/>
        </w:rPr>
        <w:t>Северо-Западным межрегиональным управлением Федеральной службы по надзору в сфере природопользования в соответствии с со статьей 31.1 Федерального закона от 10.01.2002 №7-ФЗ «Об охране окружающей среды» принято решение о</w:t>
      </w:r>
      <w:r w:rsidR="00C32AF1">
        <w:rPr>
          <w:rFonts w:ascii="Times New Roman" w:eastAsia="Times New Roman" w:hAnsi="Times New Roman" w:cs="Times New Roman"/>
          <w:sz w:val="28"/>
          <w:szCs w:val="28"/>
          <w:lang w:eastAsia="ru-RU"/>
        </w:rPr>
        <w:t>б отказе в</w:t>
      </w:r>
      <w:r w:rsidRPr="008D4C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выдаче комплексного экологического разрешения для объекта НВОС I категории </w:t>
      </w:r>
      <w:r w:rsidR="00952A8C" w:rsidRPr="003724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2C3F46" w:rsidRPr="002C3F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27-0139-000055-П </w:t>
      </w:r>
      <w:r w:rsidR="00952A8C" w:rsidRPr="003724B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2C3F46" w:rsidRPr="002C3F46">
        <w:rPr>
          <w:rFonts w:ascii="Times New Roman" w:eastAsia="Times New Roman" w:hAnsi="Times New Roman" w:cs="Times New Roman"/>
          <w:sz w:val="28"/>
          <w:szCs w:val="28"/>
          <w:lang w:eastAsia="ru-RU"/>
        </w:rPr>
        <w:t>г. Калининград, Балтийское шоссе, 123</w:t>
      </w:r>
      <w:r w:rsidR="00952A8C" w:rsidRPr="003724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A247FD" w:rsidRPr="00A54D2B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эксплуатируемого</w:t>
      </w:r>
      <w:r w:rsidR="00C32AF1" w:rsidRPr="00A54D2B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 </w:t>
      </w:r>
      <w:r w:rsidR="002C3F46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АКЦИОНЕРНЫМ </w:t>
      </w:r>
      <w:r w:rsidR="00952A8C" w:rsidRPr="003724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ОБЩЕСТВОМ </w:t>
      </w:r>
      <w:r w:rsidR="002C3F46">
        <w:rPr>
          <w:rFonts w:ascii="Times New Roman" w:eastAsia="Times New Roman" w:hAnsi="Times New Roman" w:cs="Times New Roman"/>
          <w:sz w:val="28"/>
          <w:szCs w:val="28"/>
          <w:lang w:eastAsia="ru-RU"/>
        </w:rPr>
        <w:t>«ЭКОПЭТ</w:t>
      </w:r>
      <w:r w:rsidR="00952A8C" w:rsidRPr="003724BB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2C3F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2C3F46" w:rsidRPr="002C3F46">
        <w:rPr>
          <w:rFonts w:ascii="Times New Roman" w:eastAsia="Times New Roman" w:hAnsi="Times New Roman" w:cs="Times New Roman"/>
          <w:sz w:val="28"/>
          <w:szCs w:val="28"/>
          <w:lang w:eastAsia="ru-RU"/>
        </w:rPr>
        <w:t>ИНН: 3904087321</w:t>
      </w:r>
      <w:bookmarkStart w:id="0" w:name="_GoBack"/>
      <w:bookmarkEnd w:id="0"/>
      <w:r w:rsidR="002C3F46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952A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71C7C4A4" w14:textId="77777777" w:rsidR="00D620B7" w:rsidRDefault="00D620B7" w:rsidP="00D620B7"/>
    <w:p w14:paraId="17CFB3ED" w14:textId="77777777" w:rsidR="00D620B7" w:rsidRDefault="00D620B7" w:rsidP="00D620B7"/>
    <w:p w14:paraId="163657C1" w14:textId="77777777" w:rsidR="00D620B7" w:rsidRDefault="00D620B7" w:rsidP="00D620B7"/>
    <w:p w14:paraId="3DD1339F" w14:textId="77777777" w:rsidR="00D620B7" w:rsidRDefault="00D620B7" w:rsidP="00D620B7"/>
    <w:p w14:paraId="1DB6308F" w14:textId="77777777" w:rsidR="00D620B7" w:rsidRDefault="00D620B7" w:rsidP="00D620B7"/>
    <w:p w14:paraId="71719099" w14:textId="77777777" w:rsidR="00D620B7" w:rsidRDefault="00D620B7" w:rsidP="00D620B7"/>
    <w:p w14:paraId="2CC535B2" w14:textId="77777777" w:rsidR="00D620B7" w:rsidRDefault="00D620B7" w:rsidP="00D620B7"/>
    <w:p w14:paraId="24A9A7BC" w14:textId="77777777" w:rsidR="00D620B7" w:rsidRDefault="00D620B7" w:rsidP="00D620B7"/>
    <w:p w14:paraId="1B94A85F" w14:textId="77777777" w:rsidR="00D620B7" w:rsidRDefault="00D620B7" w:rsidP="00D620B7"/>
    <w:p w14:paraId="310C0C85" w14:textId="77777777" w:rsidR="00D620B7" w:rsidRDefault="00D620B7" w:rsidP="00D620B7"/>
    <w:p w14:paraId="730309D2" w14:textId="77777777" w:rsidR="00461D26" w:rsidRDefault="00461D26"/>
    <w:sectPr w:rsidR="00461D26" w:rsidSect="00D620B7">
      <w:headerReference w:type="even" r:id="rId6"/>
      <w:headerReference w:type="default" r:id="rId7"/>
      <w:pgSz w:w="11906" w:h="16838"/>
      <w:pgMar w:top="709" w:right="851" w:bottom="1135" w:left="1276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4CFC57" w14:textId="77777777" w:rsidR="00292F87" w:rsidRDefault="00292F87">
      <w:pPr>
        <w:spacing w:after="0" w:line="240" w:lineRule="auto"/>
      </w:pPr>
      <w:r>
        <w:separator/>
      </w:r>
    </w:p>
  </w:endnote>
  <w:endnote w:type="continuationSeparator" w:id="0">
    <w:p w14:paraId="6BC72759" w14:textId="77777777" w:rsidR="00292F87" w:rsidRDefault="00292F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9A28EBA" w14:textId="77777777" w:rsidR="00292F87" w:rsidRDefault="00292F87">
      <w:pPr>
        <w:spacing w:after="0" w:line="240" w:lineRule="auto"/>
      </w:pPr>
      <w:r>
        <w:separator/>
      </w:r>
    </w:p>
  </w:footnote>
  <w:footnote w:type="continuationSeparator" w:id="0">
    <w:p w14:paraId="06EFA230" w14:textId="77777777" w:rsidR="00292F87" w:rsidRDefault="00292F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491326" w14:textId="77777777" w:rsidR="00D620B7" w:rsidRDefault="00D620B7" w:rsidP="00EC633A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2C706190" w14:textId="77777777" w:rsidR="00D620B7" w:rsidRDefault="00D620B7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27125A" w14:textId="77777777" w:rsidR="00D620B7" w:rsidRDefault="00D620B7" w:rsidP="00EC633A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14:paraId="57F7F2AA" w14:textId="77777777" w:rsidR="00D620B7" w:rsidRDefault="00D620B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20B7"/>
    <w:rsid w:val="00052DB0"/>
    <w:rsid w:val="0019271B"/>
    <w:rsid w:val="00192B4F"/>
    <w:rsid w:val="001B5FAF"/>
    <w:rsid w:val="00292F87"/>
    <w:rsid w:val="002C3F46"/>
    <w:rsid w:val="002D26C9"/>
    <w:rsid w:val="00342140"/>
    <w:rsid w:val="003B3EDF"/>
    <w:rsid w:val="0043435C"/>
    <w:rsid w:val="00461D26"/>
    <w:rsid w:val="00582DDE"/>
    <w:rsid w:val="005938A5"/>
    <w:rsid w:val="005B0EE1"/>
    <w:rsid w:val="005C0DC5"/>
    <w:rsid w:val="00604345"/>
    <w:rsid w:val="006201EC"/>
    <w:rsid w:val="00717209"/>
    <w:rsid w:val="007B2A11"/>
    <w:rsid w:val="00901062"/>
    <w:rsid w:val="00905CC6"/>
    <w:rsid w:val="00930673"/>
    <w:rsid w:val="00952A8C"/>
    <w:rsid w:val="009A57EC"/>
    <w:rsid w:val="00A247FD"/>
    <w:rsid w:val="00A54D2B"/>
    <w:rsid w:val="00AA502B"/>
    <w:rsid w:val="00AD3979"/>
    <w:rsid w:val="00B226F8"/>
    <w:rsid w:val="00BC480A"/>
    <w:rsid w:val="00C2163A"/>
    <w:rsid w:val="00C32AF1"/>
    <w:rsid w:val="00D0721F"/>
    <w:rsid w:val="00D27AF2"/>
    <w:rsid w:val="00D620B7"/>
    <w:rsid w:val="00D87492"/>
    <w:rsid w:val="00DE4EFA"/>
    <w:rsid w:val="00E12EBB"/>
    <w:rsid w:val="00E140BC"/>
    <w:rsid w:val="00F54F00"/>
    <w:rsid w:val="00FA6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E7B3BB"/>
  <w15:chartTrackingRefBased/>
  <w15:docId w15:val="{49FE0F21-39A1-44DF-A420-470C2B83E5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620B7"/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D620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D620B7"/>
    <w:rPr>
      <w:kern w:val="0"/>
      <w14:ligatures w14:val="none"/>
    </w:rPr>
  </w:style>
  <w:style w:type="character" w:styleId="a5">
    <w:name w:val="page number"/>
    <w:basedOn w:val="a0"/>
    <w:rsid w:val="00D620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589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527033">
          <w:marLeft w:val="0"/>
          <w:marRight w:val="0"/>
          <w:marTop w:val="16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66</Words>
  <Characters>378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Мааханько</dc:creator>
  <cp:keywords/>
  <dc:description/>
  <cp:lastModifiedBy>Ямщикова Дарья Сергеевна</cp:lastModifiedBy>
  <cp:revision>3</cp:revision>
  <dcterms:created xsi:type="dcterms:W3CDTF">2026-07-23T09:04:00Z</dcterms:created>
  <dcterms:modified xsi:type="dcterms:W3CDTF">2026-07-23T09:06:00Z</dcterms:modified>
</cp:coreProperties>
</file>