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9" w:rsidRDefault="004D1699" w:rsidP="004D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>
        <w:rPr>
          <w:rFonts w:ascii="Times New Roman" w:hAnsi="Times New Roman" w:cs="Times New Roman"/>
          <w:b/>
          <w:sz w:val="28"/>
          <w:szCs w:val="28"/>
        </w:rPr>
        <w:t>ДЕПАРТАМЕНТА РОСПРИРОДНАДЗОРА ПО ДАЛЬНЕВОСТОЧНОМУ ФЕДЕРАЛЬНОМУ ОКРУГУ</w:t>
      </w:r>
    </w:p>
    <w:p w:rsidR="004D1699" w:rsidRPr="00064DB3" w:rsidRDefault="004D1699" w:rsidP="004D1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B3C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E58">
        <w:rPr>
          <w:rFonts w:ascii="Times New Roman" w:hAnsi="Times New Roman" w:cs="Times New Roman"/>
          <w:b/>
          <w:sz w:val="28"/>
          <w:szCs w:val="28"/>
        </w:rPr>
        <w:t xml:space="preserve">ПОЛУГОДИЕ 2020 </w:t>
      </w:r>
      <w:r w:rsidRPr="00064DB3">
        <w:rPr>
          <w:rFonts w:ascii="Times New Roman" w:hAnsi="Times New Roman" w:cs="Times New Roman"/>
          <w:b/>
          <w:sz w:val="28"/>
          <w:szCs w:val="28"/>
        </w:rPr>
        <w:t>ГОД</w:t>
      </w:r>
      <w:r w:rsidR="00860C2D">
        <w:rPr>
          <w:rFonts w:ascii="Times New Roman" w:hAnsi="Times New Roman" w:cs="Times New Roman"/>
          <w:b/>
          <w:sz w:val="28"/>
          <w:szCs w:val="28"/>
        </w:rPr>
        <w:t>А</w:t>
      </w:r>
    </w:p>
    <w:p w:rsidR="004D1699" w:rsidRPr="00064DB3" w:rsidRDefault="004D1699" w:rsidP="004D1699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4D1699" w:rsidRPr="00064DB3" w:rsidRDefault="004D1699" w:rsidP="004D169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99" w:rsidRPr="00354B47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4D1699" w:rsidRPr="0035766E" w:rsidRDefault="004D1699" w:rsidP="004D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134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489">
        <w:rPr>
          <w:rFonts w:ascii="Times New Roman" w:hAnsi="Times New Roman" w:cs="Times New Roman"/>
          <w:sz w:val="28"/>
          <w:szCs w:val="28"/>
        </w:rPr>
        <w:t>0</w:t>
      </w:r>
      <w:r w:rsidR="005149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34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5766E">
        <w:rPr>
          <w:rFonts w:ascii="Times New Roman" w:hAnsi="Times New Roman" w:cs="Times New Roman"/>
          <w:sz w:val="28"/>
          <w:szCs w:val="28"/>
        </w:rPr>
        <w:t xml:space="preserve">а территории Хабаровского края  поставлены на государственный учет </w:t>
      </w:r>
      <w:r w:rsidR="005149E6">
        <w:rPr>
          <w:rFonts w:ascii="Times New Roman" w:hAnsi="Times New Roman" w:cs="Times New Roman"/>
          <w:sz w:val="28"/>
          <w:szCs w:val="28"/>
        </w:rPr>
        <w:t>8</w:t>
      </w:r>
      <w:r w:rsidR="009A248E">
        <w:rPr>
          <w:rFonts w:ascii="Times New Roman" w:hAnsi="Times New Roman" w:cs="Times New Roman"/>
          <w:sz w:val="28"/>
          <w:szCs w:val="28"/>
        </w:rPr>
        <w:t>55</w:t>
      </w:r>
      <w:r w:rsidRPr="0035766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248E">
        <w:rPr>
          <w:rFonts w:ascii="Times New Roman" w:hAnsi="Times New Roman" w:cs="Times New Roman"/>
          <w:sz w:val="28"/>
          <w:szCs w:val="28"/>
        </w:rPr>
        <w:t>ов</w:t>
      </w:r>
      <w:r w:rsidRPr="0035766E">
        <w:rPr>
          <w:rFonts w:ascii="Times New Roman" w:hAnsi="Times New Roman" w:cs="Times New Roman"/>
          <w:sz w:val="28"/>
          <w:szCs w:val="28"/>
        </w:rPr>
        <w:t xml:space="preserve">, </w:t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категориям:</w:t>
      </w:r>
      <w:r w:rsidR="0086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категории- 4</w:t>
      </w:r>
      <w:r w:rsidR="00F3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%); 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 – 2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</w:t>
      </w:r>
      <w:r w:rsidR="00F3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%); 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 – </w:t>
      </w:r>
      <w:r w:rsidR="00F3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3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%); 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="00F3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 – 16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A2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57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64DB3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 xml:space="preserve">а по Дальневосточному федеральному округу (далее – Департамент) </w:t>
      </w:r>
      <w:r w:rsidRPr="00064DB3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экологический надзор в соответствии с </w:t>
      </w:r>
      <w:r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>
        <w:rPr>
          <w:rFonts w:ascii="Times New Roman" w:hAnsi="Times New Roman" w:cs="Times New Roman"/>
          <w:sz w:val="28"/>
          <w:szCs w:val="28"/>
        </w:rPr>
        <w:t>14 направлений, в том числе: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 государственный земельный надзор;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 государственный надзор в области обращения с отходами;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 государственный экологический надзор на континентальном шельфе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 государственный экологический надзор во внутренних морских водах и в территориальном море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8. государственный экологический надзор в исключительной экономической зоне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4DB3">
        <w:rPr>
          <w:rFonts w:ascii="Times New Roman" w:hAnsi="Times New Roman" w:cs="Times New Roman"/>
          <w:sz w:val="28"/>
          <w:szCs w:val="28"/>
        </w:rPr>
        <w:t>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4DB3">
        <w:rPr>
          <w:rFonts w:ascii="Times New Roman" w:hAnsi="Times New Roman" w:cs="Times New Roman"/>
          <w:sz w:val="28"/>
          <w:szCs w:val="28"/>
        </w:rPr>
        <w:t>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4DB3">
        <w:rPr>
          <w:rFonts w:ascii="Times New Roman" w:hAnsi="Times New Roman" w:cs="Times New Roman"/>
          <w:sz w:val="28"/>
          <w:szCs w:val="28"/>
        </w:rPr>
        <w:t xml:space="preserve">. государственный надзор в области охраны и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DB3">
        <w:rPr>
          <w:rFonts w:ascii="Times New Roman" w:hAnsi="Times New Roman" w:cs="Times New Roman"/>
          <w:sz w:val="28"/>
          <w:szCs w:val="28"/>
        </w:rPr>
        <w:t>. федеральный государственный охотничий надзор на особо охраняемых природных территориях федерального значения.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экологического надзора в </w:t>
      </w:r>
      <w:r w:rsidR="003B78EB"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Pr="00064DB3">
        <w:rPr>
          <w:rFonts w:ascii="Times New Roman" w:hAnsi="Times New Roman" w:cs="Times New Roman"/>
          <w:b/>
          <w:sz w:val="28"/>
          <w:szCs w:val="28"/>
        </w:rPr>
        <w:t>201</w:t>
      </w:r>
      <w:r w:rsidR="00F3410A">
        <w:rPr>
          <w:rFonts w:ascii="Times New Roman" w:hAnsi="Times New Roman" w:cs="Times New Roman"/>
          <w:b/>
          <w:sz w:val="28"/>
          <w:szCs w:val="28"/>
        </w:rPr>
        <w:t>8</w:t>
      </w:r>
      <w:r w:rsidR="003B78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9351" w:type="dxa"/>
        <w:tblLook w:val="04A0"/>
      </w:tblPr>
      <w:tblGrid>
        <w:gridCol w:w="594"/>
        <w:gridCol w:w="7476"/>
        <w:gridCol w:w="1281"/>
      </w:tblGrid>
      <w:tr w:rsidR="004D1699" w:rsidRPr="00D17CED" w:rsidTr="003B78EB">
        <w:trPr>
          <w:trHeight w:val="535"/>
        </w:trPr>
        <w:tc>
          <w:tcPr>
            <w:tcW w:w="594" w:type="dxa"/>
            <w:vAlign w:val="center"/>
            <w:hideMark/>
          </w:tcPr>
          <w:p w:rsidR="004D1699" w:rsidRPr="00D17CED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4D1699" w:rsidRPr="00D17CED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4D1699" w:rsidRPr="00D17CED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CE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054795" w:rsidRPr="00D17CED" w:rsidTr="003B78EB">
        <w:trPr>
          <w:trHeight w:val="535"/>
        </w:trPr>
        <w:tc>
          <w:tcPr>
            <w:tcW w:w="594" w:type="dxa"/>
            <w:vAlign w:val="center"/>
          </w:tcPr>
          <w:p w:rsidR="00054795" w:rsidRPr="00D17CED" w:rsidRDefault="00054795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6" w:type="dxa"/>
            <w:vAlign w:val="center"/>
          </w:tcPr>
          <w:p w:rsidR="00054795" w:rsidRPr="00D17CED" w:rsidRDefault="00054795" w:rsidP="0005479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7.6 –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54795" w:rsidRPr="00D17CED" w:rsidRDefault="00054795" w:rsidP="003B78EB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699" w:rsidRPr="00D17CED" w:rsidTr="003B78EB">
        <w:trPr>
          <w:trHeight w:val="535"/>
        </w:trPr>
        <w:tc>
          <w:tcPr>
            <w:tcW w:w="594" w:type="dxa"/>
          </w:tcPr>
          <w:p w:rsidR="004D1699" w:rsidRDefault="00054795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6" w:type="dxa"/>
          </w:tcPr>
          <w:p w:rsidR="004D1699" w:rsidRDefault="00CB377A" w:rsidP="003B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4D1699" w:rsidRPr="00064DB3">
              <w:rPr>
                <w:rFonts w:ascii="Times New Roman" w:hAnsi="Times New Roman" w:cs="Times New Roman"/>
                <w:color w:val="000000"/>
              </w:rPr>
              <w:t>т. 8.1 -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D1699" w:rsidRDefault="003B78EB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1699" w:rsidRPr="00D17CED" w:rsidTr="003B78EB">
        <w:trPr>
          <w:trHeight w:val="535"/>
        </w:trPr>
        <w:tc>
          <w:tcPr>
            <w:tcW w:w="594" w:type="dxa"/>
          </w:tcPr>
          <w:p w:rsidR="004D1699" w:rsidRPr="00D17CED" w:rsidRDefault="00054795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6" w:type="dxa"/>
          </w:tcPr>
          <w:p w:rsidR="004D1699" w:rsidRPr="00D17CED" w:rsidRDefault="004D1699" w:rsidP="003B7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8.2 - </w:t>
            </w:r>
            <w:r w:rsidRPr="00D17CED">
              <w:rPr>
                <w:rFonts w:ascii="Times New Roman" w:hAnsi="Times New Roman" w:cs="Times New Roman"/>
                <w:sz w:val="24"/>
                <w:szCs w:val="24"/>
              </w:rPr>
      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D1699" w:rsidRPr="00D17CED" w:rsidRDefault="003B78EB" w:rsidP="006F3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410A" w:rsidRPr="00D17CED" w:rsidTr="003B78EB">
        <w:trPr>
          <w:trHeight w:val="535"/>
        </w:trPr>
        <w:tc>
          <w:tcPr>
            <w:tcW w:w="594" w:type="dxa"/>
          </w:tcPr>
          <w:p w:rsidR="00F3410A" w:rsidRDefault="00054795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76" w:type="dxa"/>
          </w:tcPr>
          <w:p w:rsidR="00F3410A" w:rsidRDefault="00F3410A" w:rsidP="00F34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8.5 - </w:t>
            </w:r>
            <w:r w:rsidRPr="00F3410A">
              <w:rPr>
                <w:rFonts w:ascii="Times New Roman" w:hAnsi="Times New Roman" w:cs="Times New Roman"/>
                <w:sz w:val="24"/>
                <w:szCs w:val="24"/>
              </w:rPr>
              <w:t>Сокрытие или искажение экологической информации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3410A" w:rsidRDefault="006F343C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410A" w:rsidRPr="00D17CED" w:rsidTr="003B78EB">
        <w:trPr>
          <w:trHeight w:val="535"/>
        </w:trPr>
        <w:tc>
          <w:tcPr>
            <w:tcW w:w="594" w:type="dxa"/>
          </w:tcPr>
          <w:p w:rsidR="00F3410A" w:rsidRDefault="00054795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6" w:type="dxa"/>
          </w:tcPr>
          <w:p w:rsidR="00F3410A" w:rsidRDefault="00F3410A" w:rsidP="003B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8.6 </w:t>
            </w:r>
            <w:r w:rsidR="00860C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8EB">
              <w:rPr>
                <w:rFonts w:ascii="Times New Roman" w:hAnsi="Times New Roman" w:cs="Times New Roman"/>
                <w:sz w:val="24"/>
                <w:szCs w:val="24"/>
              </w:rPr>
              <w:t>Порча земель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3410A" w:rsidRDefault="00364FC9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78EB" w:rsidRPr="00D17CED" w:rsidTr="003B78EB">
        <w:trPr>
          <w:trHeight w:val="535"/>
        </w:trPr>
        <w:tc>
          <w:tcPr>
            <w:tcW w:w="594" w:type="dxa"/>
          </w:tcPr>
          <w:p w:rsidR="003B78EB" w:rsidRDefault="003B78EB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6" w:type="dxa"/>
            <w:vAlign w:val="bottom"/>
          </w:tcPr>
          <w:p w:rsidR="003B78EB" w:rsidRPr="00FB4DF1" w:rsidRDefault="003B78EB" w:rsidP="00F34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8.13 – Нарушение правил охраны водных объектов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B78EB" w:rsidRDefault="006F343C" w:rsidP="003B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3410A" w:rsidRPr="00D17CED" w:rsidTr="003B78EB">
        <w:trPr>
          <w:trHeight w:val="535"/>
        </w:trPr>
        <w:tc>
          <w:tcPr>
            <w:tcW w:w="594" w:type="dxa"/>
          </w:tcPr>
          <w:p w:rsidR="00F3410A" w:rsidRDefault="003B78EB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6" w:type="dxa"/>
            <w:vAlign w:val="bottom"/>
          </w:tcPr>
          <w:p w:rsidR="00F3410A" w:rsidRPr="00FB4DF1" w:rsidRDefault="003B78EB" w:rsidP="003B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8.14</w:t>
            </w:r>
            <w:r w:rsidR="00860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60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правил водопользования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F3410A" w:rsidRDefault="006F343C" w:rsidP="003B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3B78EB" w:rsidRPr="00D17CED" w:rsidTr="003B78EB">
        <w:trPr>
          <w:trHeight w:val="535"/>
        </w:trPr>
        <w:tc>
          <w:tcPr>
            <w:tcW w:w="594" w:type="dxa"/>
          </w:tcPr>
          <w:p w:rsidR="003B78EB" w:rsidRDefault="003B78EB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6" w:type="dxa"/>
            <w:vAlign w:val="bottom"/>
          </w:tcPr>
          <w:p w:rsidR="003B78EB" w:rsidRPr="00FB4DF1" w:rsidRDefault="00054795" w:rsidP="003B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78EB" w:rsidRPr="00FB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8.</w:t>
            </w:r>
            <w:r w:rsidR="003B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21– Нарушение правил охраны атмосферного воздуха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B78EB" w:rsidRPr="000D237F" w:rsidRDefault="006F343C" w:rsidP="006F3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54795" w:rsidRPr="00D17CED" w:rsidTr="003B78EB">
        <w:trPr>
          <w:trHeight w:val="535"/>
        </w:trPr>
        <w:tc>
          <w:tcPr>
            <w:tcW w:w="594" w:type="dxa"/>
          </w:tcPr>
          <w:p w:rsidR="00054795" w:rsidRDefault="00054795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6" w:type="dxa"/>
            <w:vAlign w:val="bottom"/>
          </w:tcPr>
          <w:p w:rsidR="00054795" w:rsidRPr="00FB4DF1" w:rsidRDefault="00054795" w:rsidP="003B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8.41 – Невнесение в установленные сроки платы за негативное воздействие на окружающую среду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54795" w:rsidRDefault="006F343C" w:rsidP="003B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3B78EB" w:rsidRPr="00D17CED" w:rsidTr="003B78EB">
        <w:trPr>
          <w:trHeight w:val="535"/>
        </w:trPr>
        <w:tc>
          <w:tcPr>
            <w:tcW w:w="594" w:type="dxa"/>
          </w:tcPr>
          <w:p w:rsidR="003B78EB" w:rsidRDefault="00CB377A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6" w:type="dxa"/>
            <w:vAlign w:val="bottom"/>
          </w:tcPr>
          <w:p w:rsidR="003B78EB" w:rsidRPr="00FB4DF1" w:rsidRDefault="00CB377A" w:rsidP="00F34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78EB" w:rsidRPr="00FB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8.</w:t>
            </w:r>
            <w:r w:rsidR="003B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r w:rsidR="00860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78EB" w:rsidRPr="00F34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3B78EB" w:rsidRDefault="006F343C" w:rsidP="003B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B78EB" w:rsidRPr="00D17CED" w:rsidTr="003B78EB">
        <w:trPr>
          <w:trHeight w:val="900"/>
        </w:trPr>
        <w:tc>
          <w:tcPr>
            <w:tcW w:w="594" w:type="dxa"/>
            <w:noWrap/>
          </w:tcPr>
          <w:p w:rsidR="003B78EB" w:rsidRPr="00D17CED" w:rsidRDefault="00CB377A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6" w:type="dxa"/>
          </w:tcPr>
          <w:p w:rsidR="003B78EB" w:rsidRPr="00D17CED" w:rsidRDefault="00CB377A" w:rsidP="003B7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78EB" w:rsidRP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19.5 ч. 1 -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1281" w:type="dxa"/>
            <w:noWrap/>
            <w:vAlign w:val="center"/>
          </w:tcPr>
          <w:p w:rsidR="003B78EB" w:rsidRPr="00D17CED" w:rsidRDefault="003B78EB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78EB" w:rsidRPr="00D17CED" w:rsidTr="00EB452F">
        <w:trPr>
          <w:trHeight w:val="900"/>
        </w:trPr>
        <w:tc>
          <w:tcPr>
            <w:tcW w:w="594" w:type="dxa"/>
            <w:noWrap/>
          </w:tcPr>
          <w:p w:rsidR="003B78EB" w:rsidRDefault="00CB377A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6" w:type="dxa"/>
            <w:vAlign w:val="center"/>
          </w:tcPr>
          <w:p w:rsidR="003B78EB" w:rsidRPr="00B81372" w:rsidRDefault="00CB377A" w:rsidP="00EB4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78EB" w:rsidRP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3B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B78EB" w:rsidRP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8EB" w:rsidRP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ч. 1 </w:t>
            </w:r>
            <w:r w:rsidR="003B78EB" w:rsidRPr="00B81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78EB" w:rsidRPr="00EB4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Неуплата административного штрафа в срок, предусмотренный настоящим Кодексом</w:t>
            </w:r>
          </w:p>
        </w:tc>
        <w:tc>
          <w:tcPr>
            <w:tcW w:w="1281" w:type="dxa"/>
            <w:noWrap/>
            <w:vAlign w:val="center"/>
          </w:tcPr>
          <w:p w:rsidR="003B78EB" w:rsidRPr="00B81372" w:rsidRDefault="003B78EB" w:rsidP="00CB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B3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D1699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- систематического наблюдения за исполнением требований земельного законодательства, проведения анализа и прогнозирования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64DB3">
        <w:rPr>
          <w:rFonts w:ascii="Times New Roman" w:hAnsi="Times New Roman" w:cs="Times New Roman"/>
          <w:sz w:val="28"/>
          <w:szCs w:val="28"/>
        </w:rPr>
        <w:t>осуществляет федеральный государственный земельный надзор за соблюдением: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Наиболее частыми нарушениями, выявленными при осуществлении государственного земельного надзора в </w:t>
      </w:r>
      <w:r w:rsidR="00EB452F">
        <w:rPr>
          <w:rFonts w:ascii="Times New Roman" w:hAnsi="Times New Roman" w:cs="Times New Roman"/>
          <w:sz w:val="28"/>
          <w:szCs w:val="28"/>
        </w:rPr>
        <w:t>текущем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году, являются правонарушения, предусмотренные ч. </w:t>
      </w:r>
      <w:r w:rsidR="00EB452F">
        <w:rPr>
          <w:rFonts w:ascii="Times New Roman" w:hAnsi="Times New Roman" w:cs="Times New Roman"/>
          <w:sz w:val="28"/>
          <w:szCs w:val="28"/>
        </w:rPr>
        <w:t xml:space="preserve">1 и </w:t>
      </w:r>
      <w:r w:rsidRPr="00064DB3">
        <w:rPr>
          <w:rFonts w:ascii="Times New Roman" w:hAnsi="Times New Roman" w:cs="Times New Roman"/>
          <w:sz w:val="28"/>
          <w:szCs w:val="28"/>
        </w:rPr>
        <w:t xml:space="preserve">2 ст. 8.6 КоАП РФ, выражающиеся </w:t>
      </w:r>
      <w:r w:rsidRPr="00EB452F">
        <w:rPr>
          <w:rFonts w:ascii="Times New Roman" w:hAnsi="Times New Roman" w:cs="Times New Roman"/>
          <w:sz w:val="28"/>
          <w:szCs w:val="28"/>
        </w:rPr>
        <w:t xml:space="preserve">в </w:t>
      </w:r>
      <w:r w:rsidR="00EB452F" w:rsidRPr="00EB452F">
        <w:rPr>
          <w:rFonts w:ascii="Times New Roman" w:hAnsi="Times New Roman" w:cs="Times New Roman"/>
          <w:sz w:val="28"/>
          <w:szCs w:val="28"/>
        </w:rPr>
        <w:t>самовольном снятии или перемещении плодородного слоя почвы и</w:t>
      </w:r>
      <w:r w:rsidRPr="00064DB3">
        <w:rPr>
          <w:rFonts w:ascii="Times New Roman" w:hAnsi="Times New Roman" w:cs="Times New Roman"/>
          <w:sz w:val="28"/>
          <w:szCs w:val="28"/>
        </w:rPr>
        <w:t xml:space="preserve">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По данным правонарушениям было вынесено </w:t>
      </w:r>
      <w:r w:rsidR="00364FC9">
        <w:rPr>
          <w:rFonts w:ascii="Times New Roman" w:hAnsi="Times New Roman" w:cs="Times New Roman"/>
          <w:sz w:val="28"/>
          <w:szCs w:val="28"/>
        </w:rPr>
        <w:t xml:space="preserve">7 </w:t>
      </w:r>
      <w:r w:rsidR="00766F94">
        <w:rPr>
          <w:rFonts w:ascii="Times New Roman" w:hAnsi="Times New Roman" w:cs="Times New Roman"/>
          <w:sz w:val="28"/>
          <w:szCs w:val="28"/>
        </w:rPr>
        <w:lastRenderedPageBreak/>
        <w:t>постановлений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A728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64FC9">
        <w:rPr>
          <w:rFonts w:ascii="Times New Roman" w:hAnsi="Times New Roman" w:cs="Times New Roman"/>
          <w:sz w:val="28"/>
          <w:szCs w:val="28"/>
        </w:rPr>
        <w:t>153</w:t>
      </w:r>
      <w:r w:rsidR="00A728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аварийных ситуаций, приводящих к загрязнению окружающей среды нефтепродуктами;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сбросов неочищенных сточных вод на рельеф местности.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4D1699" w:rsidRPr="00064DB3" w:rsidRDefault="004D1699" w:rsidP="004D16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:rsidR="004D1699" w:rsidRPr="00064DB3" w:rsidRDefault="004D1699" w:rsidP="004D16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с целью снижения аварийных случаев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4D1699" w:rsidRPr="00064DB3" w:rsidRDefault="004D1699" w:rsidP="004D16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государственного земельного надзора в </w:t>
      </w:r>
      <w:r w:rsidR="001100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0F8">
        <w:rPr>
          <w:rFonts w:ascii="Times New Roman" w:hAnsi="Times New Roman" w:cs="Times New Roman"/>
          <w:b/>
          <w:sz w:val="28"/>
          <w:szCs w:val="28"/>
        </w:rPr>
        <w:t>подугодиие</w:t>
      </w:r>
      <w:r w:rsidRPr="00064DB3">
        <w:rPr>
          <w:rFonts w:ascii="Times New Roman" w:hAnsi="Times New Roman" w:cs="Times New Roman"/>
          <w:b/>
          <w:sz w:val="28"/>
          <w:szCs w:val="28"/>
        </w:rPr>
        <w:t>201</w:t>
      </w:r>
      <w:r w:rsidR="005A0345">
        <w:rPr>
          <w:rFonts w:ascii="Times New Roman" w:hAnsi="Times New Roman" w:cs="Times New Roman"/>
          <w:b/>
          <w:sz w:val="28"/>
          <w:szCs w:val="28"/>
        </w:rPr>
        <w:t>8</w:t>
      </w:r>
      <w:r w:rsidR="001100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9351" w:type="dxa"/>
        <w:tblLook w:val="04A0"/>
      </w:tblPr>
      <w:tblGrid>
        <w:gridCol w:w="594"/>
        <w:gridCol w:w="7476"/>
        <w:gridCol w:w="1281"/>
      </w:tblGrid>
      <w:tr w:rsidR="004D1699" w:rsidRPr="00064DB3" w:rsidTr="003B78EB">
        <w:trPr>
          <w:trHeight w:val="598"/>
        </w:trPr>
        <w:tc>
          <w:tcPr>
            <w:tcW w:w="594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281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4D1699" w:rsidRPr="00064DB3" w:rsidTr="003B78EB">
        <w:trPr>
          <w:trHeight w:val="900"/>
        </w:trPr>
        <w:tc>
          <w:tcPr>
            <w:tcW w:w="594" w:type="dxa"/>
            <w:noWrap/>
            <w:hideMark/>
          </w:tcPr>
          <w:p w:rsidR="004D1699" w:rsidRPr="00064DB3" w:rsidRDefault="004D1699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hideMark/>
          </w:tcPr>
          <w:p w:rsidR="004D1699" w:rsidRPr="00064DB3" w:rsidRDefault="004D1699" w:rsidP="003B78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/>
                <w:color w:val="000000"/>
                <w:lang w:eastAsia="ru-RU"/>
              </w:rPr>
              <w:t>ст. 8.6 ч.1 - Самовольное снятие или перемещение плодородного слоя почвы</w:t>
            </w:r>
          </w:p>
        </w:tc>
        <w:tc>
          <w:tcPr>
            <w:tcW w:w="1281" w:type="dxa"/>
            <w:noWrap/>
            <w:vAlign w:val="center"/>
            <w:hideMark/>
          </w:tcPr>
          <w:p w:rsidR="004D1699" w:rsidRPr="00064DB3" w:rsidRDefault="001100F8" w:rsidP="003B78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4D1699" w:rsidRPr="00064DB3" w:rsidTr="003B78EB">
        <w:trPr>
          <w:trHeight w:val="900"/>
        </w:trPr>
        <w:tc>
          <w:tcPr>
            <w:tcW w:w="594" w:type="dxa"/>
            <w:noWrap/>
          </w:tcPr>
          <w:p w:rsidR="004D1699" w:rsidRDefault="004D1699" w:rsidP="003B7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4D1699" w:rsidRPr="00064DB3" w:rsidRDefault="004D1699" w:rsidP="003B78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/>
                <w:color w:val="000000"/>
                <w:lang w:eastAsia="ru-RU"/>
              </w:rPr>
              <w:t>ст. 8.6 ч.2 -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281" w:type="dxa"/>
            <w:noWrap/>
            <w:vAlign w:val="center"/>
          </w:tcPr>
          <w:p w:rsidR="004D1699" w:rsidRPr="00064DB3" w:rsidRDefault="00A728FA" w:rsidP="003B78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4D1699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:rsidR="004D1699" w:rsidRPr="00064DB3" w:rsidRDefault="004D1699" w:rsidP="004D1699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 xml:space="preserve">едеральный государственный надзор осуществляется на водных объектах, перечень которых утверждается Министерством природных ресурсов и </w:t>
      </w:r>
      <w:r w:rsidRPr="00064DB3">
        <w:lastRenderedPageBreak/>
        <w:t>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числу нарушений обязательных требований природоохранн</w:t>
      </w:r>
      <w:r w:rsidR="004A6987">
        <w:rPr>
          <w:rFonts w:ascii="Times New Roman" w:hAnsi="Times New Roman" w:cs="Times New Roman"/>
          <w:sz w:val="28"/>
          <w:szCs w:val="28"/>
        </w:rPr>
        <w:t>ого законодательства, выявленных</w:t>
      </w:r>
      <w:r w:rsidR="00860C2D">
        <w:rPr>
          <w:rFonts w:ascii="Times New Roman" w:hAnsi="Times New Roman" w:cs="Times New Roman"/>
          <w:sz w:val="28"/>
          <w:szCs w:val="28"/>
        </w:rPr>
        <w:t xml:space="preserve"> </w:t>
      </w:r>
      <w:r w:rsidR="004A6987"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надзора в области использования и охраны водных объектов</w:t>
      </w:r>
      <w:r w:rsidR="004A69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064DB3">
        <w:rPr>
          <w:rFonts w:ascii="Times New Roman" w:hAnsi="Times New Roman" w:cs="Times New Roman"/>
          <w:sz w:val="28"/>
          <w:szCs w:val="28"/>
        </w:rPr>
        <w:t xml:space="preserve">, </w:t>
      </w:r>
      <w:r w:rsidR="004A6987">
        <w:rPr>
          <w:rFonts w:ascii="Times New Roman" w:hAnsi="Times New Roman" w:cs="Times New Roman"/>
          <w:sz w:val="28"/>
          <w:szCs w:val="28"/>
        </w:rPr>
        <w:t>относится и</w:t>
      </w:r>
      <w:r w:rsidR="004A6987" w:rsidRPr="004A6987">
        <w:rPr>
          <w:rFonts w:ascii="Times New Roman" w:hAnsi="Times New Roman" w:cs="Times New Roman"/>
          <w:sz w:val="28"/>
          <w:szCs w:val="28"/>
        </w:rPr>
        <w:t>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</w:r>
      <w:r w:rsidR="004A6987">
        <w:rPr>
          <w:rFonts w:ascii="Times New Roman" w:hAnsi="Times New Roman" w:cs="Times New Roman"/>
          <w:sz w:val="28"/>
          <w:szCs w:val="28"/>
        </w:rPr>
        <w:t xml:space="preserve">. Данные нарушения квалифицируются по ст. </w:t>
      </w:r>
      <w:r w:rsidR="004A6987" w:rsidRPr="004A6987">
        <w:rPr>
          <w:rFonts w:ascii="Times New Roman" w:hAnsi="Times New Roman" w:cs="Times New Roman"/>
          <w:sz w:val="28"/>
          <w:szCs w:val="28"/>
        </w:rPr>
        <w:t>8.42 ч.1</w:t>
      </w:r>
      <w:r w:rsidR="004A6987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FB6E84">
        <w:rPr>
          <w:rFonts w:ascii="Times New Roman" w:hAnsi="Times New Roman" w:cs="Times New Roman"/>
          <w:sz w:val="28"/>
          <w:szCs w:val="28"/>
        </w:rPr>
        <w:t>.</w:t>
      </w:r>
    </w:p>
    <w:p w:rsidR="004D1699" w:rsidRDefault="004A6987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</w:t>
      </w:r>
      <w:r w:rsidR="004D1699" w:rsidRPr="00062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возбуждено </w:t>
      </w:r>
      <w:r w:rsidR="00BD4C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1699" w:rsidRPr="00062CF5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BD4C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</w:t>
      </w:r>
      <w:r w:rsidR="004D1699" w:rsidRPr="00062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8.42 ч.1</w:t>
      </w:r>
      <w:r w:rsidR="004D1699" w:rsidRPr="00062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КоАП РФ. </w:t>
      </w:r>
      <w:r w:rsidR="006F343C">
        <w:rPr>
          <w:rFonts w:ascii="Times New Roman" w:hAnsi="Times New Roman" w:cs="Times New Roman"/>
          <w:color w:val="000000" w:themeColor="text1"/>
          <w:sz w:val="28"/>
          <w:szCs w:val="28"/>
        </w:rPr>
        <w:t>Наложено штрафов на сумму 120 тыс. рублей.</w:t>
      </w:r>
    </w:p>
    <w:p w:rsidR="006F343C" w:rsidRPr="00064DB3" w:rsidRDefault="006F343C" w:rsidP="006F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Департаментом выявляются нарушения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6F343C" w:rsidRPr="00064DB3" w:rsidRDefault="006F343C" w:rsidP="006F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</w:t>
      </w:r>
      <w:r w:rsidRPr="00064DB3">
        <w:rPr>
          <w:rFonts w:ascii="Times New Roman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4DB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4DB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ч.4 ст.8.13 КоАП РФ.</w:t>
      </w:r>
    </w:p>
    <w:p w:rsidR="006F343C" w:rsidRDefault="006F343C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 факт </w:t>
      </w:r>
      <w:r w:rsidR="00915CBC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самовольного пользования водным объектом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классифицируется ст. </w:t>
      </w:r>
      <w:r w:rsidR="0091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 </w:t>
      </w:r>
      <w:r w:rsidR="00915CBC" w:rsidRPr="00064DB3">
        <w:rPr>
          <w:rFonts w:ascii="Times New Roman" w:hAnsi="Times New Roman" w:cs="Times New Roman"/>
          <w:sz w:val="28"/>
          <w:szCs w:val="28"/>
        </w:rPr>
        <w:t>КоАП РФ.</w:t>
      </w:r>
      <w:r w:rsidR="00915CBC">
        <w:rPr>
          <w:rFonts w:ascii="Times New Roman" w:hAnsi="Times New Roman" w:cs="Times New Roman"/>
          <w:sz w:val="28"/>
          <w:szCs w:val="28"/>
        </w:rPr>
        <w:t xml:space="preserve"> За данное нарушение вынесено постановление о назначении административного наказаний в виде штрафа на сумму 50 тыс. рублей.</w:t>
      </w:r>
    </w:p>
    <w:p w:rsidR="00F43E07" w:rsidRPr="00062CF5" w:rsidRDefault="00F43E07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водопользования </w:t>
      </w:r>
      <w:r w:rsidR="00956328">
        <w:rPr>
          <w:rFonts w:ascii="Times New Roman" w:hAnsi="Times New Roman" w:cs="Times New Roman"/>
          <w:sz w:val="28"/>
          <w:szCs w:val="28"/>
        </w:rPr>
        <w:t xml:space="preserve">по ст. 8.14 </w:t>
      </w:r>
      <w:r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7 </w:t>
      </w:r>
      <w:r w:rsidR="00956328">
        <w:rPr>
          <w:rFonts w:ascii="Times New Roman" w:hAnsi="Times New Roman" w:cs="Times New Roman"/>
          <w:sz w:val="28"/>
          <w:szCs w:val="28"/>
        </w:rPr>
        <w:t>лиц с наложением административных штрафов на сумму 350 тыс. рублей.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  <w:r w:rsidR="004A6987">
        <w:rPr>
          <w:rFonts w:ascii="Times New Roman" w:hAnsi="Times New Roman" w:cs="Times New Roman"/>
          <w:sz w:val="28"/>
          <w:szCs w:val="28"/>
        </w:rPr>
        <w:t>Так</w:t>
      </w:r>
      <w:r w:rsidR="00860C2D">
        <w:rPr>
          <w:rFonts w:ascii="Times New Roman" w:hAnsi="Times New Roman" w:cs="Times New Roman"/>
          <w:sz w:val="28"/>
          <w:szCs w:val="28"/>
        </w:rPr>
        <w:t xml:space="preserve">, </w:t>
      </w:r>
      <w:r w:rsidR="004A6987">
        <w:rPr>
          <w:rFonts w:ascii="Times New Roman" w:hAnsi="Times New Roman" w:cs="Times New Roman"/>
          <w:sz w:val="28"/>
          <w:szCs w:val="28"/>
        </w:rPr>
        <w:t>в 2018 году предъявлен к добровольной оплате вред, нанесенный водному объект</w:t>
      </w:r>
      <w:proofErr w:type="gramStart"/>
      <w:r w:rsidR="004A698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A6987">
        <w:rPr>
          <w:rFonts w:ascii="Times New Roman" w:hAnsi="Times New Roman" w:cs="Times New Roman"/>
          <w:sz w:val="28"/>
          <w:szCs w:val="28"/>
        </w:rPr>
        <w:t xml:space="preserve"> «Ургалуголь» на сумму 35,6 млн. рублей.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при осуществлении федерального государственного надзора в области</w:t>
      </w: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использования и охраны водных объектов в 201</w:t>
      </w:r>
      <w:r w:rsidR="005A0345">
        <w:rPr>
          <w:rFonts w:ascii="Times New Roman" w:hAnsi="Times New Roman" w:cs="Times New Roman"/>
          <w:b/>
          <w:sz w:val="28"/>
          <w:szCs w:val="28"/>
        </w:rPr>
        <w:t>8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7"/>
        <w:tblW w:w="9351" w:type="dxa"/>
        <w:tblLook w:val="04A0"/>
      </w:tblPr>
      <w:tblGrid>
        <w:gridCol w:w="594"/>
        <w:gridCol w:w="6205"/>
        <w:gridCol w:w="2552"/>
      </w:tblGrid>
      <w:tr w:rsidR="004D1699" w:rsidRPr="00064DB3" w:rsidTr="003B78EB">
        <w:trPr>
          <w:trHeight w:val="687"/>
        </w:trPr>
        <w:tc>
          <w:tcPr>
            <w:tcW w:w="594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4D1699" w:rsidRPr="00064DB3" w:rsidRDefault="004D1699" w:rsidP="003B78EB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4D1699" w:rsidRPr="00064DB3" w:rsidRDefault="004D1699" w:rsidP="003B78EB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4D1699" w:rsidRPr="00064DB3" w:rsidRDefault="004D1699" w:rsidP="003B78EB">
            <w:pPr>
              <w:ind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956328" w:rsidRPr="00064DB3" w:rsidTr="003B78EB">
        <w:trPr>
          <w:trHeight w:val="687"/>
        </w:trPr>
        <w:tc>
          <w:tcPr>
            <w:tcW w:w="594" w:type="dxa"/>
            <w:vAlign w:val="center"/>
          </w:tcPr>
          <w:p w:rsidR="00956328" w:rsidRPr="00064DB3" w:rsidRDefault="00956328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vAlign w:val="center"/>
          </w:tcPr>
          <w:p w:rsidR="00956328" w:rsidRPr="00064DB3" w:rsidRDefault="00956328" w:rsidP="00956328">
            <w:pPr>
              <w:ind w:left="139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7.6 – Самовольное пользование водным объектом</w:t>
            </w:r>
          </w:p>
        </w:tc>
        <w:tc>
          <w:tcPr>
            <w:tcW w:w="2552" w:type="dxa"/>
            <w:vAlign w:val="center"/>
          </w:tcPr>
          <w:p w:rsidR="00956328" w:rsidRPr="00064DB3" w:rsidRDefault="00956328" w:rsidP="00956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3E07" w:rsidRPr="00064DB3" w:rsidTr="003B78EB">
        <w:trPr>
          <w:trHeight w:val="687"/>
        </w:trPr>
        <w:tc>
          <w:tcPr>
            <w:tcW w:w="594" w:type="dxa"/>
            <w:vAlign w:val="center"/>
          </w:tcPr>
          <w:p w:rsidR="00F43E07" w:rsidRPr="00064DB3" w:rsidRDefault="00956328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vAlign w:val="center"/>
          </w:tcPr>
          <w:p w:rsidR="00F43E07" w:rsidRPr="00064DB3" w:rsidRDefault="00F43E07" w:rsidP="00F43E07">
            <w:pPr>
              <w:ind w:left="139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8.13 - Нарушение правил охраны водных объектов</w:t>
            </w:r>
          </w:p>
        </w:tc>
        <w:tc>
          <w:tcPr>
            <w:tcW w:w="2552" w:type="dxa"/>
            <w:vAlign w:val="center"/>
          </w:tcPr>
          <w:p w:rsidR="00F43E07" w:rsidRPr="00064DB3" w:rsidRDefault="00F43E07" w:rsidP="00956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3E07" w:rsidRPr="00064DB3" w:rsidTr="003B78EB">
        <w:trPr>
          <w:trHeight w:val="687"/>
        </w:trPr>
        <w:tc>
          <w:tcPr>
            <w:tcW w:w="594" w:type="dxa"/>
            <w:vAlign w:val="center"/>
          </w:tcPr>
          <w:p w:rsidR="00F43E07" w:rsidRPr="00064DB3" w:rsidRDefault="00956328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vAlign w:val="center"/>
          </w:tcPr>
          <w:p w:rsidR="00F43E07" w:rsidRPr="00064DB3" w:rsidRDefault="00F43E07" w:rsidP="00F43E07">
            <w:pPr>
              <w:ind w:left="139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8.14 - Нарушение правил водопользования</w:t>
            </w:r>
          </w:p>
        </w:tc>
        <w:tc>
          <w:tcPr>
            <w:tcW w:w="2552" w:type="dxa"/>
            <w:vAlign w:val="center"/>
          </w:tcPr>
          <w:p w:rsidR="00F43E07" w:rsidRPr="00064DB3" w:rsidRDefault="00F43E07" w:rsidP="00956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6237"/>
        <w:gridCol w:w="2552"/>
      </w:tblGrid>
      <w:tr w:rsidR="004D1699" w:rsidRPr="000D237F" w:rsidTr="004A6987">
        <w:trPr>
          <w:trHeight w:val="121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A6987" w:rsidRPr="000D237F" w:rsidRDefault="00956328" w:rsidP="004A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D1699" w:rsidRPr="000A2625" w:rsidRDefault="00F43E07" w:rsidP="003B7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D1699" w:rsidRPr="000A2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8.42 ч.1 -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D1699" w:rsidRPr="000A2625" w:rsidRDefault="00BD4C27" w:rsidP="003B7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D1699" w:rsidRDefault="004D1699" w:rsidP="004D169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  <w:t>охраны атмосферного воздуха</w:t>
      </w:r>
    </w:p>
    <w:p w:rsidR="004D1699" w:rsidRPr="00064DB3" w:rsidRDefault="004D1699" w:rsidP="004D169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 природопользователей;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юридическими лицами, индивидуальными предпринимателями и гражданами своей деятельности.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 статьи 8.21 КоАП РФ (ч.1-3):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7" w:history="1">
        <w:r w:rsidRPr="00064DB3">
          <w:rPr>
            <w:rFonts w:ascii="Times New Roman" w:hAnsi="Times New Roman" w:cs="Times New Roman"/>
            <w:sz w:val="28"/>
            <w:szCs w:val="28"/>
            <w:u w:val="single"/>
          </w:rPr>
          <w:t>разрешения</w:t>
        </w:r>
      </w:hyperlink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-ч.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4D1699" w:rsidRPr="00064DB3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A0345">
        <w:rPr>
          <w:rFonts w:ascii="Times New Roman" w:hAnsi="Times New Roman" w:cs="Times New Roman"/>
          <w:sz w:val="28"/>
          <w:szCs w:val="28"/>
        </w:rPr>
        <w:t>Департамента</w:t>
      </w:r>
      <w:r w:rsidRPr="00064DB3">
        <w:rPr>
          <w:rFonts w:ascii="Times New Roman" w:hAnsi="Times New Roman" w:cs="Times New Roman"/>
          <w:sz w:val="28"/>
          <w:szCs w:val="28"/>
        </w:rPr>
        <w:t xml:space="preserve">, оснащение источников выбросов автоматическими средствами измерения и учета объема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:rsidR="004D1699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C2D" w:rsidRPr="00064DB3" w:rsidRDefault="00860C2D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при осуществлении федерального государственного надзора в области</w:t>
      </w: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охраны атмосферного воздуха в 201</w:t>
      </w:r>
      <w:r w:rsidR="005A0345">
        <w:rPr>
          <w:rFonts w:ascii="Times New Roman" w:hAnsi="Times New Roman" w:cs="Times New Roman"/>
          <w:b/>
          <w:sz w:val="28"/>
          <w:szCs w:val="28"/>
        </w:rPr>
        <w:t>8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7"/>
        <w:tblW w:w="9351" w:type="dxa"/>
        <w:tblLook w:val="04A0"/>
      </w:tblPr>
      <w:tblGrid>
        <w:gridCol w:w="594"/>
        <w:gridCol w:w="6205"/>
        <w:gridCol w:w="2552"/>
      </w:tblGrid>
      <w:tr w:rsidR="004D1699" w:rsidRPr="00064DB3" w:rsidTr="003B78EB">
        <w:trPr>
          <w:trHeight w:val="535"/>
        </w:trPr>
        <w:tc>
          <w:tcPr>
            <w:tcW w:w="594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4D1699" w:rsidRPr="00064DB3" w:rsidRDefault="004D1699" w:rsidP="003B78EB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4D1699" w:rsidRPr="00064DB3" w:rsidRDefault="004D1699" w:rsidP="003B78EB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  <w:hideMark/>
          </w:tcPr>
          <w:p w:rsidR="004D1699" w:rsidRPr="00064DB3" w:rsidRDefault="004D1699" w:rsidP="003B78EB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4D1699" w:rsidRPr="00C86A0D" w:rsidTr="003B78EB">
        <w:trPr>
          <w:trHeight w:val="900"/>
        </w:trPr>
        <w:tc>
          <w:tcPr>
            <w:tcW w:w="594" w:type="dxa"/>
            <w:noWrap/>
            <w:hideMark/>
          </w:tcPr>
          <w:p w:rsidR="004D1699" w:rsidRPr="00C86A0D" w:rsidRDefault="004D1699" w:rsidP="003B78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5" w:type="dxa"/>
            <w:hideMark/>
          </w:tcPr>
          <w:p w:rsidR="004D1699" w:rsidRPr="00C86A0D" w:rsidRDefault="004D1699" w:rsidP="003B78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  <w:vAlign w:val="center"/>
            <w:hideMark/>
          </w:tcPr>
          <w:p w:rsidR="004D1699" w:rsidRPr="00C86A0D" w:rsidRDefault="00024268" w:rsidP="003B78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4268" w:rsidRPr="00C86A0D" w:rsidTr="003B78EB">
        <w:trPr>
          <w:trHeight w:val="900"/>
        </w:trPr>
        <w:tc>
          <w:tcPr>
            <w:tcW w:w="594" w:type="dxa"/>
            <w:noWrap/>
          </w:tcPr>
          <w:p w:rsidR="00024268" w:rsidRPr="00C86A0D" w:rsidRDefault="00024268" w:rsidP="003B78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5" w:type="dxa"/>
          </w:tcPr>
          <w:p w:rsidR="00024268" w:rsidRPr="00C86A0D" w:rsidRDefault="00024268" w:rsidP="00024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A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8.21 ч.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Pr="00024268">
              <w:rPr>
                <w:rFonts w:ascii="Times New Roman" w:hAnsi="Times New Roman" w:cs="Times New Roman"/>
                <w:sz w:val="28"/>
                <w:szCs w:val="28"/>
              </w:rPr>
              <w:t>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2552" w:type="dxa"/>
            <w:noWrap/>
            <w:vAlign w:val="center"/>
          </w:tcPr>
          <w:p w:rsidR="00024268" w:rsidRDefault="00024268" w:rsidP="003B78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D1699" w:rsidRPr="00064DB3" w:rsidRDefault="005A0345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за</w:t>
      </w:r>
      <w:r w:rsidRPr="005A0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выброс вредных веществ в атмосферный воздух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вынесено административных наказаний на сумму </w:t>
      </w:r>
      <w:r w:rsidR="00024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D1699" w:rsidRPr="00064DB3" w:rsidRDefault="004D1699" w:rsidP="004D169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99" w:rsidRPr="00064DB3" w:rsidRDefault="004D1699" w:rsidP="004D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4D1699" w:rsidRPr="00345FB0" w:rsidRDefault="004D1699" w:rsidP="004D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1699" w:rsidRPr="00345FB0" w:rsidRDefault="004D1699" w:rsidP="004D1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4D1699" w:rsidRPr="00345FB0" w:rsidRDefault="004D1699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699" w:rsidRPr="00345FB0" w:rsidRDefault="004D1699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ст.8.2 Кодекса Российской Федерации об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эксплуатация объектов размещения отходов, не включенных в государственный реестр объектов размещения отходов;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несанкционированное размещение отходов;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4D1699" w:rsidRPr="00064DB3" w:rsidRDefault="004D1699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в области обращения с отходами Росприроднадзор полагает целесообразным внесение изменений в ст.8.2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4D1699" w:rsidRDefault="004D1699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699" w:rsidRPr="00064DB3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надзора в области обращения с отходами, лицензионного </w:t>
      </w:r>
      <w:proofErr w:type="gramStart"/>
      <w:r w:rsidRPr="00064DB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64DB3">
        <w:rPr>
          <w:rFonts w:ascii="Times New Roman" w:hAnsi="Times New Roman" w:cs="Times New Roman"/>
          <w:b/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 в 201</w:t>
      </w:r>
      <w:r w:rsidR="005A0345">
        <w:rPr>
          <w:rFonts w:ascii="Times New Roman" w:hAnsi="Times New Roman" w:cs="Times New Roman"/>
          <w:b/>
          <w:sz w:val="28"/>
          <w:szCs w:val="28"/>
        </w:rPr>
        <w:t>8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7"/>
        <w:tblW w:w="9351" w:type="dxa"/>
        <w:tblLook w:val="04A0"/>
      </w:tblPr>
      <w:tblGrid>
        <w:gridCol w:w="594"/>
        <w:gridCol w:w="7476"/>
        <w:gridCol w:w="1281"/>
      </w:tblGrid>
      <w:tr w:rsidR="004D1699" w:rsidRPr="00064DB3" w:rsidTr="003B78EB">
        <w:trPr>
          <w:trHeight w:val="586"/>
        </w:trPr>
        <w:tc>
          <w:tcPr>
            <w:tcW w:w="594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4D1699" w:rsidRPr="00064DB3" w:rsidRDefault="004D1699" w:rsidP="003B78EB">
            <w:pPr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4D1699" w:rsidRPr="00064DB3" w:rsidTr="003B78EB">
        <w:trPr>
          <w:trHeight w:val="300"/>
        </w:trPr>
        <w:tc>
          <w:tcPr>
            <w:tcW w:w="594" w:type="dxa"/>
            <w:noWrap/>
            <w:hideMark/>
          </w:tcPr>
          <w:p w:rsidR="004D1699" w:rsidRPr="00064DB3" w:rsidRDefault="004D1699" w:rsidP="003B78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4D1699" w:rsidRPr="00064DB3" w:rsidRDefault="004D1699" w:rsidP="003B78EB">
            <w:pPr>
              <w:jc w:val="both"/>
              <w:rPr>
                <w:rFonts w:ascii="Times New Roman" w:hAnsi="Times New Roman"/>
                <w:color w:val="000000"/>
              </w:rPr>
            </w:pPr>
            <w:r w:rsidRPr="00064DB3">
              <w:rPr>
                <w:rFonts w:ascii="Times New Roman" w:hAnsi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4D1699" w:rsidRPr="00064DB3" w:rsidRDefault="004D1699" w:rsidP="003B78E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60F4D" w:rsidRPr="00064DB3" w:rsidRDefault="009C4A64" w:rsidP="00560F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4D1699" w:rsidRDefault="005A0345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нарушение природоохранного законодательства в области обращения с отходами производства и потребления вынесено административных наказаний на сумму 1</w:t>
      </w:r>
      <w:r w:rsidR="009C4A64">
        <w:rPr>
          <w:rFonts w:ascii="Times New Roman" w:eastAsia="Calibri" w:hAnsi="Times New Roman" w:cs="Times New Roman"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A0345" w:rsidRPr="00345FB0" w:rsidRDefault="005A0345" w:rsidP="004D16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Лицензионный </w:t>
      </w:r>
      <w:proofErr w:type="gramStart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деятельностью по сбору, транспортированию, обработке, утилизации, обезвреживанию, размещению о</w:t>
      </w:r>
      <w:r w:rsidRPr="00064DB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Лицензионный контроль лицензиата/соискателя лицензии осуществляется в соответствии с требованиямиФедерального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4D1699" w:rsidRPr="00345FB0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4D1699" w:rsidRPr="00345FB0" w:rsidRDefault="004D1699" w:rsidP="004D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лицензии определена ч.2 ст.14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4D1699" w:rsidRPr="00064DB3" w:rsidRDefault="004D1699" w:rsidP="004D169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Росприроднадзор полагает увеличить размеры штрафов, а также предусмотреть возможность Росприроднадзором самостоятельно до судебного </w:t>
      </w:r>
      <w:r w:rsidRPr="00064DB3">
        <w:rPr>
          <w:rFonts w:ascii="Times New Roman" w:eastAsia="Calibri" w:hAnsi="Times New Roman" w:cs="Times New Roman"/>
          <w:sz w:val="28"/>
          <w:szCs w:val="28"/>
        </w:rPr>
        <w:lastRenderedPageBreak/>
        <w:t>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4D1699" w:rsidRPr="00064DB3" w:rsidRDefault="004D1699" w:rsidP="004D169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699" w:rsidRPr="00957771" w:rsidRDefault="004D1699" w:rsidP="004D16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0F2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4D1699" w:rsidRPr="0048215B" w:rsidRDefault="004D1699" w:rsidP="004D16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2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Департаментом осуществляется государственный надзор за геологическим изучением, рациональным использованием и охраной недр на основании:</w:t>
      </w:r>
    </w:p>
    <w:p w:rsidR="004D1699" w:rsidRPr="0048215B" w:rsidRDefault="004D1699" w:rsidP="004D16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4821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 и в соответствии с </w:t>
      </w:r>
      <w:r w:rsidRPr="0048215B">
        <w:rPr>
          <w:rFonts w:ascii="Times New Roman" w:hAnsi="Times New Roman" w:cs="Times New Roman"/>
          <w:sz w:val="28"/>
          <w:szCs w:val="28"/>
        </w:rPr>
        <w:t>Положением о Департаменте Федеральной службы по надзору в сфере природопользования по Дальневосточному Федеральному округу, утверждённое приказом Федеральной службы по надзору в сфере природопользования от 25.08.2016 № 542, Административным  регламентом Федеральной</w:t>
      </w:r>
      <w:proofErr w:type="gramEnd"/>
      <w:r w:rsidRPr="0048215B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gramStart"/>
      <w:r w:rsidRPr="0048215B">
        <w:rPr>
          <w:rFonts w:ascii="Times New Roman" w:hAnsi="Times New Roman" w:cs="Times New Roman"/>
          <w:sz w:val="28"/>
          <w:szCs w:val="28"/>
        </w:rPr>
        <w:t>по надзору в сфере природопользования по исполнению государственной функции по осуществлению государственного надзора за геологическим изучением</w:t>
      </w:r>
      <w:proofErr w:type="gramEnd"/>
      <w:r w:rsidRPr="0048215B">
        <w:rPr>
          <w:rFonts w:ascii="Times New Roman" w:hAnsi="Times New Roman" w:cs="Times New Roman"/>
          <w:sz w:val="28"/>
          <w:szCs w:val="28"/>
        </w:rPr>
        <w:t xml:space="preserve">, рациональным использованием и охраной недр, утверждённый </w:t>
      </w:r>
      <w:hyperlink w:anchor="sub_0" w:history="1">
        <w:r w:rsidRPr="0048215B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48215B">
        <w:rPr>
          <w:rFonts w:ascii="Times New Roman" w:hAnsi="Times New Roman" w:cs="Times New Roman"/>
          <w:sz w:val="28"/>
          <w:szCs w:val="28"/>
        </w:rPr>
        <w:t xml:space="preserve"> Минприроды России от 29.06.2012 № 196.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5B">
        <w:rPr>
          <w:rFonts w:ascii="Times New Roman" w:hAnsi="Times New Roman" w:cs="Times New Roman"/>
          <w:sz w:val="28"/>
          <w:szCs w:val="28"/>
        </w:rPr>
        <w:t>Департаментом в установленной сфере деятельности надзор осуществляется путем проведения проверочных мероприятий (плановые/внеплановые, документарные/выездные), мероприятия по контролю без взаимодействия с юридическими лицами, индивидуальными предпринимателями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через производство по делам об административных правонарушениях.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Геологический надзор инспекторами Департамента проводится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48215B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</w:t>
      </w:r>
      <w:proofErr w:type="gramStart"/>
      <w:r w:rsidRPr="0048215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215B">
        <w:rPr>
          <w:rFonts w:ascii="Times New Roman" w:eastAsia="Calibri" w:hAnsi="Times New Roman" w:cs="Times New Roman"/>
          <w:sz w:val="28"/>
          <w:szCs w:val="28"/>
        </w:rPr>
        <w:t xml:space="preserve"> для принятия соответствующих мер</w:t>
      </w:r>
      <w:r w:rsidRPr="0048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</w:t>
      </w:r>
      <w:r w:rsidRPr="00482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недр местного значения</w:t>
      </w:r>
      <w:r w:rsidRPr="0048215B">
        <w:rPr>
          <w:rFonts w:ascii="Times New Roman" w:eastAsia="Calibri" w:hAnsi="Times New Roman" w:cs="Times New Roman"/>
          <w:sz w:val="28"/>
          <w:szCs w:val="28"/>
        </w:rPr>
        <w:t>, материалы передаются в органы исполнительной власти субъектов Российской Федерации.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Департамент осуществляет государственный геологический надзор по следующим вопросам: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8" w:history="1">
        <w:r w:rsidRPr="0048215B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48215B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</w:rPr>
        <w:t xml:space="preserve"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</w:t>
      </w:r>
      <w:proofErr w:type="gramStart"/>
      <w:r w:rsidRPr="0048215B">
        <w:rPr>
          <w:rFonts w:ascii="Times New Roman" w:eastAsia="Calibri" w:hAnsi="Times New Roman" w:cs="Times New Roman"/>
          <w:sz w:val="28"/>
          <w:szCs w:val="28"/>
        </w:rPr>
        <w:t>ископаемых</w:t>
      </w:r>
      <w:proofErr w:type="gramEnd"/>
      <w:r w:rsidRPr="0048215B">
        <w:rPr>
          <w:rFonts w:ascii="Times New Roman" w:eastAsia="Calibri" w:hAnsi="Times New Roman" w:cs="Times New Roman"/>
          <w:sz w:val="28"/>
          <w:szCs w:val="28"/>
        </w:rPr>
        <w:t xml:space="preserve"> и их добычу.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034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типичным нарушениям по данному виду надзора </w:t>
      </w: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>относят: невыполнение этапов ведения работ на лицензионном участке недр, невыполнение установленных уровней добычи полезных ископаемых и других проектных показателей.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>Как правило, к нарушениям, выявляемым в процессе надзорных мероприятий на объектах пользования недрами, приводят следующие обстоятельства: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принимается недостаточный комплекс мер  для оформления разрешительных документов (лицензии) на право пользования участком недр в целях добычи подземных вод. Неоправданно  затягиваются сроки подачи пакета документов, необходимых для получения лицензии, в соответствующие государственные органы.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статьи 23  </w:t>
      </w:r>
      <w:r w:rsidRPr="0048215B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21 февраля 1992 года № 2395-1 «О недрах», </w:t>
      </w:r>
      <w:bookmarkStart w:id="1" w:name="sub_23001"/>
      <w:bookmarkEnd w:id="0"/>
      <w:r w:rsidRPr="0048215B">
        <w:rPr>
          <w:rFonts w:ascii="Times New Roman" w:hAnsi="Times New Roman" w:cs="Times New Roman"/>
          <w:sz w:val="28"/>
          <w:szCs w:val="28"/>
        </w:rPr>
        <w:t>в числе основных требований по рациональному использованию и охране недр является</w:t>
      </w:r>
      <w:bookmarkStart w:id="2" w:name="sub_2301"/>
      <w:bookmarkEnd w:id="1"/>
      <w:r w:rsidRPr="0048215B">
        <w:rPr>
          <w:rFonts w:ascii="Times New Roman" w:hAnsi="Times New Roman" w:cs="Times New Roman"/>
          <w:sz w:val="28"/>
          <w:szCs w:val="28"/>
        </w:rPr>
        <w:t>: соблюдение установленного законодательством порядка предоставления недр в пользование и недопущение самовольного пользования недрами;</w:t>
      </w:r>
    </w:p>
    <w:bookmarkEnd w:id="2"/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не в полной мере недропользователями выполняются требования разработки месторождений полезных ископаемых, определенных утвержденными в установленном порядке техническими проектами. 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основном, не соблюдается календарный график (очередность) отработки блоков, а также выполнение годовых показателей добычи полезных ископаемых.  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статей  </w:t>
      </w:r>
      <w:r w:rsidRPr="0048215B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21 февраля 1992 года № 2395-1 «О недрах»: 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5B">
        <w:rPr>
          <w:rFonts w:ascii="Times New Roman" w:hAnsi="Times New Roman" w:cs="Times New Roman"/>
          <w:bCs/>
          <w:sz w:val="28"/>
          <w:szCs w:val="28"/>
        </w:rPr>
        <w:t xml:space="preserve">пользователь недр обязан обеспечить: </w:t>
      </w:r>
      <w:r w:rsidRPr="0048215B">
        <w:rPr>
          <w:rFonts w:ascii="Times New Roman" w:hAnsi="Times New Roman" w:cs="Times New Roman"/>
          <w:sz w:val="28"/>
          <w:szCs w:val="28"/>
          <w:u w:val="single"/>
        </w:rPr>
        <w:t>соблюдение требований технических проектов (</w:t>
      </w:r>
      <w:r w:rsidRPr="0048215B">
        <w:rPr>
          <w:rFonts w:ascii="Times New Roman" w:hAnsi="Times New Roman" w:cs="Times New Roman"/>
          <w:bCs/>
          <w:sz w:val="28"/>
          <w:szCs w:val="28"/>
        </w:rPr>
        <w:t xml:space="preserve">пункт 2 часть 2 статьи 22),  </w:t>
      </w:r>
      <w:r w:rsidRPr="0048215B">
        <w:rPr>
          <w:rFonts w:ascii="Times New Roman" w:hAnsi="Times New Roman" w:cs="Times New Roman"/>
          <w:sz w:val="28"/>
          <w:szCs w:val="28"/>
        </w:rPr>
        <w:t>разработка месторождений полезных ископаемых… 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недрами, ...изменения, вносимые в технические проекты и иную проектную документацию на выполнение работ, связанных с пользованием недрами, до утверждения подлежат согласованию с комиссией, которая создается федеральным органом управления государственным фондом недр (</w:t>
      </w:r>
      <w:r w:rsidRPr="0048215B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Pr="0048215B">
        <w:rPr>
          <w:rStyle w:val="a8"/>
          <w:rFonts w:ascii="Times New Roman" w:hAnsi="Times New Roman" w:cs="Times New Roman"/>
          <w:sz w:val="28"/>
          <w:szCs w:val="28"/>
        </w:rPr>
        <w:t>23.2).</w:t>
      </w:r>
    </w:p>
    <w:p w:rsidR="004D1699" w:rsidRPr="0048215B" w:rsidRDefault="004D1699" w:rsidP="004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5B">
        <w:rPr>
          <w:rFonts w:ascii="Times New Roman" w:hAnsi="Times New Roman" w:cs="Times New Roman"/>
          <w:sz w:val="28"/>
          <w:szCs w:val="28"/>
        </w:rPr>
        <w:t xml:space="preserve">Согласно пункту 31 раздела </w:t>
      </w:r>
      <w:r w:rsidRPr="00482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215B">
        <w:rPr>
          <w:rFonts w:ascii="Times New Roman" w:hAnsi="Times New Roman" w:cs="Times New Roman"/>
          <w:sz w:val="28"/>
          <w:szCs w:val="28"/>
        </w:rPr>
        <w:t xml:space="preserve"> Правил охраны недр, утвержденных постановлением Федерального горного и промышленного надзора России от 6 июня </w:t>
      </w:r>
      <w:smartTag w:uri="urn:schemas-microsoft-com:office:smarttags" w:element="metricconverter">
        <w:smartTagPr>
          <w:attr w:name="ProductID" w:val="2003 г"/>
        </w:smartTagPr>
        <w:r w:rsidRPr="004821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8215B">
        <w:rPr>
          <w:rFonts w:ascii="Times New Roman" w:hAnsi="Times New Roman" w:cs="Times New Roman"/>
          <w:sz w:val="28"/>
          <w:szCs w:val="28"/>
        </w:rPr>
        <w:t>. № 71: ведение работ по добыче полезных ископаемых при отсутствии или с отступлениями от утвержденной в установленном порядке проектной документации  не допускается.</w:t>
      </w:r>
    </w:p>
    <w:p w:rsidR="004D1699" w:rsidRPr="0048215B" w:rsidRDefault="004D1699" w:rsidP="004D16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D1699" w:rsidRPr="00650361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0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Следует отметить, что Федеральным законом от 20.12.2017 № 414 «О внесении изменений в Кодекс Российской Федерации об административных правонарушениях» установлена давность привлечения к административной ответственности по статье 7.3 КоАП РФ – по истечении одного года со дня совершения правонарушения.</w:t>
      </w:r>
    </w:p>
    <w:p w:rsidR="004D1699" w:rsidRDefault="004D1699" w:rsidP="004D169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2090" w:rsidRPr="00064DB3" w:rsidRDefault="007C2090" w:rsidP="007C209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надзора </w:t>
      </w:r>
      <w:r w:rsidRPr="007C20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геологическим изучением, рациональным использованием и охраной недр</w:t>
      </w:r>
      <w:r w:rsidRPr="00064DB3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7"/>
        <w:tblW w:w="9351" w:type="dxa"/>
        <w:tblLook w:val="04A0"/>
      </w:tblPr>
      <w:tblGrid>
        <w:gridCol w:w="594"/>
        <w:gridCol w:w="7476"/>
        <w:gridCol w:w="1281"/>
      </w:tblGrid>
      <w:tr w:rsidR="007C2090" w:rsidRPr="00064DB3" w:rsidTr="00F97077">
        <w:trPr>
          <w:trHeight w:val="586"/>
        </w:trPr>
        <w:tc>
          <w:tcPr>
            <w:tcW w:w="594" w:type="dxa"/>
            <w:vAlign w:val="center"/>
            <w:hideMark/>
          </w:tcPr>
          <w:p w:rsidR="007C2090" w:rsidRPr="00064DB3" w:rsidRDefault="007C2090" w:rsidP="00F9707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7C2090" w:rsidRPr="00064DB3" w:rsidRDefault="007C2090" w:rsidP="00F9707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7C2090" w:rsidRPr="00064DB3" w:rsidRDefault="007C2090" w:rsidP="00F97077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DB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  <w:hideMark/>
          </w:tcPr>
          <w:p w:rsidR="007C2090" w:rsidRPr="00064DB3" w:rsidRDefault="007C2090" w:rsidP="00F97077">
            <w:pPr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7C2090" w:rsidRPr="00064DB3" w:rsidTr="00F97077">
        <w:trPr>
          <w:trHeight w:val="300"/>
        </w:trPr>
        <w:tc>
          <w:tcPr>
            <w:tcW w:w="594" w:type="dxa"/>
            <w:noWrap/>
            <w:hideMark/>
          </w:tcPr>
          <w:p w:rsidR="007C2090" w:rsidRPr="00064DB3" w:rsidRDefault="007C2090" w:rsidP="00F970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7C2090" w:rsidRPr="00064DB3" w:rsidRDefault="007C2090" w:rsidP="007C2090">
            <w:pPr>
              <w:jc w:val="both"/>
              <w:rPr>
                <w:rFonts w:ascii="Times New Roman" w:hAnsi="Times New Roman"/>
                <w:color w:val="000000"/>
              </w:rPr>
            </w:pPr>
            <w:r w:rsidRPr="00064DB3">
              <w:rPr>
                <w:rFonts w:ascii="Times New Roman" w:hAnsi="Times New Roman"/>
                <w:color w:val="000000"/>
              </w:rPr>
              <w:t xml:space="preserve">ст. </w:t>
            </w:r>
            <w:r>
              <w:rPr>
                <w:rFonts w:ascii="Times New Roman" w:hAnsi="Times New Roman"/>
                <w:color w:val="000000"/>
              </w:rPr>
              <w:t xml:space="preserve">7.3–Пользование недрами без лицензии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 право пользование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недрами либо с нарушением условий, предусмотренных лицензией</w:t>
            </w:r>
            <w:r w:rsidR="00860C2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пользование недрами, и (или) требований утвержденных в установленном порядке технических проектов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7C2090" w:rsidRPr="00064DB3" w:rsidRDefault="007C2090" w:rsidP="00F970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7C2090" w:rsidRDefault="007C2090" w:rsidP="004D169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1699" w:rsidRPr="00064DB3" w:rsidRDefault="004D1699" w:rsidP="004D169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Сведения о результатах административного и судебного оспаривания решений, действий (бездействий) Федеральной службы по надзору в сфере природопользования и его должностных лиц</w:t>
      </w:r>
    </w:p>
    <w:p w:rsidR="004D1699" w:rsidRPr="00064DB3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699" w:rsidRPr="00064DB3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(в арбитражных судах), представлений по устранению причин и условий способствующих совершению правонарушений, предписаний, актов проверок и иных ненормативно-правовых актов, решений, действий (бездействия), связанных с контрольно-надзорной деятельностью.</w:t>
      </w:r>
    </w:p>
    <w:p w:rsidR="004D1699" w:rsidRPr="00064DB3" w:rsidRDefault="004D1699" w:rsidP="004D1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(в арбитражных судах), представлений по устранению причин и условий способствующих совершению правонарушений, предписаний, актов проверок и иных ненормативно-правовых актов, решений, действий (бездействия), связанных с контрольно-надзорной деятельностью.</w:t>
      </w:r>
    </w:p>
    <w:p w:rsidR="004D1699" w:rsidRPr="009B1D09" w:rsidRDefault="004D1699" w:rsidP="004D16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D09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967A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B1D09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принято участие в </w:t>
      </w:r>
      <w:r w:rsidR="006B6D0E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9B1D09">
        <w:rPr>
          <w:rFonts w:ascii="Times New Roman" w:hAnsi="Times New Roman"/>
          <w:color w:val="000000" w:themeColor="text1"/>
          <w:sz w:val="28"/>
          <w:szCs w:val="28"/>
        </w:rPr>
        <w:t xml:space="preserve"> судебных заседаниях по </w:t>
      </w:r>
      <w:r w:rsidR="00474A4C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Pr="009B1D09">
        <w:rPr>
          <w:rFonts w:ascii="Times New Roman" w:hAnsi="Times New Roman"/>
          <w:color w:val="000000" w:themeColor="text1"/>
          <w:sz w:val="28"/>
          <w:szCs w:val="28"/>
        </w:rPr>
        <w:t xml:space="preserve">судебным делам,  из них </w:t>
      </w:r>
      <w:bookmarkStart w:id="3" w:name="_GoBack"/>
      <w:r w:rsidRPr="00DD1963">
        <w:rPr>
          <w:rFonts w:ascii="Times New Roman" w:hAnsi="Times New Roman"/>
          <w:color w:val="000000" w:themeColor="text1"/>
          <w:sz w:val="28"/>
          <w:szCs w:val="28"/>
        </w:rPr>
        <w:t xml:space="preserve">в пользу Департамента </w:t>
      </w:r>
      <w:r w:rsidR="006B6D0E" w:rsidRPr="00DD1963">
        <w:rPr>
          <w:rFonts w:ascii="Times New Roman" w:hAnsi="Times New Roman"/>
          <w:color w:val="000000" w:themeColor="text1"/>
          <w:sz w:val="28"/>
          <w:szCs w:val="28"/>
        </w:rPr>
        <w:t>52</w:t>
      </w:r>
      <w:bookmarkEnd w:id="3"/>
      <w:r w:rsidRPr="009B1D09">
        <w:rPr>
          <w:rFonts w:ascii="Times New Roman" w:hAnsi="Times New Roman"/>
          <w:color w:val="000000" w:themeColor="text1"/>
          <w:sz w:val="28"/>
          <w:szCs w:val="28"/>
        </w:rPr>
        <w:t>, в том числе в</w:t>
      </w:r>
      <w:r w:rsidR="00967A15">
        <w:rPr>
          <w:rFonts w:ascii="Times New Roman" w:hAnsi="Times New Roman"/>
          <w:color w:val="000000" w:themeColor="text1"/>
          <w:sz w:val="28"/>
          <w:szCs w:val="28"/>
        </w:rPr>
        <w:t xml:space="preserve"> качестве третьего лица</w:t>
      </w:r>
      <w:r w:rsidRPr="009B1D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1699" w:rsidRPr="009B1D09" w:rsidRDefault="004D1699" w:rsidP="004D1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</w:t>
      </w:r>
      <w:r w:rsidR="00967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Департаментом подано </w:t>
      </w:r>
      <w:r w:rsidR="00724F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967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исковых заявлений</w:t>
      </w:r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взыскании задолженности по плате за негативное воздействие на окружающую среду с юридических </w:t>
      </w:r>
      <w:proofErr w:type="gramStart"/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лиц</w:t>
      </w:r>
      <w:proofErr w:type="gramEnd"/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внесших плату за НВОС, из них </w:t>
      </w:r>
      <w:r w:rsidR="00724F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удовлетворено в пользу территориального органа</w:t>
      </w:r>
      <w:r w:rsidR="00967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1</w:t>
      </w:r>
      <w:r w:rsidR="00724F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0находится в производстве арбитражного суда Хабаровского края</w:t>
      </w:r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D1699" w:rsidRDefault="004D1699" w:rsidP="004D1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Исходя из анализа судебной практики рассмотрения арбитражными  судами исков Департамента о взыскании задолженности по плате за НВОС наблюдается</w:t>
      </w:r>
      <w:proofErr w:type="gramEnd"/>
      <w:r w:rsidRPr="009B1D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положительная динамика принятых решений в пользу Департамента.</w:t>
      </w:r>
    </w:p>
    <w:p w:rsidR="00860C2D" w:rsidRPr="009B1D09" w:rsidRDefault="00860C2D" w:rsidP="004D16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699" w:rsidRPr="00064DB3" w:rsidRDefault="004D1699" w:rsidP="004D16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проведенных в отношении подконтрольных лиц проверках и иных мероприятиях по контролю</w:t>
      </w:r>
    </w:p>
    <w:tbl>
      <w:tblPr>
        <w:tblW w:w="9498" w:type="dxa"/>
        <w:tblInd w:w="-284" w:type="dxa"/>
        <w:tblLook w:val="04A0"/>
      </w:tblPr>
      <w:tblGrid>
        <w:gridCol w:w="6125"/>
        <w:gridCol w:w="222"/>
        <w:gridCol w:w="3151"/>
      </w:tblGrid>
      <w:tr w:rsidR="004D1699" w:rsidRPr="008524D1" w:rsidTr="003B78EB">
        <w:trPr>
          <w:trHeight w:val="7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99" w:rsidRPr="008524D1" w:rsidRDefault="004D1699" w:rsidP="0072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RANGE!A3"/>
            <w:r w:rsidRPr="0085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надзорной деятельности</w:t>
            </w:r>
            <w:bookmarkEnd w:id="4"/>
            <w:r w:rsidR="00860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Департамента Росприроднадзора по Дальневосточному федеральному округу в 201</w:t>
            </w:r>
            <w:r w:rsidR="0072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99" w:rsidRPr="008524D1" w:rsidRDefault="004D1699" w:rsidP="003B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4D1699" w:rsidRPr="008524D1" w:rsidTr="003B78EB">
        <w:trPr>
          <w:trHeight w:val="330"/>
        </w:trPr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699" w:rsidRPr="008524D1" w:rsidRDefault="004D1699" w:rsidP="0096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RANGE!B5"/>
            <w:r w:rsidRPr="0085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bookmarkEnd w:id="5"/>
            <w:r w:rsidR="0096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проверок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Всего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D1699" w:rsidRPr="008524D1" w:rsidTr="003B78EB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Юридическое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D1699" w:rsidRPr="008524D1" w:rsidTr="003B78EB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Индивидуальный предприниматель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1699" w:rsidRPr="008524D1" w:rsidTr="003B78EB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Должностное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Физическое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Взыскано штрафов,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DA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  <w:r w:rsidR="0096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  <w:r w:rsidR="0096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D1699" w:rsidRPr="008524D1" w:rsidTr="003B78EB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9E029B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Взыскано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трафов всего по данным Казначей</w:t>
            </w: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4607,102</w:t>
            </w:r>
          </w:p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предъявленного вреда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35579,580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взысканного вреда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 всего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воде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967A1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35579,580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почвам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C2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недрам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C2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ООПТ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4D1699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C2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1699" w:rsidRPr="008524D1" w:rsidTr="003B78EB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по расчетам платы за НВОС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C2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60647,655</w:t>
            </w:r>
          </w:p>
        </w:tc>
      </w:tr>
      <w:tr w:rsidR="004D1699" w:rsidRPr="008524D1" w:rsidTr="004E607C">
        <w:trPr>
          <w:trHeight w:val="3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99" w:rsidRPr="008524D1" w:rsidRDefault="004D1699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по расчетам платы за НВОС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699" w:rsidRPr="008524D1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79661,772</w:t>
            </w:r>
          </w:p>
        </w:tc>
      </w:tr>
      <w:tr w:rsidR="004E607C" w:rsidRPr="008524D1" w:rsidTr="004E607C">
        <w:trPr>
          <w:trHeight w:val="330"/>
        </w:trPr>
        <w:tc>
          <w:tcPr>
            <w:tcW w:w="6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7C" w:rsidRPr="008524D1" w:rsidRDefault="004E607C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экологического сбора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07C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285,860</w:t>
            </w:r>
          </w:p>
        </w:tc>
      </w:tr>
      <w:tr w:rsidR="004E607C" w:rsidRPr="008524D1" w:rsidTr="004E607C">
        <w:trPr>
          <w:trHeight w:val="330"/>
        </w:trPr>
        <w:tc>
          <w:tcPr>
            <w:tcW w:w="6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7C" w:rsidRPr="008524D1" w:rsidRDefault="004E607C" w:rsidP="003B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экологического сбора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07C" w:rsidRDefault="00DA5975" w:rsidP="003B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561,904</w:t>
            </w:r>
          </w:p>
        </w:tc>
      </w:tr>
    </w:tbl>
    <w:p w:rsidR="004D1699" w:rsidRPr="00354B47" w:rsidRDefault="004D1699" w:rsidP="004D1699">
      <w:pPr>
        <w:rPr>
          <w:rFonts w:ascii="Times New Roman" w:eastAsia="Calibri" w:hAnsi="Times New Roman" w:cs="Times New Roman"/>
        </w:rPr>
      </w:pPr>
      <w:r w:rsidRPr="00064DB3">
        <w:rPr>
          <w:rFonts w:ascii="Times New Roman" w:eastAsia="Calibri" w:hAnsi="Times New Roman" w:cs="Times New Roman"/>
        </w:rPr>
        <w:br w:type="page"/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наложенных по результатам мероприятий</w:t>
      </w:r>
      <w:r w:rsidRPr="00354B47">
        <w:rPr>
          <w:rFonts w:ascii="Times New Roman" w:hAnsi="Times New Roman" w:cs="Times New Roman"/>
          <w:sz w:val="28"/>
          <w:szCs w:val="28"/>
          <w:u w:val="single"/>
        </w:rPr>
        <w:t xml:space="preserve"> по контролю 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>мерах административной и иной публично-правовой ответственности</w:t>
      </w:r>
    </w:p>
    <w:p w:rsidR="004D1699" w:rsidRPr="00064DB3" w:rsidRDefault="004D1699" w:rsidP="004D1699">
      <w:pPr>
        <w:ind w:left="-1134"/>
        <w:rPr>
          <w:rFonts w:ascii="Times New Roman" w:eastAsia="Calibri" w:hAnsi="Times New Roman" w:cs="Times New Roman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426"/>
        <w:gridCol w:w="2424"/>
        <w:gridCol w:w="709"/>
        <w:gridCol w:w="709"/>
        <w:gridCol w:w="709"/>
        <w:gridCol w:w="708"/>
        <w:gridCol w:w="993"/>
        <w:gridCol w:w="708"/>
        <w:gridCol w:w="709"/>
        <w:gridCol w:w="709"/>
        <w:gridCol w:w="674"/>
      </w:tblGrid>
      <w:tr w:rsidR="004E607C" w:rsidRPr="004E607C" w:rsidTr="004E607C">
        <w:trPr>
          <w:trHeight w:val="5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 статьи КоАП РФ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дел об административных правонарушениях, единиц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</w:t>
            </w:r>
            <w:proofErr w:type="spellStart"/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админист-ративных</w:t>
            </w:r>
            <w:proofErr w:type="spellEnd"/>
            <w:proofErr w:type="gramEnd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штрафов, единиц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наложен-ного</w:t>
            </w:r>
            <w:proofErr w:type="spellEnd"/>
            <w:proofErr w:type="gramEnd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штрафа,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взысканного штрафа, тыс. руб.</w:t>
            </w:r>
          </w:p>
        </w:tc>
        <w:tc>
          <w:tcPr>
            <w:tcW w:w="20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привлеченных</w:t>
            </w:r>
            <w:proofErr w:type="gramEnd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административной ответственности</w:t>
            </w:r>
          </w:p>
        </w:tc>
      </w:tr>
      <w:tr w:rsidR="004E607C" w:rsidRPr="004E607C" w:rsidTr="004E607C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возбужденных</w:t>
            </w:r>
            <w:proofErr w:type="gramEnd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должностными лицами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направленных в другие органы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рассмотренных</w:t>
            </w:r>
            <w:proofErr w:type="gramEnd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 (граждан), единиц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лиц,</w:t>
            </w: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человек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юридических лиц, </w:t>
            </w: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</w:t>
            </w:r>
          </w:p>
        </w:tc>
      </w:tr>
      <w:tr w:rsidR="004E607C" w:rsidRPr="004E607C" w:rsidTr="004E607C">
        <w:trPr>
          <w:trHeight w:val="7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07C" w:rsidRPr="004E607C" w:rsidTr="004E607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607C" w:rsidRPr="004E607C" w:rsidRDefault="004E607C" w:rsidP="004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E607C" w:rsidRPr="004E607C" w:rsidTr="004E607C">
        <w:trPr>
          <w:trHeight w:val="28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 ч.1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07C" w:rsidRPr="004E607C" w:rsidTr="004E607C">
        <w:trPr>
          <w:trHeight w:val="102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20.25 ч.1 Неуплата административного штрафа в срок, предусмотренный настоящим Кодексом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BD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BD2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07C" w:rsidRPr="004E607C" w:rsidTr="004E607C">
        <w:trPr>
          <w:trHeight w:val="2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2542" w:rsidRPr="004E607C" w:rsidTr="004E607C">
        <w:trPr>
          <w:trHeight w:val="2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42" w:rsidRPr="004E607C" w:rsidRDefault="00BD2542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 </w:t>
            </w:r>
            <w:r w:rsidRPr="00BD2542">
              <w:rPr>
                <w:rFonts w:ascii="Times New Roman" w:hAnsi="Times New Roman" w:cs="Times New Roman"/>
                <w:sz w:val="20"/>
                <w:szCs w:val="20"/>
              </w:rPr>
              <w:t>Сокрытие или искажение экологической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2542" w:rsidRPr="004E607C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D2542" w:rsidRPr="004E607C" w:rsidTr="004E607C">
        <w:trPr>
          <w:trHeight w:val="2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D2542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42" w:rsidRDefault="00BD2542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8.6 </w:t>
            </w:r>
            <w:r w:rsidRPr="00BD2542">
              <w:rPr>
                <w:rFonts w:ascii="Times New Roman" w:hAnsi="Times New Roman" w:cs="Times New Roman"/>
                <w:sz w:val="20"/>
                <w:szCs w:val="20"/>
              </w:rPr>
              <w:t>Порча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2542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52E4" w:rsidRPr="004E607C" w:rsidTr="004E607C">
        <w:trPr>
          <w:trHeight w:val="2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4" w:rsidRDefault="00B752E4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 Нарушение правил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52E4" w:rsidRPr="004E607C" w:rsidTr="004E607C">
        <w:trPr>
          <w:trHeight w:val="2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4" w:rsidRDefault="00B752E4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 Нарушение правил водопользования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607C" w:rsidRPr="004E607C" w:rsidTr="004E607C">
        <w:trPr>
          <w:trHeight w:val="25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B7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8.21 </w:t>
            </w:r>
            <w:r w:rsidR="00B7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правил охраны атмосферного воздуха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752E4" w:rsidRPr="004E607C" w:rsidTr="004E607C">
        <w:trPr>
          <w:trHeight w:val="25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4" w:rsidRPr="004E607C" w:rsidRDefault="00B752E4" w:rsidP="00B7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8.41 </w:t>
            </w:r>
            <w:r w:rsidRPr="00B752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52E4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607C" w:rsidRPr="004E607C" w:rsidTr="004E607C">
        <w:trPr>
          <w:trHeight w:val="178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8.42 ч.1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607C" w:rsidRPr="004E607C" w:rsidTr="004E607C">
        <w:trPr>
          <w:trHeight w:val="280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8.46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E607C" w:rsidRPr="004E607C" w:rsidTr="004E607C">
        <w:trPr>
          <w:trHeight w:val="27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7C" w:rsidRPr="004E607C" w:rsidRDefault="004E607C" w:rsidP="004E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4E607C" w:rsidP="00B7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07C" w:rsidRPr="004E607C" w:rsidRDefault="00B752E4" w:rsidP="004E6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4D1699" w:rsidRPr="00064DB3" w:rsidRDefault="004D1699" w:rsidP="004D1699">
      <w:pPr>
        <w:ind w:left="-1134"/>
        <w:rPr>
          <w:rFonts w:ascii="Times New Roman" w:eastAsia="Calibri" w:hAnsi="Times New Roman" w:cs="Times New Roman"/>
        </w:rPr>
      </w:pPr>
    </w:p>
    <w:p w:rsidR="004D1699" w:rsidRPr="00064DB3" w:rsidRDefault="004D1699" w:rsidP="004D1699">
      <w:pPr>
        <w:ind w:left="-1134"/>
        <w:rPr>
          <w:rFonts w:ascii="Times New Roman" w:eastAsia="Calibri" w:hAnsi="Times New Roman" w:cs="Times New Roman"/>
        </w:rPr>
      </w:pPr>
    </w:p>
    <w:p w:rsidR="004D1699" w:rsidRPr="00064DB3" w:rsidRDefault="004D1699" w:rsidP="004D1699">
      <w:pPr>
        <w:ind w:left="-1134"/>
        <w:rPr>
          <w:rFonts w:ascii="Times New Roman" w:eastAsia="Calibri" w:hAnsi="Times New Roman" w:cs="Times New Roman"/>
        </w:rPr>
      </w:pPr>
    </w:p>
    <w:p w:rsidR="004D1699" w:rsidRPr="00064DB3" w:rsidRDefault="004D1699" w:rsidP="004D1699">
      <w:pPr>
        <w:ind w:left="-1134"/>
        <w:rPr>
          <w:rFonts w:ascii="Times New Roman" w:eastAsia="Calibri" w:hAnsi="Times New Roman" w:cs="Times New Roman"/>
        </w:rPr>
      </w:pPr>
    </w:p>
    <w:sectPr w:rsidR="004D1699" w:rsidRPr="00064DB3" w:rsidSect="003B78EB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2B" w:rsidRDefault="00D9012B">
      <w:pPr>
        <w:spacing w:after="0" w:line="240" w:lineRule="auto"/>
      </w:pPr>
      <w:r>
        <w:separator/>
      </w:r>
    </w:p>
  </w:endnote>
  <w:endnote w:type="continuationSeparator" w:id="0">
    <w:p w:rsidR="00D9012B" w:rsidRDefault="00D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2B" w:rsidRDefault="00D9012B">
      <w:pPr>
        <w:spacing w:after="0" w:line="240" w:lineRule="auto"/>
      </w:pPr>
      <w:r>
        <w:separator/>
      </w:r>
    </w:p>
  </w:footnote>
  <w:footnote w:type="continuationSeparator" w:id="0">
    <w:p w:rsidR="00D9012B" w:rsidRDefault="00D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F43E07" w:rsidRDefault="001E7A45">
        <w:pPr>
          <w:pStyle w:val="a3"/>
          <w:jc w:val="center"/>
        </w:pPr>
        <w:r>
          <w:fldChar w:fldCharType="begin"/>
        </w:r>
        <w:r w:rsidR="00F43E07">
          <w:instrText>PAGE   \* MERGEFORMAT</w:instrText>
        </w:r>
        <w:r>
          <w:fldChar w:fldCharType="separate"/>
        </w:r>
        <w:r w:rsidR="009C6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E07" w:rsidRDefault="00F43E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99"/>
    <w:rsid w:val="0002241E"/>
    <w:rsid w:val="00024268"/>
    <w:rsid w:val="0003441D"/>
    <w:rsid w:val="00054795"/>
    <w:rsid w:val="001100F8"/>
    <w:rsid w:val="001E7A45"/>
    <w:rsid w:val="00364FC9"/>
    <w:rsid w:val="003B78EB"/>
    <w:rsid w:val="00413489"/>
    <w:rsid w:val="00417C82"/>
    <w:rsid w:val="00474A4C"/>
    <w:rsid w:val="004A6987"/>
    <w:rsid w:val="004B3C23"/>
    <w:rsid w:val="004D1699"/>
    <w:rsid w:val="004E607C"/>
    <w:rsid w:val="005149E6"/>
    <w:rsid w:val="005330F0"/>
    <w:rsid w:val="00560F4D"/>
    <w:rsid w:val="005A0345"/>
    <w:rsid w:val="005A25A2"/>
    <w:rsid w:val="006B6D0E"/>
    <w:rsid w:val="006F343C"/>
    <w:rsid w:val="00724FD0"/>
    <w:rsid w:val="00766F94"/>
    <w:rsid w:val="007C2090"/>
    <w:rsid w:val="0080377D"/>
    <w:rsid w:val="00860C2D"/>
    <w:rsid w:val="00915CBC"/>
    <w:rsid w:val="00956328"/>
    <w:rsid w:val="00967A15"/>
    <w:rsid w:val="009A248E"/>
    <w:rsid w:val="009C4A64"/>
    <w:rsid w:val="009C6E58"/>
    <w:rsid w:val="00A728FA"/>
    <w:rsid w:val="00B752E4"/>
    <w:rsid w:val="00B8250D"/>
    <w:rsid w:val="00BD2542"/>
    <w:rsid w:val="00BD4C27"/>
    <w:rsid w:val="00C108CC"/>
    <w:rsid w:val="00C50BDC"/>
    <w:rsid w:val="00CB377A"/>
    <w:rsid w:val="00D06EEF"/>
    <w:rsid w:val="00D562D0"/>
    <w:rsid w:val="00D9012B"/>
    <w:rsid w:val="00DA5975"/>
    <w:rsid w:val="00DD1963"/>
    <w:rsid w:val="00EB452F"/>
    <w:rsid w:val="00F3410A"/>
    <w:rsid w:val="00F43E07"/>
    <w:rsid w:val="00FC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699"/>
  </w:style>
  <w:style w:type="paragraph" w:customStyle="1" w:styleId="ConsPlusNormal">
    <w:name w:val="ConsPlusNormal"/>
    <w:rsid w:val="004D1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4D1699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4D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4D1699"/>
    <w:rPr>
      <w:b/>
      <w:color w:val="26282F"/>
    </w:rPr>
  </w:style>
  <w:style w:type="character" w:customStyle="1" w:styleId="a6">
    <w:name w:val="Абзац списка Знак"/>
    <w:link w:val="a5"/>
    <w:uiPriority w:val="99"/>
    <w:locked/>
    <w:rsid w:val="004D1699"/>
  </w:style>
  <w:style w:type="paragraph" w:styleId="a9">
    <w:name w:val="Balloon Text"/>
    <w:basedOn w:val="a"/>
    <w:link w:val="aa"/>
    <w:uiPriority w:val="99"/>
    <w:semiHidden/>
    <w:unhideWhenUsed/>
    <w:rsid w:val="004D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699"/>
  </w:style>
  <w:style w:type="paragraph" w:customStyle="1" w:styleId="ConsPlusNormal">
    <w:name w:val="ConsPlusNormal"/>
    <w:rsid w:val="004D1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4D1699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4D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4D1699"/>
    <w:rPr>
      <w:b/>
      <w:color w:val="26282F"/>
    </w:rPr>
  </w:style>
  <w:style w:type="character" w:customStyle="1" w:styleId="a6">
    <w:name w:val="Абзац списка Знак"/>
    <w:link w:val="a5"/>
    <w:uiPriority w:val="99"/>
    <w:locked/>
    <w:rsid w:val="004D1699"/>
  </w:style>
  <w:style w:type="paragraph" w:styleId="a9">
    <w:name w:val="Balloon Text"/>
    <w:basedOn w:val="a"/>
    <w:link w:val="aa"/>
    <w:uiPriority w:val="99"/>
    <w:semiHidden/>
    <w:unhideWhenUsed/>
    <w:rsid w:val="004D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80&amp;rnd=244973.1076819061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A908BC93DDBAFDF483216E4425EE6F4091A8CB595D2E65D35AD8A77798752153F69AEE42CDEAw8V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User073-21</dc:creator>
  <cp:lastModifiedBy>Администратор</cp:lastModifiedBy>
  <cp:revision>3</cp:revision>
  <dcterms:created xsi:type="dcterms:W3CDTF">2018-08-01T05:00:00Z</dcterms:created>
  <dcterms:modified xsi:type="dcterms:W3CDTF">2020-11-11T23:33:00Z</dcterms:modified>
</cp:coreProperties>
</file>