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2D" w:rsidRPr="00231EE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обращений</w:t>
      </w:r>
      <w:r w:rsidR="00231EE4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 и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</w:t>
      </w: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28E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7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Сибирское межрегиональное управление Росприроднадзора </w:t>
      </w:r>
    </w:p>
    <w:p w:rsidR="00996548" w:rsidRPr="00231EE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C75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D64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квартал </w:t>
      </w:r>
      <w:r w:rsidR="00366E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546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683F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9F3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22D67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22D67" w:rsidRPr="00683FBB" w:rsidRDefault="00122D67" w:rsidP="00146113">
      <w:pPr>
        <w:ind w:firstLine="708"/>
        <w:jc w:val="both"/>
        <w:rPr>
          <w:rFonts w:ascii="Times New Roman" w:hAnsi="Times New Roman" w:cs="Times New Roman"/>
        </w:rPr>
      </w:pPr>
      <w:r w:rsidRPr="00683FBB">
        <w:rPr>
          <w:rFonts w:ascii="Times New Roman" w:hAnsi="Times New Roman" w:cs="Times New Roman"/>
        </w:rPr>
        <w:t xml:space="preserve">Рассмотрение обращений </w:t>
      </w:r>
      <w:r w:rsidR="00231EE4" w:rsidRPr="00683FBB">
        <w:rPr>
          <w:rFonts w:ascii="Times New Roman" w:hAnsi="Times New Roman" w:cs="Times New Roman"/>
        </w:rPr>
        <w:t>г</w:t>
      </w:r>
      <w:r w:rsidRPr="00683FBB">
        <w:rPr>
          <w:rFonts w:ascii="Times New Roman" w:hAnsi="Times New Roman" w:cs="Times New Roman"/>
        </w:rPr>
        <w:t>раждан</w:t>
      </w:r>
      <w:r w:rsidR="00231EE4" w:rsidRPr="00683FBB">
        <w:rPr>
          <w:rFonts w:ascii="Times New Roman" w:hAnsi="Times New Roman" w:cs="Times New Roman"/>
        </w:rPr>
        <w:t xml:space="preserve"> и организаций</w:t>
      </w:r>
      <w:r w:rsidRPr="00683FBB">
        <w:rPr>
          <w:rFonts w:ascii="Times New Roman" w:hAnsi="Times New Roman" w:cs="Times New Roman"/>
        </w:rPr>
        <w:t xml:space="preserve"> явля</w:t>
      </w:r>
      <w:r w:rsidR="00231EE4" w:rsidRPr="00683FBB">
        <w:rPr>
          <w:rFonts w:ascii="Times New Roman" w:hAnsi="Times New Roman" w:cs="Times New Roman"/>
        </w:rPr>
        <w:t>е</w:t>
      </w:r>
      <w:r w:rsidRPr="00683FBB">
        <w:rPr>
          <w:rFonts w:ascii="Times New Roman" w:hAnsi="Times New Roman" w:cs="Times New Roman"/>
        </w:rPr>
        <w:t xml:space="preserve">тся одной из приоритетных функций </w:t>
      </w:r>
      <w:r w:rsidR="0081728E" w:rsidRPr="00683FBB">
        <w:rPr>
          <w:rFonts w:ascii="Times New Roman" w:hAnsi="Times New Roman" w:cs="Times New Roman"/>
        </w:rPr>
        <w:t xml:space="preserve">Сибирского межрегионального управления Росприроднадзора </w:t>
      </w:r>
      <w:r w:rsidR="00231EE4" w:rsidRPr="00683FBB">
        <w:rPr>
          <w:rFonts w:ascii="Times New Roman" w:hAnsi="Times New Roman" w:cs="Times New Roman"/>
        </w:rPr>
        <w:t>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приказом Росприроднадзора от 19.10.2015 № 832.</w:t>
      </w:r>
    </w:p>
    <w:p w:rsidR="00AF46B1" w:rsidRPr="00614122" w:rsidRDefault="0070525C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120849">
        <w:rPr>
          <w:rFonts w:ascii="Times New Roman" w:hAnsi="Times New Roman" w:cs="Times New Roman"/>
          <w:b/>
          <w:bCs/>
          <w:color w:val="FF0000"/>
          <w:lang w:eastAsia="ru-RU"/>
        </w:rPr>
        <w:tab/>
      </w:r>
      <w:r w:rsidRPr="00614122">
        <w:rPr>
          <w:rFonts w:ascii="Times New Roman" w:hAnsi="Times New Roman" w:cs="Times New Roman"/>
          <w:bCs/>
          <w:lang w:eastAsia="ru-RU"/>
        </w:rPr>
        <w:t xml:space="preserve">За отчётный период в </w:t>
      </w:r>
      <w:r w:rsidR="0081728E" w:rsidRPr="00614122">
        <w:rPr>
          <w:rFonts w:ascii="Times New Roman" w:hAnsi="Times New Roman" w:cs="Times New Roman"/>
          <w:bCs/>
          <w:lang w:eastAsia="ru-RU"/>
        </w:rPr>
        <w:t>Управление</w:t>
      </w:r>
      <w:r w:rsidRPr="00614122">
        <w:rPr>
          <w:rFonts w:ascii="Times New Roman" w:hAnsi="Times New Roman" w:cs="Times New Roman"/>
          <w:bCs/>
          <w:lang w:eastAsia="ru-RU"/>
        </w:rPr>
        <w:t xml:space="preserve"> поступило</w:t>
      </w:r>
      <w:r w:rsidR="000E4CDF" w:rsidRPr="00614122">
        <w:rPr>
          <w:rFonts w:ascii="Times New Roman" w:hAnsi="Times New Roman" w:cs="Times New Roman"/>
          <w:bCs/>
          <w:lang w:eastAsia="ru-RU"/>
        </w:rPr>
        <w:t xml:space="preserve"> </w:t>
      </w:r>
      <w:r w:rsidR="003A0396">
        <w:rPr>
          <w:rFonts w:ascii="Times New Roman" w:hAnsi="Times New Roman" w:cs="Times New Roman"/>
          <w:b/>
          <w:bCs/>
          <w:lang w:eastAsia="ru-RU"/>
        </w:rPr>
        <w:t>489</w:t>
      </w:r>
      <w:r w:rsidR="000E4CDF" w:rsidRPr="00614122">
        <w:rPr>
          <w:rFonts w:ascii="Times New Roman" w:hAnsi="Times New Roman" w:cs="Times New Roman"/>
          <w:bCs/>
          <w:lang w:eastAsia="ru-RU"/>
        </w:rPr>
        <w:t xml:space="preserve"> письменн</w:t>
      </w:r>
      <w:r w:rsidR="0040247E" w:rsidRPr="00614122">
        <w:rPr>
          <w:rFonts w:ascii="Times New Roman" w:hAnsi="Times New Roman" w:cs="Times New Roman"/>
          <w:bCs/>
          <w:lang w:eastAsia="ru-RU"/>
        </w:rPr>
        <w:t>ых</w:t>
      </w:r>
      <w:r w:rsidR="000E4CDF" w:rsidRPr="00614122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40247E" w:rsidRPr="00614122">
        <w:rPr>
          <w:rFonts w:ascii="Times New Roman" w:hAnsi="Times New Roman" w:cs="Times New Roman"/>
          <w:bCs/>
          <w:lang w:eastAsia="ru-RU"/>
        </w:rPr>
        <w:t xml:space="preserve">я, из них </w:t>
      </w:r>
      <w:r w:rsidR="003A0396">
        <w:rPr>
          <w:rFonts w:ascii="Times New Roman" w:hAnsi="Times New Roman" w:cs="Times New Roman"/>
          <w:b/>
          <w:bCs/>
          <w:lang w:eastAsia="ru-RU"/>
        </w:rPr>
        <w:t>343</w:t>
      </w:r>
      <w:r w:rsidR="00614122" w:rsidRPr="00614122">
        <w:rPr>
          <w:rFonts w:ascii="Times New Roman" w:hAnsi="Times New Roman" w:cs="Times New Roman"/>
          <w:b/>
          <w:bCs/>
          <w:lang w:eastAsia="ru-RU"/>
        </w:rPr>
        <w:t xml:space="preserve"> (7</w:t>
      </w:r>
      <w:r w:rsidR="003A0396">
        <w:rPr>
          <w:rFonts w:ascii="Times New Roman" w:hAnsi="Times New Roman" w:cs="Times New Roman"/>
          <w:b/>
          <w:bCs/>
          <w:lang w:eastAsia="ru-RU"/>
        </w:rPr>
        <w:t>0</w:t>
      </w:r>
      <w:r w:rsidR="00614122" w:rsidRPr="00614122">
        <w:rPr>
          <w:rFonts w:ascii="Times New Roman" w:hAnsi="Times New Roman" w:cs="Times New Roman"/>
          <w:b/>
          <w:bCs/>
          <w:lang w:eastAsia="ru-RU"/>
        </w:rPr>
        <w:t xml:space="preserve"> %)</w:t>
      </w:r>
      <w:r w:rsidR="0040247E" w:rsidRPr="00614122">
        <w:rPr>
          <w:rFonts w:ascii="Times New Roman" w:hAnsi="Times New Roman" w:cs="Times New Roman"/>
          <w:bCs/>
          <w:lang w:eastAsia="ru-RU"/>
        </w:rPr>
        <w:t xml:space="preserve"> – по сети Интернет. </w:t>
      </w:r>
      <w:r w:rsidR="00032A2C" w:rsidRPr="00614122">
        <w:rPr>
          <w:rFonts w:ascii="Times New Roman" w:hAnsi="Times New Roman" w:cs="Times New Roman"/>
          <w:bCs/>
          <w:lang w:eastAsia="ru-RU"/>
        </w:rPr>
        <w:t xml:space="preserve">Большая часть вопросов связана с загрязнением </w:t>
      </w:r>
      <w:r w:rsidR="00FD6BC7" w:rsidRPr="00614122">
        <w:rPr>
          <w:rFonts w:ascii="Times New Roman" w:hAnsi="Times New Roman" w:cs="Times New Roman"/>
          <w:bCs/>
          <w:lang w:eastAsia="ru-RU"/>
        </w:rPr>
        <w:t xml:space="preserve">окружающей среды сбросами, выбросами, отходами – </w:t>
      </w:r>
      <w:r w:rsidR="003A0396">
        <w:rPr>
          <w:rFonts w:ascii="Times New Roman" w:hAnsi="Times New Roman" w:cs="Times New Roman"/>
          <w:b/>
          <w:bCs/>
          <w:lang w:eastAsia="ru-RU"/>
        </w:rPr>
        <w:t>314</w:t>
      </w:r>
      <w:r w:rsidR="00FD6BC7" w:rsidRPr="00614122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614122" w:rsidRPr="00614122">
        <w:rPr>
          <w:rFonts w:ascii="Times New Roman" w:hAnsi="Times New Roman" w:cs="Times New Roman"/>
          <w:b/>
          <w:bCs/>
          <w:lang w:eastAsia="ru-RU"/>
        </w:rPr>
        <w:t>6</w:t>
      </w:r>
      <w:r w:rsidR="003A0396">
        <w:rPr>
          <w:rFonts w:ascii="Times New Roman" w:hAnsi="Times New Roman" w:cs="Times New Roman"/>
          <w:b/>
          <w:bCs/>
          <w:lang w:eastAsia="ru-RU"/>
        </w:rPr>
        <w:t>4</w:t>
      </w:r>
      <w:r w:rsidR="00C909D6" w:rsidRPr="00614122">
        <w:rPr>
          <w:rFonts w:ascii="Times New Roman" w:hAnsi="Times New Roman" w:cs="Times New Roman"/>
          <w:b/>
          <w:bCs/>
          <w:lang w:eastAsia="ru-RU"/>
        </w:rPr>
        <w:t>%</w:t>
      </w:r>
      <w:r w:rsidR="00FD6BC7" w:rsidRPr="00614122">
        <w:rPr>
          <w:rFonts w:ascii="Times New Roman" w:hAnsi="Times New Roman" w:cs="Times New Roman"/>
          <w:b/>
          <w:bCs/>
          <w:lang w:eastAsia="ru-RU"/>
        </w:rPr>
        <w:t>)</w:t>
      </w:r>
      <w:r w:rsidR="00B95A7A" w:rsidRPr="00614122">
        <w:rPr>
          <w:rFonts w:ascii="Times New Roman" w:hAnsi="Times New Roman" w:cs="Times New Roman"/>
          <w:bCs/>
          <w:lang w:eastAsia="ru-RU"/>
        </w:rPr>
        <w:t>.</w:t>
      </w:r>
    </w:p>
    <w:p w:rsidR="00614122" w:rsidRPr="00614122" w:rsidRDefault="00614122" w:rsidP="00614122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614122">
        <w:rPr>
          <w:rFonts w:ascii="Times New Roman" w:hAnsi="Times New Roman" w:cs="Times New Roman"/>
          <w:bCs/>
          <w:lang w:eastAsia="ru-RU"/>
        </w:rPr>
        <w:t xml:space="preserve">Поступившие </w:t>
      </w:r>
      <w:r w:rsidR="003A0396">
        <w:rPr>
          <w:rFonts w:ascii="Times New Roman" w:hAnsi="Times New Roman" w:cs="Times New Roman"/>
          <w:b/>
          <w:bCs/>
          <w:lang w:eastAsia="ru-RU"/>
        </w:rPr>
        <w:t>489</w:t>
      </w:r>
      <w:r w:rsidRPr="00614122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3A0396">
        <w:rPr>
          <w:rFonts w:ascii="Times New Roman" w:hAnsi="Times New Roman" w:cs="Times New Roman"/>
          <w:bCs/>
          <w:lang w:eastAsia="ru-RU"/>
        </w:rPr>
        <w:t>й</w:t>
      </w:r>
      <w:r w:rsidRPr="00614122">
        <w:rPr>
          <w:rFonts w:ascii="Times New Roman" w:hAnsi="Times New Roman" w:cs="Times New Roman"/>
          <w:bCs/>
          <w:lang w:eastAsia="ru-RU"/>
        </w:rPr>
        <w:t xml:space="preserve"> направлены для организации рассмотрения в структурные подразделения Управления, расположенные в:</w:t>
      </w:r>
    </w:p>
    <w:p w:rsidR="00614122" w:rsidRPr="00614122" w:rsidRDefault="00614122" w:rsidP="00614122">
      <w:pPr>
        <w:jc w:val="center"/>
        <w:rPr>
          <w:rFonts w:ascii="Times New Roman" w:hAnsi="Times New Roman" w:cs="Times New Roman"/>
          <w:bCs/>
          <w:lang w:eastAsia="ru-RU"/>
        </w:rPr>
      </w:pPr>
      <w:r w:rsidRPr="00614122">
        <w:rPr>
          <w:rFonts w:ascii="Times New Roman" w:hAnsi="Times New Roman" w:cs="Times New Roman"/>
          <w:bCs/>
          <w:lang w:eastAsia="ru-RU"/>
        </w:rPr>
        <w:t xml:space="preserve">г. Новосибирск – </w:t>
      </w:r>
      <w:r w:rsidR="003A0396">
        <w:rPr>
          <w:rFonts w:ascii="Times New Roman" w:hAnsi="Times New Roman" w:cs="Times New Roman"/>
          <w:b/>
          <w:bCs/>
          <w:lang w:eastAsia="ru-RU"/>
        </w:rPr>
        <w:t>200</w:t>
      </w:r>
      <w:r w:rsidRPr="00614122">
        <w:rPr>
          <w:rFonts w:ascii="Times New Roman" w:hAnsi="Times New Roman" w:cs="Times New Roman"/>
          <w:bCs/>
          <w:lang w:eastAsia="ru-RU"/>
        </w:rPr>
        <w:t xml:space="preserve"> (</w:t>
      </w:r>
      <w:r w:rsidR="003A0396">
        <w:rPr>
          <w:rFonts w:ascii="Times New Roman" w:hAnsi="Times New Roman" w:cs="Times New Roman"/>
          <w:bCs/>
          <w:lang w:eastAsia="ru-RU"/>
        </w:rPr>
        <w:t>4</w:t>
      </w:r>
      <w:r w:rsidRPr="00614122">
        <w:rPr>
          <w:rFonts w:ascii="Times New Roman" w:hAnsi="Times New Roman" w:cs="Times New Roman"/>
          <w:bCs/>
          <w:lang w:eastAsia="ru-RU"/>
        </w:rPr>
        <w:t xml:space="preserve">1 %), г. Омск – </w:t>
      </w:r>
      <w:r w:rsidR="003A0396">
        <w:rPr>
          <w:rFonts w:ascii="Times New Roman" w:hAnsi="Times New Roman" w:cs="Times New Roman"/>
          <w:b/>
          <w:bCs/>
          <w:lang w:eastAsia="ru-RU"/>
        </w:rPr>
        <w:t>191</w:t>
      </w:r>
      <w:r w:rsidRPr="00614122">
        <w:rPr>
          <w:rFonts w:ascii="Times New Roman" w:hAnsi="Times New Roman" w:cs="Times New Roman"/>
          <w:bCs/>
          <w:lang w:eastAsia="ru-RU"/>
        </w:rPr>
        <w:t xml:space="preserve"> (3</w:t>
      </w:r>
      <w:r w:rsidR="003A0396">
        <w:rPr>
          <w:rFonts w:ascii="Times New Roman" w:hAnsi="Times New Roman" w:cs="Times New Roman"/>
          <w:bCs/>
          <w:lang w:eastAsia="ru-RU"/>
        </w:rPr>
        <w:t>9</w:t>
      </w:r>
      <w:r w:rsidRPr="00614122">
        <w:rPr>
          <w:rFonts w:ascii="Times New Roman" w:hAnsi="Times New Roman" w:cs="Times New Roman"/>
          <w:bCs/>
          <w:lang w:eastAsia="ru-RU"/>
        </w:rPr>
        <w:t xml:space="preserve"> %), г. Томск – </w:t>
      </w:r>
      <w:r w:rsidR="003A0396">
        <w:rPr>
          <w:rFonts w:ascii="Times New Roman" w:hAnsi="Times New Roman" w:cs="Times New Roman"/>
          <w:b/>
          <w:bCs/>
          <w:lang w:eastAsia="ru-RU"/>
        </w:rPr>
        <w:t>98</w:t>
      </w:r>
      <w:r w:rsidR="003A0396">
        <w:rPr>
          <w:rFonts w:ascii="Times New Roman" w:hAnsi="Times New Roman" w:cs="Times New Roman"/>
          <w:bCs/>
          <w:lang w:eastAsia="ru-RU"/>
        </w:rPr>
        <w:t xml:space="preserve"> (20</w:t>
      </w:r>
      <w:r w:rsidRPr="00614122">
        <w:rPr>
          <w:rFonts w:ascii="Times New Roman" w:hAnsi="Times New Roman" w:cs="Times New Roman"/>
          <w:bCs/>
          <w:lang w:eastAsia="ru-RU"/>
        </w:rPr>
        <w:t xml:space="preserve"> %).</w:t>
      </w:r>
    </w:p>
    <w:p w:rsidR="00417A5A" w:rsidRPr="006F41C6" w:rsidRDefault="00417A5A" w:rsidP="009F6612">
      <w:pPr>
        <w:jc w:val="both"/>
        <w:rPr>
          <w:rFonts w:ascii="Times New Roman" w:hAnsi="Times New Roman" w:cs="Times New Roman"/>
          <w:bCs/>
          <w:lang w:eastAsia="ru-RU"/>
        </w:rPr>
      </w:pPr>
      <w:r w:rsidRPr="00120849">
        <w:rPr>
          <w:rFonts w:ascii="Times New Roman" w:hAnsi="Times New Roman" w:cs="Times New Roman"/>
          <w:bCs/>
          <w:color w:val="FF0000"/>
          <w:lang w:eastAsia="ru-RU"/>
        </w:rPr>
        <w:tab/>
      </w:r>
      <w:r w:rsidR="00AF46B1" w:rsidRPr="006F41C6">
        <w:rPr>
          <w:rFonts w:ascii="Times New Roman" w:hAnsi="Times New Roman" w:cs="Times New Roman"/>
          <w:bCs/>
          <w:lang w:eastAsia="ru-RU"/>
        </w:rPr>
        <w:t xml:space="preserve">Письменные обращения, содержащие вопросы, </w:t>
      </w:r>
      <w:r w:rsidR="0071049E" w:rsidRPr="006F41C6">
        <w:rPr>
          <w:rFonts w:ascii="Times New Roman" w:hAnsi="Times New Roman" w:cs="Times New Roman"/>
          <w:bCs/>
          <w:lang w:eastAsia="ru-RU"/>
        </w:rPr>
        <w:t>раз</w:t>
      </w:r>
      <w:r w:rsidR="00AF46B1" w:rsidRPr="006F41C6">
        <w:rPr>
          <w:rFonts w:ascii="Times New Roman" w:hAnsi="Times New Roman" w:cs="Times New Roman"/>
          <w:bCs/>
          <w:lang w:eastAsia="ru-RU"/>
        </w:rPr>
        <w:t xml:space="preserve">решение которых не входит в компетенцию </w:t>
      </w:r>
      <w:r w:rsidR="0081728E" w:rsidRPr="006F41C6">
        <w:rPr>
          <w:rFonts w:ascii="Times New Roman" w:hAnsi="Times New Roman" w:cs="Times New Roman"/>
          <w:bCs/>
          <w:lang w:eastAsia="ru-RU"/>
        </w:rPr>
        <w:t>Управления</w:t>
      </w:r>
      <w:r w:rsidR="00AF46B1" w:rsidRPr="006F41C6">
        <w:rPr>
          <w:rFonts w:ascii="Times New Roman" w:hAnsi="Times New Roman" w:cs="Times New Roman"/>
          <w:bCs/>
          <w:lang w:eastAsia="ru-RU"/>
        </w:rPr>
        <w:t xml:space="preserve">, чаще всего направлялись на рассмотрение в </w:t>
      </w:r>
      <w:r w:rsidR="00C909D6" w:rsidRPr="006F41C6">
        <w:rPr>
          <w:rFonts w:ascii="Times New Roman" w:hAnsi="Times New Roman" w:cs="Times New Roman"/>
          <w:bCs/>
          <w:lang w:eastAsia="ru-RU"/>
        </w:rPr>
        <w:t>Министерство</w:t>
      </w:r>
      <w:r w:rsidR="00AF46B1" w:rsidRPr="006F41C6">
        <w:rPr>
          <w:rFonts w:ascii="Times New Roman" w:hAnsi="Times New Roman" w:cs="Times New Roman"/>
          <w:bCs/>
          <w:lang w:eastAsia="ru-RU"/>
        </w:rPr>
        <w:t xml:space="preserve"> природных ресурсов и </w:t>
      </w:r>
      <w:r w:rsidR="00C909D6" w:rsidRPr="006F41C6">
        <w:rPr>
          <w:rFonts w:ascii="Times New Roman" w:hAnsi="Times New Roman" w:cs="Times New Roman"/>
          <w:bCs/>
          <w:lang w:eastAsia="ru-RU"/>
        </w:rPr>
        <w:t xml:space="preserve">экологии Новосибирской </w:t>
      </w:r>
      <w:r w:rsidR="007515BD" w:rsidRPr="006F41C6">
        <w:rPr>
          <w:rFonts w:ascii="Times New Roman" w:hAnsi="Times New Roman" w:cs="Times New Roman"/>
          <w:bCs/>
          <w:lang w:eastAsia="ru-RU"/>
        </w:rPr>
        <w:t>области, Министерство природных ресурсов и экологии Омской области</w:t>
      </w:r>
      <w:r w:rsidR="00A85863" w:rsidRPr="006F41C6">
        <w:rPr>
          <w:rFonts w:ascii="Times New Roman" w:hAnsi="Times New Roman" w:cs="Times New Roman"/>
          <w:bCs/>
          <w:lang w:eastAsia="ru-RU"/>
        </w:rPr>
        <w:t xml:space="preserve">, </w:t>
      </w:r>
      <w:r w:rsidR="009F6612" w:rsidRPr="006F41C6">
        <w:rPr>
          <w:rFonts w:ascii="Times New Roman" w:hAnsi="Times New Roman" w:cs="Times New Roman"/>
          <w:bCs/>
          <w:lang w:eastAsia="ru-RU"/>
        </w:rPr>
        <w:t xml:space="preserve">Департамент природных ресурсов и охраны окружающей среды Томской области, </w:t>
      </w:r>
      <w:r w:rsidR="00AF46B1" w:rsidRPr="006F41C6">
        <w:rPr>
          <w:rFonts w:ascii="Times New Roman" w:hAnsi="Times New Roman" w:cs="Times New Roman"/>
          <w:bCs/>
          <w:lang w:eastAsia="ru-RU"/>
        </w:rPr>
        <w:t>Управление Роспотребнадзора по Новосибирской области</w:t>
      </w:r>
      <w:r w:rsidR="007515BD" w:rsidRPr="006F41C6">
        <w:rPr>
          <w:rFonts w:ascii="Times New Roman" w:hAnsi="Times New Roman" w:cs="Times New Roman"/>
          <w:bCs/>
          <w:lang w:eastAsia="ru-RU"/>
        </w:rPr>
        <w:t>, Управление Роспотребнадзора по Омской области</w:t>
      </w:r>
      <w:r w:rsidR="00BB73BE" w:rsidRPr="006F41C6">
        <w:rPr>
          <w:rFonts w:ascii="Times New Roman" w:hAnsi="Times New Roman" w:cs="Times New Roman"/>
          <w:bCs/>
          <w:lang w:eastAsia="ru-RU"/>
        </w:rPr>
        <w:t>, Управление Роспотребнадзора по Томской области</w:t>
      </w:r>
      <w:r w:rsidR="00614122" w:rsidRPr="006F41C6">
        <w:rPr>
          <w:rFonts w:ascii="Times New Roman" w:hAnsi="Times New Roman" w:cs="Times New Roman"/>
          <w:bCs/>
          <w:lang w:eastAsia="ru-RU"/>
        </w:rPr>
        <w:t>.</w:t>
      </w:r>
    </w:p>
    <w:tbl>
      <w:tblPr>
        <w:tblW w:w="82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447"/>
        <w:gridCol w:w="1163"/>
      </w:tblGrid>
      <w:tr w:rsidR="00120849" w:rsidRPr="00120849" w:rsidTr="00B95A7A">
        <w:trPr>
          <w:trHeight w:val="6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6F41C6" w:rsidRDefault="00B95A7A" w:rsidP="00122D6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Cs/>
                <w:lang w:eastAsia="ru-RU"/>
              </w:rPr>
              <w:tab/>
            </w:r>
            <w:proofErr w:type="gramStart"/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№  п</w:t>
            </w:r>
            <w:proofErr w:type="gramEnd"/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6F41C6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6F41C6" w:rsidRDefault="00D16185" w:rsidP="0040247E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  <w:r w:rsidR="00B95A7A"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квартал 202</w:t>
            </w:r>
            <w:r w:rsidR="006F41C6"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  <w:r w:rsidR="00B95A7A"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года </w:t>
            </w:r>
          </w:p>
        </w:tc>
      </w:tr>
      <w:tr w:rsidR="00120849" w:rsidRPr="00120849" w:rsidTr="00B95A7A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81728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Cs/>
                <w:lang w:eastAsia="ru-RU"/>
              </w:rPr>
              <w:t>Количество обращений (жалоб), поступивших в Управление,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6F41C6" w:rsidRDefault="00D16185" w:rsidP="00402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489</w:t>
            </w:r>
          </w:p>
        </w:tc>
      </w:tr>
      <w:tr w:rsidR="00120849" w:rsidRPr="00120849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Cs/>
                <w:lang w:eastAsia="ru-RU"/>
              </w:rPr>
              <w:t>Результаты рассмотрения: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A7A" w:rsidRPr="006F41C6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0849" w:rsidRPr="00120849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Cs/>
                <w:lang w:eastAsia="ru-RU"/>
              </w:rPr>
              <w:t>Передано на рассмотрение по компетенции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6F41C6" w:rsidRDefault="00D16185" w:rsidP="00402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169</w:t>
            </w:r>
          </w:p>
        </w:tc>
      </w:tr>
      <w:tr w:rsidR="00120849" w:rsidRPr="00120849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Cs/>
                <w:lang w:eastAsia="ru-RU"/>
              </w:rPr>
              <w:t>Рассмотрено: даны разъяснения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6F41C6" w:rsidRDefault="00D16185" w:rsidP="004024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228</w:t>
            </w:r>
          </w:p>
        </w:tc>
      </w:tr>
      <w:tr w:rsidR="00120849" w:rsidRPr="00120849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6F41C6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F41C6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подтвердился и приняты меры для устранения нарушений и (или) по привлечению виновных к а</w:t>
            </w:r>
            <w:r w:rsidR="00A925E5">
              <w:rPr>
                <w:rFonts w:ascii="Times New Roman" w:hAnsi="Times New Roman" w:cs="Times New Roman"/>
                <w:bCs/>
                <w:lang w:eastAsia="ru-RU"/>
              </w:rPr>
              <w:t>дминистративной ответственности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6F41C6" w:rsidRDefault="00D16185" w:rsidP="00DB1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139</w:t>
            </w:r>
            <w:bookmarkStart w:id="0" w:name="_GoBack"/>
            <w:bookmarkEnd w:id="0"/>
          </w:p>
        </w:tc>
      </w:tr>
    </w:tbl>
    <w:p w:rsidR="00DF303E" w:rsidRPr="00120849" w:rsidRDefault="00DF303E">
      <w:pPr>
        <w:rPr>
          <w:rFonts w:ascii="Times New Roman" w:hAnsi="Times New Roman" w:cs="Times New Roman"/>
          <w:color w:val="FF0000"/>
        </w:rPr>
      </w:pPr>
    </w:p>
    <w:p w:rsidR="006E5FEA" w:rsidRPr="006E5FEA" w:rsidRDefault="006E5FEA">
      <w:pPr>
        <w:rPr>
          <w:rFonts w:ascii="Times New Roman" w:hAnsi="Times New Roman" w:cs="Times New Roman"/>
          <w:color w:val="FF0000"/>
        </w:rPr>
      </w:pPr>
    </w:p>
    <w:sectPr w:rsidR="006E5FEA" w:rsidRPr="006E5FEA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E"/>
    <w:rsid w:val="00032A2C"/>
    <w:rsid w:val="00054664"/>
    <w:rsid w:val="00074BE5"/>
    <w:rsid w:val="000942E0"/>
    <w:rsid w:val="000D61B0"/>
    <w:rsid w:val="000E4CDF"/>
    <w:rsid w:val="000F4343"/>
    <w:rsid w:val="00120849"/>
    <w:rsid w:val="00122D67"/>
    <w:rsid w:val="00146113"/>
    <w:rsid w:val="001F202B"/>
    <w:rsid w:val="00230C96"/>
    <w:rsid w:val="00231B25"/>
    <w:rsid w:val="00231EE4"/>
    <w:rsid w:val="003274EE"/>
    <w:rsid w:val="003513B4"/>
    <w:rsid w:val="00363EB7"/>
    <w:rsid w:val="00366E68"/>
    <w:rsid w:val="003A0396"/>
    <w:rsid w:val="003E66A9"/>
    <w:rsid w:val="0040247E"/>
    <w:rsid w:val="00417A5A"/>
    <w:rsid w:val="00443612"/>
    <w:rsid w:val="00450DDC"/>
    <w:rsid w:val="00461E09"/>
    <w:rsid w:val="00470744"/>
    <w:rsid w:val="00595D3B"/>
    <w:rsid w:val="005961E4"/>
    <w:rsid w:val="005A3D0F"/>
    <w:rsid w:val="005A4BAE"/>
    <w:rsid w:val="005C11B5"/>
    <w:rsid w:val="00614122"/>
    <w:rsid w:val="00683FBB"/>
    <w:rsid w:val="006E5FEA"/>
    <w:rsid w:val="006F41C6"/>
    <w:rsid w:val="0070525C"/>
    <w:rsid w:val="0071049E"/>
    <w:rsid w:val="00743646"/>
    <w:rsid w:val="007515BD"/>
    <w:rsid w:val="007661BE"/>
    <w:rsid w:val="00791880"/>
    <w:rsid w:val="007D7AAE"/>
    <w:rsid w:val="00811871"/>
    <w:rsid w:val="0081728E"/>
    <w:rsid w:val="00895ADE"/>
    <w:rsid w:val="008C6701"/>
    <w:rsid w:val="008D7497"/>
    <w:rsid w:val="00930201"/>
    <w:rsid w:val="0099440D"/>
    <w:rsid w:val="00996548"/>
    <w:rsid w:val="009F3938"/>
    <w:rsid w:val="009F6612"/>
    <w:rsid w:val="00A85863"/>
    <w:rsid w:val="00A925E5"/>
    <w:rsid w:val="00AE23EE"/>
    <w:rsid w:val="00AE6DCB"/>
    <w:rsid w:val="00AF46B1"/>
    <w:rsid w:val="00B2725B"/>
    <w:rsid w:val="00B50F17"/>
    <w:rsid w:val="00B77768"/>
    <w:rsid w:val="00B95A7A"/>
    <w:rsid w:val="00BB73BE"/>
    <w:rsid w:val="00BC7D4A"/>
    <w:rsid w:val="00C17AA0"/>
    <w:rsid w:val="00C3568C"/>
    <w:rsid w:val="00C73F22"/>
    <w:rsid w:val="00C75448"/>
    <w:rsid w:val="00C909D6"/>
    <w:rsid w:val="00CC1C74"/>
    <w:rsid w:val="00CD2727"/>
    <w:rsid w:val="00D16185"/>
    <w:rsid w:val="00D53D88"/>
    <w:rsid w:val="00D64626"/>
    <w:rsid w:val="00DB1FE2"/>
    <w:rsid w:val="00DF303E"/>
    <w:rsid w:val="00E10198"/>
    <w:rsid w:val="00E45F2D"/>
    <w:rsid w:val="00F133A4"/>
    <w:rsid w:val="00F14BC6"/>
    <w:rsid w:val="00F32571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7DF6-22B7-4722-A063-796774E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Канзюба</dc:creator>
  <cp:keywords/>
  <dc:description/>
  <cp:lastModifiedBy>Ольга В. Дружкова</cp:lastModifiedBy>
  <cp:revision>2</cp:revision>
  <cp:lastPrinted>2023-08-10T09:24:00Z</cp:lastPrinted>
  <dcterms:created xsi:type="dcterms:W3CDTF">2023-08-10T09:37:00Z</dcterms:created>
  <dcterms:modified xsi:type="dcterms:W3CDTF">2023-08-10T09:37:00Z</dcterms:modified>
</cp:coreProperties>
</file>