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6" w:rsidRPr="00BD6688" w:rsidRDefault="00D32006" w:rsidP="00D32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D32006" w:rsidRPr="00822096" w:rsidRDefault="00D32006" w:rsidP="00D32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AC280B">
        <w:rPr>
          <w:rFonts w:ascii="Times New Roman" w:hAnsi="Times New Roman" w:cs="Times New Roman"/>
          <w:sz w:val="24"/>
          <w:szCs w:val="24"/>
        </w:rPr>
        <w:t>кспертной комиссии государственной экологической экспертизы, организованной приказом Северо-Западного межрегионального упра</w:t>
      </w:r>
      <w:bookmarkStart w:id="0" w:name="_GoBack"/>
      <w:bookmarkEnd w:id="0"/>
      <w:r w:rsidRPr="00AC280B">
        <w:rPr>
          <w:rFonts w:ascii="Times New Roman" w:hAnsi="Times New Roman" w:cs="Times New Roman"/>
          <w:sz w:val="24"/>
          <w:szCs w:val="24"/>
        </w:rPr>
        <w:t xml:space="preserve">вления </w:t>
      </w:r>
      <w:r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BB2E46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AC280B">
        <w:rPr>
          <w:rFonts w:ascii="Times New Roman" w:hAnsi="Times New Roman" w:cs="Times New Roman"/>
          <w:sz w:val="24"/>
          <w:szCs w:val="24"/>
        </w:rPr>
        <w:t xml:space="preserve"> от </w:t>
      </w:r>
      <w:r w:rsidR="00AB2FF4">
        <w:rPr>
          <w:rFonts w:ascii="Times New Roman" w:hAnsi="Times New Roman" w:cs="Times New Roman"/>
          <w:sz w:val="24"/>
          <w:szCs w:val="24"/>
        </w:rPr>
        <w:t>20</w:t>
      </w:r>
      <w:r w:rsidR="00A47AD1" w:rsidRPr="00A47AD1">
        <w:rPr>
          <w:rFonts w:ascii="Times New Roman" w:hAnsi="Times New Roman" w:cs="Times New Roman"/>
          <w:sz w:val="24"/>
          <w:szCs w:val="24"/>
        </w:rPr>
        <w:t>.1</w:t>
      </w:r>
      <w:r w:rsidR="00C47E42">
        <w:rPr>
          <w:rFonts w:ascii="Times New Roman" w:hAnsi="Times New Roman" w:cs="Times New Roman"/>
          <w:sz w:val="24"/>
          <w:szCs w:val="24"/>
        </w:rPr>
        <w:t>1</w:t>
      </w:r>
      <w:r w:rsidR="00A47AD1" w:rsidRPr="00A47AD1">
        <w:rPr>
          <w:rFonts w:ascii="Times New Roman" w:hAnsi="Times New Roman" w:cs="Times New Roman"/>
          <w:sz w:val="24"/>
          <w:szCs w:val="24"/>
        </w:rPr>
        <w:t>.2023 № 6</w:t>
      </w:r>
      <w:r w:rsidR="00DF72AB">
        <w:rPr>
          <w:rFonts w:ascii="Times New Roman" w:hAnsi="Times New Roman" w:cs="Times New Roman"/>
          <w:sz w:val="24"/>
          <w:szCs w:val="24"/>
        </w:rPr>
        <w:t>4</w:t>
      </w:r>
      <w:r w:rsidR="00AB2FF4">
        <w:rPr>
          <w:rFonts w:ascii="Times New Roman" w:hAnsi="Times New Roman" w:cs="Times New Roman"/>
          <w:sz w:val="24"/>
          <w:szCs w:val="24"/>
        </w:rPr>
        <w:t>6</w:t>
      </w:r>
      <w:r w:rsidR="00A47AD1" w:rsidRPr="00A47AD1">
        <w:rPr>
          <w:rFonts w:ascii="Times New Roman" w:hAnsi="Times New Roman" w:cs="Times New Roman"/>
          <w:sz w:val="24"/>
          <w:szCs w:val="24"/>
        </w:rPr>
        <w:t>-ПР</w:t>
      </w:r>
      <w:r w:rsidR="00A47AD1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>(в редакции приказа Северо-Западного межрегион</w:t>
      </w:r>
      <w:r w:rsidR="00A47AD1">
        <w:rPr>
          <w:rFonts w:ascii="Times New Roman" w:hAnsi="Times New Roman" w:cs="Times New Roman"/>
          <w:sz w:val="24"/>
          <w:szCs w:val="24"/>
        </w:rPr>
        <w:t>ального управления от</w:t>
      </w:r>
      <w:r w:rsidR="00A47AD1" w:rsidRPr="00A47AD1">
        <w:rPr>
          <w:rFonts w:ascii="Times New Roman" w:hAnsi="Times New Roman" w:cs="Times New Roman"/>
          <w:sz w:val="24"/>
          <w:szCs w:val="24"/>
        </w:rPr>
        <w:t xml:space="preserve"> </w:t>
      </w:r>
      <w:r w:rsidR="00EA58CC" w:rsidRPr="00FC1539">
        <w:rPr>
          <w:rFonts w:ascii="Times New Roman" w:hAnsi="Times New Roman" w:cs="Times New Roman"/>
          <w:sz w:val="24"/>
          <w:szCs w:val="24"/>
        </w:rPr>
        <w:t>1</w:t>
      </w:r>
      <w:r w:rsidR="00C35007">
        <w:rPr>
          <w:rFonts w:ascii="Times New Roman" w:hAnsi="Times New Roman" w:cs="Times New Roman"/>
          <w:sz w:val="24"/>
          <w:szCs w:val="24"/>
        </w:rPr>
        <w:t>8</w:t>
      </w:r>
      <w:r w:rsidR="00EA58CC" w:rsidRPr="00FC1539">
        <w:rPr>
          <w:rFonts w:ascii="Times New Roman" w:hAnsi="Times New Roman" w:cs="Times New Roman"/>
          <w:sz w:val="24"/>
          <w:szCs w:val="24"/>
        </w:rPr>
        <w:t>.01</w:t>
      </w:r>
      <w:r w:rsidR="00A47AD1" w:rsidRPr="00FC1539">
        <w:rPr>
          <w:rFonts w:ascii="Times New Roman" w:hAnsi="Times New Roman" w:cs="Times New Roman"/>
          <w:sz w:val="24"/>
          <w:szCs w:val="24"/>
        </w:rPr>
        <w:t xml:space="preserve">.2023 № </w:t>
      </w:r>
      <w:r w:rsidR="00C35007">
        <w:rPr>
          <w:rFonts w:ascii="Times New Roman" w:hAnsi="Times New Roman" w:cs="Times New Roman"/>
          <w:sz w:val="24"/>
          <w:szCs w:val="24"/>
        </w:rPr>
        <w:t>35</w:t>
      </w:r>
      <w:r w:rsidR="00A47AD1" w:rsidRPr="00FC1539">
        <w:rPr>
          <w:rFonts w:ascii="Times New Roman" w:hAnsi="Times New Roman" w:cs="Times New Roman"/>
          <w:sz w:val="24"/>
          <w:szCs w:val="24"/>
        </w:rPr>
        <w:t>-ПР</w:t>
      </w:r>
      <w:r w:rsidR="00A47AD1" w:rsidRPr="00A47AD1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>«О продлении срока проведения государственной экологической экспертизы»)</w:t>
      </w:r>
      <w:r w:rsidR="003772F5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2B23CF" w:rsidRPr="002B23CF">
        <w:rPr>
          <w:rFonts w:ascii="Times New Roman" w:hAnsi="Times New Roman" w:cs="Times New Roman"/>
          <w:sz w:val="24"/>
          <w:szCs w:val="24"/>
        </w:rPr>
        <w:t>«</w:t>
      </w:r>
      <w:r w:rsidR="00E55097" w:rsidRPr="00E55097">
        <w:rPr>
          <w:rFonts w:ascii="Times New Roman" w:hAnsi="Times New Roman" w:cs="Times New Roman"/>
          <w:sz w:val="24"/>
          <w:szCs w:val="24"/>
          <w:lang w:bidi="ru-RU"/>
        </w:rPr>
        <w:t>Строительство бытового корпуса эллинга №1 ССП» акционерного</w:t>
      </w:r>
      <w:proofErr w:type="gramEnd"/>
      <w:r w:rsidR="00E55097" w:rsidRPr="00E55097">
        <w:rPr>
          <w:rFonts w:ascii="Times New Roman" w:hAnsi="Times New Roman" w:cs="Times New Roman"/>
          <w:sz w:val="24"/>
          <w:szCs w:val="24"/>
          <w:lang w:bidi="ru-RU"/>
        </w:rPr>
        <w:t xml:space="preserve"> общества «Производственное объединение «Северное машиностроительное предприятие</w:t>
      </w:r>
      <w:r w:rsidRPr="00AC28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2F5" w:rsidRPr="00697664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DF72AB">
        <w:rPr>
          <w:rFonts w:ascii="Times New Roman" w:hAnsi="Times New Roman" w:cs="Times New Roman"/>
          <w:sz w:val="24"/>
          <w:szCs w:val="24"/>
        </w:rPr>
        <w:t>2</w:t>
      </w:r>
      <w:r w:rsidR="00E55097">
        <w:rPr>
          <w:rFonts w:ascii="Times New Roman" w:hAnsi="Times New Roman" w:cs="Times New Roman"/>
          <w:sz w:val="24"/>
          <w:szCs w:val="24"/>
        </w:rPr>
        <w:t>1</w:t>
      </w:r>
      <w:r w:rsidR="00DF72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C47E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C47E42">
        <w:rPr>
          <w:rFonts w:ascii="Times New Roman" w:hAnsi="Times New Roman" w:cs="Times New Roman"/>
          <w:sz w:val="24"/>
          <w:szCs w:val="24"/>
        </w:rPr>
        <w:t>13</w:t>
      </w:r>
      <w:r w:rsidR="004C0D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772F5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/>
    <w:sectPr w:rsidR="00172EA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9"/>
    <w:rsid w:val="00172EAC"/>
    <w:rsid w:val="002B23CF"/>
    <w:rsid w:val="003772F5"/>
    <w:rsid w:val="003A5439"/>
    <w:rsid w:val="004C0D55"/>
    <w:rsid w:val="00680C35"/>
    <w:rsid w:val="0081242E"/>
    <w:rsid w:val="008265BC"/>
    <w:rsid w:val="00A45E77"/>
    <w:rsid w:val="00A47AD1"/>
    <w:rsid w:val="00A50487"/>
    <w:rsid w:val="00AB2FF4"/>
    <w:rsid w:val="00C317BE"/>
    <w:rsid w:val="00C35007"/>
    <w:rsid w:val="00C47E42"/>
    <w:rsid w:val="00D16923"/>
    <w:rsid w:val="00D32006"/>
    <w:rsid w:val="00DF72AB"/>
    <w:rsid w:val="00E55097"/>
    <w:rsid w:val="00EA58CC"/>
    <w:rsid w:val="00F00FDF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15</cp:revision>
  <dcterms:created xsi:type="dcterms:W3CDTF">2023-11-03T09:32:00Z</dcterms:created>
  <dcterms:modified xsi:type="dcterms:W3CDTF">2024-02-21T10:56:00Z</dcterms:modified>
</cp:coreProperties>
</file>