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Default="005277CB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CB">
        <w:rPr>
          <w:rFonts w:ascii="Times New Roman" w:hAnsi="Times New Roman" w:cs="Times New Roman"/>
          <w:b/>
          <w:sz w:val="28"/>
          <w:szCs w:val="28"/>
        </w:rPr>
        <w:t>18</w:t>
      </w:r>
      <w:r w:rsidR="00672D60">
        <w:rPr>
          <w:rFonts w:ascii="Times New Roman" w:hAnsi="Times New Roman" w:cs="Times New Roman"/>
          <w:b/>
          <w:sz w:val="28"/>
          <w:szCs w:val="28"/>
        </w:rPr>
        <w:t>.10</w:t>
      </w:r>
      <w:bookmarkStart w:id="0" w:name="_GoBack"/>
      <w:bookmarkEnd w:id="0"/>
      <w:r w:rsidR="0098550C" w:rsidRPr="0098550C">
        <w:rPr>
          <w:rFonts w:ascii="Times New Roman" w:hAnsi="Times New Roman" w:cs="Times New Roman"/>
          <w:b/>
          <w:sz w:val="28"/>
          <w:szCs w:val="28"/>
        </w:rPr>
        <w:t>.2017</w:t>
      </w:r>
      <w:r w:rsidR="0098550C" w:rsidRPr="0098550C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CA3BB8" w:rsidRDefault="00CA3BB8" w:rsidP="00CA3BB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524F">
        <w:rPr>
          <w:szCs w:val="28"/>
        </w:rPr>
        <w:t>Рассмотрение</w:t>
      </w:r>
      <w:r>
        <w:rPr>
          <w:szCs w:val="28"/>
        </w:rPr>
        <w:t xml:space="preserve"> </w:t>
      </w:r>
      <w:r w:rsidR="003170FE">
        <w:rPr>
          <w:szCs w:val="28"/>
        </w:rPr>
        <w:t>вопроса</w:t>
      </w:r>
      <w:r w:rsidRPr="004A3784">
        <w:rPr>
          <w:szCs w:val="28"/>
          <w:lang w:bidi="en-US"/>
        </w:rPr>
        <w:t xml:space="preserve"> о возникновении личной заинтересованности при исполнении должностных обязанностей, которая приводит к конфликту интересов</w:t>
      </w:r>
      <w:r>
        <w:rPr>
          <w:szCs w:val="28"/>
        </w:rPr>
        <w:t>.</w:t>
      </w:r>
    </w:p>
    <w:p w:rsidR="00CA3BB8" w:rsidRPr="008C415F" w:rsidRDefault="00CA3BB8" w:rsidP="003170F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35341">
        <w:rPr>
          <w:szCs w:val="28"/>
        </w:rPr>
        <w:t>Рассмотрение поступивш</w:t>
      </w:r>
      <w:r>
        <w:rPr>
          <w:szCs w:val="28"/>
        </w:rPr>
        <w:t>его</w:t>
      </w:r>
      <w:r w:rsidRPr="00235341">
        <w:rPr>
          <w:szCs w:val="28"/>
        </w:rPr>
        <w:t xml:space="preserve"> </w:t>
      </w:r>
      <w:r>
        <w:rPr>
          <w:szCs w:val="28"/>
        </w:rPr>
        <w:t>представления Генеральной Прокуратуры Российской Федерации и Поручения</w:t>
      </w:r>
      <w:r w:rsidRPr="00235341">
        <w:rPr>
          <w:szCs w:val="28"/>
        </w:rPr>
        <w:t xml:space="preserve"> Руководителя Федеральной службы по надзору в сфере природопользования </w:t>
      </w:r>
      <w:r>
        <w:rPr>
          <w:szCs w:val="28"/>
        </w:rPr>
        <w:t xml:space="preserve">(далее – Поручение) </w:t>
      </w:r>
      <w:r w:rsidRPr="00235341">
        <w:rPr>
          <w:rFonts w:eastAsiaTheme="minorHAnsi"/>
          <w:szCs w:val="28"/>
          <w:lang w:eastAsia="en-US"/>
        </w:rPr>
        <w:t>в отношении федеральных государственных гражданских служащих и работников организаций, созданных для выполнения задач, поставленных перед Росприроднадзором</w:t>
      </w:r>
      <w:r w:rsidR="003170FE">
        <w:rPr>
          <w:rFonts w:eastAsiaTheme="minorHAnsi"/>
          <w:szCs w:val="28"/>
          <w:lang w:eastAsia="en-US"/>
        </w:rPr>
        <w:t>.</w:t>
      </w:r>
    </w:p>
    <w:p w:rsidR="00CA3BB8" w:rsidRPr="00B10405" w:rsidRDefault="00CA3BB8" w:rsidP="00CA3B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0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170FE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о наличии признаков конфликта интересов.</w:t>
      </w:r>
    </w:p>
    <w:p w:rsidR="00183547" w:rsidRPr="00183547" w:rsidRDefault="00183547" w:rsidP="001835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поступившего в </w:t>
      </w:r>
      <w:proofErr w:type="spellStart"/>
      <w:r w:rsidRPr="00183547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уведомления коммерческой организаций о заключении с гражданином, замещавшим должность государственной гражданской службы в Росприроднадзоре, трудового договора на выполнение работ (оказание услуг).</w:t>
      </w:r>
    </w:p>
    <w:p w:rsidR="0098550C" w:rsidRPr="00183547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47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183547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183547">
        <w:rPr>
          <w:rFonts w:ascii="Times New Roman" w:hAnsi="Times New Roman" w:cs="Times New Roman"/>
          <w:b/>
          <w:sz w:val="28"/>
          <w:szCs w:val="28"/>
        </w:rPr>
        <w:t>:</w:t>
      </w:r>
    </w:p>
    <w:p w:rsidR="0098550C" w:rsidRDefault="00CA3BB8" w:rsidP="00CA3B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8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</w:t>
      </w:r>
      <w:r w:rsidRPr="00CA3BB8">
        <w:rPr>
          <w:rFonts w:ascii="Times New Roman" w:hAnsi="Times New Roman" w:cs="Times New Roman"/>
          <w:sz w:val="28"/>
          <w:szCs w:val="28"/>
        </w:rPr>
        <w:t>не соблюдал требования к служебному поведению и (или) требования об урегулировании конфликта интересов.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B8">
        <w:rPr>
          <w:rFonts w:ascii="Times New Roman" w:hAnsi="Times New Roman" w:cs="Times New Roman"/>
          <w:sz w:val="28"/>
          <w:szCs w:val="28"/>
        </w:rPr>
        <w:t>применить дисциплинарное взыскание в виде выговора.</w:t>
      </w:r>
    </w:p>
    <w:p w:rsidR="00CA3BB8" w:rsidRDefault="00CA3BB8" w:rsidP="00CA3B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83547" w:rsidRPr="00183547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не соблюдал требования к служебному поведению и (или) требования об урегулировании конфликта интересов. </w:t>
      </w:r>
      <w:r w:rsidRPr="00CA3BB8">
        <w:rPr>
          <w:rFonts w:ascii="Times New Roman" w:hAnsi="Times New Roman" w:cs="Times New Roman"/>
          <w:sz w:val="28"/>
          <w:szCs w:val="28"/>
        </w:rPr>
        <w:t xml:space="preserve">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Pr="00CA3BB8">
        <w:rPr>
          <w:rFonts w:ascii="Times New Roman" w:hAnsi="Times New Roman" w:cs="Times New Roman"/>
          <w:sz w:val="28"/>
          <w:szCs w:val="28"/>
        </w:rPr>
        <w:t>дисциплинарному взысканию в виде предупреждения о неполном должностном соответствии.</w:t>
      </w:r>
    </w:p>
    <w:p w:rsidR="00CA3BB8" w:rsidRDefault="00CA3BB8" w:rsidP="00CA3B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A3BB8">
        <w:rPr>
          <w:rFonts w:ascii="Times New Roman" w:hAnsi="Times New Roman" w:cs="Times New Roman"/>
          <w:sz w:val="28"/>
          <w:szCs w:val="28"/>
        </w:rPr>
        <w:t>Государственный гражданский служащий не соблюдал требования к служебному поведению и (или) требования об урегулировании конфликта интересов. Комиссия рекомендует применить дисциплинарное взыскание в виде предупреждения о неполном должностном соответствии.</w:t>
      </w:r>
    </w:p>
    <w:p w:rsidR="003170FE" w:rsidRPr="003170FE" w:rsidRDefault="003170FE" w:rsidP="00317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Работник ФГБУ</w:t>
      </w:r>
      <w:r w:rsidRPr="00CA3BB8"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</w:t>
      </w:r>
      <w:r w:rsidRPr="003170FE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Pr="003170FE"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3170FE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3170FE">
        <w:rPr>
          <w:rFonts w:ascii="Times New Roman" w:hAnsi="Times New Roman" w:cs="Times New Roman"/>
          <w:sz w:val="28"/>
          <w:szCs w:val="28"/>
        </w:rPr>
        <w:t>на недопустимость нарушения требований к должностному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0FE" w:rsidRDefault="003170FE" w:rsidP="00CA3B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70FE">
        <w:rPr>
          <w:rFonts w:ascii="Times New Roman" w:hAnsi="Times New Roman" w:cs="Times New Roman"/>
          <w:sz w:val="28"/>
          <w:szCs w:val="28"/>
        </w:rPr>
        <w:t>Работник ФГБУ не соблюдал требования к служебному поведению и (или) требования об урегулировании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FE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Pr="003170FE"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31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</w:t>
      </w:r>
      <w:r w:rsidRPr="003170FE">
        <w:rPr>
          <w:rFonts w:ascii="Times New Roman" w:hAnsi="Times New Roman" w:cs="Times New Roman"/>
          <w:sz w:val="28"/>
          <w:szCs w:val="28"/>
        </w:rPr>
        <w:t>меру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1A5" w:rsidRDefault="003170FE" w:rsidP="00183547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70FE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согласие на замещение должности в организациях.</w:t>
      </w:r>
    </w:p>
    <w:sectPr w:rsidR="00E8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hybridMultilevel"/>
    <w:tmpl w:val="CD12D464"/>
    <w:lvl w:ilvl="0" w:tplc="27BA7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8"/>
    <w:rsid w:val="00183547"/>
    <w:rsid w:val="003170FE"/>
    <w:rsid w:val="003B6828"/>
    <w:rsid w:val="005277CB"/>
    <w:rsid w:val="00672D60"/>
    <w:rsid w:val="0098550C"/>
    <w:rsid w:val="00CA3BB8"/>
    <w:rsid w:val="00D25E50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54E6-CFE6-4317-B288-4726DE5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Орликова Анна Андреевна</cp:lastModifiedBy>
  <cp:revision>6</cp:revision>
  <dcterms:created xsi:type="dcterms:W3CDTF">2017-09-25T08:28:00Z</dcterms:created>
  <dcterms:modified xsi:type="dcterms:W3CDTF">2017-11-08T10:14:00Z</dcterms:modified>
</cp:coreProperties>
</file>