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B21726D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3C2894" w:rsidRPr="003C2894">
        <w:rPr>
          <w:rFonts w:ascii="Times New Roman" w:hAnsi="Times New Roman" w:cs="Times New Roman"/>
          <w:sz w:val="28"/>
          <w:szCs w:val="28"/>
        </w:rPr>
        <w:t>04-0124-000099-П «Промплощадка № 1 – Обогатительная фабрика»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3C2894" w:rsidRPr="003C289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C2894" w:rsidRPr="003C2894">
        <w:rPr>
          <w:rFonts w:ascii="Times New Roman" w:hAnsi="Times New Roman" w:cs="Times New Roman"/>
          <w:sz w:val="28"/>
          <w:szCs w:val="28"/>
        </w:rPr>
        <w:t>Новоангарский</w:t>
      </w:r>
      <w:proofErr w:type="spellEnd"/>
      <w:r w:rsidR="003C2894" w:rsidRPr="003C2894">
        <w:rPr>
          <w:rFonts w:ascii="Times New Roman" w:hAnsi="Times New Roman" w:cs="Times New Roman"/>
          <w:sz w:val="28"/>
          <w:szCs w:val="28"/>
        </w:rPr>
        <w:t xml:space="preserve"> обогатительный комбинат»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CB0BE3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334CB3"/>
    <w:rsid w:val="003A3EB6"/>
    <w:rsid w:val="003C2894"/>
    <w:rsid w:val="004F5717"/>
    <w:rsid w:val="007762A1"/>
    <w:rsid w:val="007D7D3F"/>
    <w:rsid w:val="00864C00"/>
    <w:rsid w:val="00873D95"/>
    <w:rsid w:val="008A5635"/>
    <w:rsid w:val="008D2B80"/>
    <w:rsid w:val="0095200B"/>
    <w:rsid w:val="00981E27"/>
    <w:rsid w:val="00A50D11"/>
    <w:rsid w:val="00BE1A82"/>
    <w:rsid w:val="00CB0BE3"/>
    <w:rsid w:val="00D361C6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Смолянинова Светлана Эдуардовна</cp:lastModifiedBy>
  <cp:revision>2</cp:revision>
  <dcterms:created xsi:type="dcterms:W3CDTF">2025-01-15T09:53:00Z</dcterms:created>
  <dcterms:modified xsi:type="dcterms:W3CDTF">2025-01-15T09:53:00Z</dcterms:modified>
</cp:coreProperties>
</file>