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29.11.2007 N 282-ФЗ</w:t>
              <w:br/>
              <w:t xml:space="preserve">(ред. от 15.12.2025)</w:t>
              <w:br/>
              <w:t xml:space="preserve">"Об официальном статистическом учете и системе государственной статистики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29 ноября 2007 года</w:t>
            </w:r>
          </w:p>
        </w:tc>
        <w:tc>
          <w:tcPr>
            <w:tcW w:w="5103" w:type="dxa"/>
            <w:tcBorders>
              <w:top w:val="nil"/>
              <w:left w:val="nil"/>
              <w:bottom w:val="nil"/>
              <w:right w:val="nil"/>
            </w:tcBorders>
          </w:tcPr>
          <w:p>
            <w:pPr>
              <w:pStyle w:val="0"/>
              <w:jc w:val="right"/>
            </w:pPr>
            <w:r>
              <w:rPr>
                <w:sz w:val="24"/>
              </w:rPr>
              <w:t xml:space="preserve">N 282-ФЗ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ОФИЦИАЛЬНОМ СТАТИСТИЧЕСКОМ УЧЕТЕ И СИСТЕМЕ</w:t>
      </w:r>
    </w:p>
    <w:p>
      <w:pPr>
        <w:pStyle w:val="2"/>
        <w:jc w:val="center"/>
      </w:pPr>
      <w:r>
        <w:rPr>
          <w:sz w:val="24"/>
        </w:rPr>
        <w:t xml:space="preserve">ГОСУДАРСТВЕННОЙ СТАТИСТИКИ В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9 ноября 2007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16 ноября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19.10.2011 </w:t>
            </w:r>
            <w:r>
              <w:rPr>
                <w:sz w:val="24"/>
                <w:color w:val="392c69"/>
              </w:rPr>
              <w:t xml:space="preserve">N 285-ФЗ</w:t>
            </w:r>
            <w:r>
              <w:rPr>
                <w:sz w:val="24"/>
                <w:color w:val="392c69"/>
              </w:rPr>
              <w:t xml:space="preserve">,</w:t>
            </w:r>
          </w:p>
          <w:p>
            <w:pPr>
              <w:pStyle w:val="0"/>
              <w:jc w:val="center"/>
            </w:pPr>
            <w:r>
              <w:rPr>
                <w:sz w:val="24"/>
                <w:color w:val="392c69"/>
              </w:rPr>
              <w:t xml:space="preserve">от 16.10.2012 </w:t>
            </w:r>
            <w:r>
              <w:rPr>
                <w:sz w:val="24"/>
                <w:color w:val="392c69"/>
              </w:rPr>
              <w:t xml:space="preserve">N 171-ФЗ</w:t>
            </w:r>
            <w:r>
              <w:rPr>
                <w:sz w:val="24"/>
                <w:color w:val="392c69"/>
              </w:rPr>
              <w:t xml:space="preserve">, от 02.07.2013 </w:t>
            </w:r>
            <w:r>
              <w:rPr>
                <w:sz w:val="24"/>
                <w:color w:val="392c69"/>
              </w:rPr>
              <w:t xml:space="preserve">N 171-ФЗ</w:t>
            </w:r>
            <w:r>
              <w:rPr>
                <w:sz w:val="24"/>
                <w:color w:val="392c69"/>
              </w:rPr>
              <w:t xml:space="preserve">, от 23.07.2013 </w:t>
            </w:r>
            <w:r>
              <w:rPr>
                <w:sz w:val="24"/>
                <w:color w:val="392c69"/>
              </w:rPr>
              <w:t xml:space="preserve">N 251-ФЗ</w:t>
            </w:r>
            <w:r>
              <w:rPr>
                <w:sz w:val="24"/>
                <w:color w:val="392c69"/>
              </w:rPr>
              <w:t xml:space="preserve">,</w:t>
            </w:r>
          </w:p>
          <w:p>
            <w:pPr>
              <w:pStyle w:val="0"/>
              <w:jc w:val="center"/>
            </w:pPr>
            <w:r>
              <w:rPr>
                <w:sz w:val="24"/>
                <w:color w:val="392c69"/>
              </w:rPr>
              <w:t xml:space="preserve">от 28.03.2017 </w:t>
            </w:r>
            <w:r>
              <w:rPr>
                <w:sz w:val="24"/>
                <w:color w:val="392c69"/>
              </w:rPr>
              <w:t xml:space="preserve">N 38-ФЗ</w:t>
            </w:r>
            <w:r>
              <w:rPr>
                <w:sz w:val="24"/>
                <w:color w:val="392c69"/>
              </w:rPr>
              <w:t xml:space="preserve">, от 18.04.2018 </w:t>
            </w:r>
            <w:r>
              <w:rPr>
                <w:sz w:val="24"/>
                <w:color w:val="392c69"/>
              </w:rPr>
              <w:t xml:space="preserve">N 74-ФЗ</w:t>
            </w:r>
            <w:r>
              <w:rPr>
                <w:sz w:val="24"/>
                <w:color w:val="392c69"/>
              </w:rPr>
              <w:t xml:space="preserve">, от 08.12.2020 </w:t>
            </w:r>
            <w:r>
              <w:rPr>
                <w:sz w:val="24"/>
                <w:color w:val="392c69"/>
              </w:rPr>
              <w:t xml:space="preserve">N 406-ФЗ</w:t>
            </w:r>
            <w:r>
              <w:rPr>
                <w:sz w:val="24"/>
                <w:color w:val="392c69"/>
              </w:rPr>
              <w:t xml:space="preserve">,</w:t>
            </w:r>
          </w:p>
          <w:p>
            <w:pPr>
              <w:pStyle w:val="0"/>
              <w:jc w:val="center"/>
            </w:pPr>
            <w:r>
              <w:rPr>
                <w:sz w:val="24"/>
                <w:color w:val="392c69"/>
              </w:rPr>
              <w:t xml:space="preserve">от 30.12.2020 </w:t>
            </w:r>
            <w:r>
              <w:rPr>
                <w:sz w:val="24"/>
                <w:color w:val="392c69"/>
              </w:rPr>
              <w:t xml:space="preserve">N 500-ФЗ</w:t>
            </w:r>
            <w:r>
              <w:rPr>
                <w:sz w:val="24"/>
                <w:color w:val="392c69"/>
              </w:rPr>
              <w:t xml:space="preserve">, от 11.06.2021 </w:t>
            </w:r>
            <w:r>
              <w:rPr>
                <w:sz w:val="24"/>
                <w:color w:val="392c69"/>
              </w:rPr>
              <w:t xml:space="preserve">N 174-ФЗ</w:t>
            </w:r>
            <w:r>
              <w:rPr>
                <w:sz w:val="24"/>
                <w:color w:val="392c69"/>
              </w:rPr>
              <w:t xml:space="preserve">, от 28.12.2022 </w:t>
            </w:r>
            <w:r>
              <w:rPr>
                <w:sz w:val="24"/>
                <w:color w:val="392c69"/>
              </w:rPr>
              <w:t xml:space="preserve">N 569-ФЗ</w:t>
            </w:r>
            <w:r>
              <w:rPr>
                <w:sz w:val="24"/>
                <w:color w:val="392c69"/>
              </w:rPr>
              <w:t xml:space="preserve">,</w:t>
            </w:r>
          </w:p>
          <w:p>
            <w:pPr>
              <w:pStyle w:val="0"/>
              <w:jc w:val="center"/>
            </w:pPr>
            <w:r>
              <w:rPr>
                <w:sz w:val="24"/>
                <w:color w:val="392c69"/>
              </w:rPr>
              <w:t xml:space="preserve">от 28.02.2023 </w:t>
            </w:r>
            <w:r>
              <w:rPr>
                <w:sz w:val="24"/>
                <w:color w:val="392c69"/>
              </w:rPr>
              <w:t xml:space="preserve">N 55-ФЗ</w:t>
            </w:r>
            <w:r>
              <w:rPr>
                <w:sz w:val="24"/>
                <w:color w:val="392c69"/>
              </w:rPr>
              <w:t xml:space="preserve">, от 22.07.2024 </w:t>
            </w:r>
            <w:r>
              <w:rPr>
                <w:sz w:val="24"/>
                <w:color w:val="392c69"/>
              </w:rPr>
              <w:t xml:space="preserve">N 206-ФЗ</w:t>
            </w:r>
            <w:r>
              <w:rPr>
                <w:sz w:val="24"/>
                <w:color w:val="392c69"/>
              </w:rPr>
              <w:t xml:space="preserve">, от 15.12.2025 </w:t>
            </w:r>
            <w:r>
              <w:rPr>
                <w:sz w:val="24"/>
                <w:color w:val="392c69"/>
              </w:rPr>
              <w:t xml:space="preserve">N 471-ФЗ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ind w:firstLine="540"/>
        <w:jc w:val="both"/>
      </w:pPr>
      <w:r>
        <w:rPr>
          <w:sz w:val="24"/>
        </w:rPr>
        <w:t xml:space="preserve">Статья 1. Цель и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1. Целью настоящего Федерального закона является создание правовых основ для реализации единой государственной политики в сфере официального статистического учета, направленной на обеспечение информационных потребностей государства и общества в полной, достоверной, научно обоснованной и своевременно предоставляемой официальной статистической информации о социальных, об экономических, о демографических, об экологических и о других общественных процессах в Российской Федерации.</w:t>
      </w:r>
    </w:p>
    <w:p>
      <w:pPr>
        <w:pStyle w:val="0"/>
        <w:spacing w:before="240" w:lineRule="auto"/>
        <w:ind w:firstLine="540"/>
        <w:jc w:val="both"/>
      </w:pPr>
      <w:r>
        <w:rPr>
          <w:sz w:val="24"/>
        </w:rPr>
        <w:t xml:space="preserve">2. Предметом регулирования настоящего Федерального закона являются общественные отношения, возникающие при осуществлении официального статистического учета.</w:t>
      </w:r>
    </w:p>
    <w:p>
      <w:pPr>
        <w:pStyle w:val="0"/>
        <w:spacing w:before="240" w:lineRule="auto"/>
        <w:ind w:firstLine="540"/>
        <w:jc w:val="both"/>
      </w:pPr>
      <w:r>
        <w:rPr>
          <w:sz w:val="24"/>
        </w:rPr>
        <w:t xml:space="preserve">3. Действие настоящего Федерального закона распространяется на респондентов, субъекты официального статистического учета и пользователей официальной статистической информацией.</w:t>
      </w:r>
    </w:p>
    <w:p>
      <w:pPr>
        <w:pStyle w:val="0"/>
        <w:spacing w:before="240" w:lineRule="auto"/>
        <w:ind w:firstLine="540"/>
        <w:jc w:val="both"/>
      </w:pPr>
      <w:r>
        <w:rPr>
          <w:sz w:val="24"/>
        </w:rPr>
        <w:t xml:space="preserve">4. Действие настоящего Федерального закона не распространяется на отношения, возникающие при ведении бухгалтерского учета, в том числе при составлении и представлении бухгалтерской (финансовой) отчетности, в соответствии с Федеральным </w:t>
      </w:r>
      <w:r>
        <w:rPr>
          <w:sz w:val="24"/>
        </w:rPr>
        <w:t xml:space="preserve">законом</w:t>
      </w:r>
      <w:r>
        <w:rPr>
          <w:sz w:val="24"/>
        </w:rPr>
        <w:t xml:space="preserve"> от 6 декабря 2011 года N 402-ФЗ "О бухгалтерском учете", а также при формировании и представлении налоговых деклараций и иных документов (информации) в соответствии с законодательством о налогах и сборах.</w:t>
      </w:r>
    </w:p>
    <w:p>
      <w:pPr>
        <w:pStyle w:val="0"/>
        <w:jc w:val="both"/>
      </w:pPr>
      <w:r>
        <w:rPr>
          <w:sz w:val="24"/>
        </w:rPr>
        <w:t xml:space="preserve">(часть 4 введена Федеральным </w:t>
      </w:r>
      <w:r>
        <w:rPr>
          <w:sz w:val="24"/>
        </w:rPr>
        <w:t xml:space="preserve">законом</w:t>
      </w:r>
      <w:r>
        <w:rPr>
          <w:sz w:val="24"/>
        </w:rPr>
        <w:t xml:space="preserve"> от 22.07.2024 N 206-ФЗ)</w:t>
      </w:r>
    </w:p>
    <w:p>
      <w:pPr>
        <w:pStyle w:val="0"/>
        <w:ind w:firstLine="540"/>
        <w:jc w:val="both"/>
      </w:pPr>
      <w:r>
        <w:rPr>
          <w:sz w:val="24"/>
        </w:rPr>
      </w:r>
    </w:p>
    <w:p>
      <w:pPr>
        <w:pStyle w:val="2"/>
        <w:outlineLvl w:val="0"/>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официальный статистический учет - деятельность, направленная на проведение в соответствии с официальной статистической методологией федеральных статистических наблюдений и обработку данных, полученных в результате этих наблюдений, и осуществляемая в целях формирования официальной статистической информации и иной документированной информации, используемой в системе государственной статистики в соответствии с </w:t>
      </w:r>
      <w:hyperlink w:history="0" w:anchor="P85" w:tooltip="4. В системе государственной статистики используются следующие виды документированной информации: официальная статистическая информация, первичные статистические данные, административные и иные данные.">
        <w:r>
          <w:rPr>
            <w:sz w:val="24"/>
            <w:color w:val="0000ff"/>
          </w:rPr>
          <w:t xml:space="preserve">частью 4 статьи 5</w:t>
        </w:r>
      </w:hyperlink>
      <w:r>
        <w:rPr>
          <w:sz w:val="24"/>
        </w:rPr>
        <w:t xml:space="preserve"> настоящего Федерального закона и необходимой для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Центрального банка Российской Федерации (Банка России),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2) система государственной статистики - совокупность правовых, технологических и организационных мер, направленных на осуществление официального статистического учета, а также органов и организаций, реализующих указанные меры;</w:t>
      </w:r>
    </w:p>
    <w:p>
      <w:pPr>
        <w:pStyle w:val="0"/>
        <w:jc w:val="both"/>
      </w:pPr>
      <w:r>
        <w:rPr>
          <w:sz w:val="24"/>
        </w:rPr>
        <w:t xml:space="preserve">(п. 2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3) официальная статистическая информация - сводная агрегированная документированная информация о количественной стороне массовых социальных, экономических, демографических, экологических и других общественных процессов в Российской Федерации, формируемая субъектами официального статистического учета в соответствии с официальной статистической методологией;</w:t>
      </w:r>
    </w:p>
    <w:p>
      <w:pPr>
        <w:pStyle w:val="0"/>
        <w:jc w:val="both"/>
      </w:pPr>
      <w:r>
        <w:rPr>
          <w:sz w:val="24"/>
        </w:rPr>
        <w:t xml:space="preserve">(в ред. Федерального </w:t>
      </w:r>
      <w:r>
        <w:rPr>
          <w:sz w:val="24"/>
        </w:rPr>
        <w:t xml:space="preserve">закона</w:t>
      </w:r>
      <w:r>
        <w:rPr>
          <w:sz w:val="24"/>
        </w:rPr>
        <w:t xml:space="preserve"> от 02.07.2013 N 171-ФЗ)</w:t>
      </w:r>
    </w:p>
    <w:p>
      <w:pPr>
        <w:pStyle w:val="0"/>
        <w:spacing w:before="240" w:lineRule="auto"/>
        <w:ind w:firstLine="540"/>
        <w:jc w:val="both"/>
      </w:pPr>
      <w:r>
        <w:rPr>
          <w:sz w:val="24"/>
        </w:rPr>
        <w:t xml:space="preserve">4) субъекты официального статистического учета - федеральные органы государственной власти, иные федеральные государственные органы, Банк России, Фонд пенсионного и социального страхования Российской Федерации, осуществляющие формирование официальной статистической информации в установленной сфере деятельности в соответствии с законодательством Российской Федерации;</w:t>
      </w:r>
    </w:p>
    <w:p>
      <w:pPr>
        <w:pStyle w:val="0"/>
        <w:jc w:val="both"/>
      </w:pPr>
      <w:r>
        <w:rPr>
          <w:sz w:val="24"/>
        </w:rPr>
        <w:t xml:space="preserve">(в ред. Федеральных законов от 19.10.2011 </w:t>
      </w:r>
      <w:r>
        <w:rPr>
          <w:sz w:val="24"/>
        </w:rPr>
        <w:t xml:space="preserve">N 285-ФЗ</w:t>
      </w:r>
      <w:r>
        <w:rPr>
          <w:sz w:val="24"/>
        </w:rPr>
        <w:t xml:space="preserve">, от 08.12.2020 </w:t>
      </w:r>
      <w:r>
        <w:rPr>
          <w:sz w:val="24"/>
        </w:rPr>
        <w:t xml:space="preserve">N 406-ФЗ</w:t>
      </w:r>
      <w:r>
        <w:rPr>
          <w:sz w:val="24"/>
        </w:rPr>
        <w:t xml:space="preserve">, от 28.12.2022 </w:t>
      </w:r>
      <w:r>
        <w:rPr>
          <w:sz w:val="24"/>
        </w:rPr>
        <w:t xml:space="preserve">N 569-ФЗ</w:t>
      </w:r>
      <w:r>
        <w:rPr>
          <w:sz w:val="24"/>
        </w:rPr>
        <w:t xml:space="preserve">, от 22.07.2024 </w:t>
      </w:r>
      <w:r>
        <w:rPr>
          <w:sz w:val="24"/>
        </w:rPr>
        <w:t xml:space="preserve">N 206-ФЗ</w:t>
      </w:r>
      <w:r>
        <w:rPr>
          <w:sz w:val="24"/>
        </w:rPr>
        <w:t xml:space="preserve">)</w:t>
      </w:r>
    </w:p>
    <w:p>
      <w:pPr>
        <w:pStyle w:val="0"/>
        <w:spacing w:before="240" w:lineRule="auto"/>
        <w:ind w:firstLine="540"/>
        <w:jc w:val="both"/>
      </w:pPr>
      <w:r>
        <w:rPr>
          <w:sz w:val="24"/>
        </w:rPr>
        <w:t xml:space="preserve">5) федеральное статистическое наблюдение - сбор первичных статистических данных и административных данных субъектами официального статистического учета;</w:t>
      </w:r>
    </w:p>
    <w:p>
      <w:pPr>
        <w:pStyle w:val="0"/>
        <w:spacing w:before="240" w:lineRule="auto"/>
        <w:ind w:firstLine="540"/>
        <w:jc w:val="both"/>
      </w:pPr>
      <w:r>
        <w:rPr>
          <w:sz w:val="24"/>
        </w:rPr>
        <w:t xml:space="preserve">6) административные данные - документированная информация, получаемая в соответствии с нормативными правовыми актами Российской Федерации федеральными органами государственной власти, иными федеральными государственными органами, Банком России, органами государственной власти субъектов Российской Федерации,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в связи с осуществлением ими функций (полномочий) в установленной сфере деятельности, иными организациями, на которые осуществление указанных функций (полномочий) возложено законодательством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7) первичные статистические данные - документированная информация, используемая при формировании официальной статистической информации, не входящая в состав административных данных и получаемая от респондентов или документируемая непосредственно в ходе федерального статистического наблюдения;</w:t>
      </w:r>
    </w:p>
    <w:p>
      <w:pPr>
        <w:pStyle w:val="0"/>
        <w:jc w:val="both"/>
      </w:pPr>
      <w:r>
        <w:rPr>
          <w:sz w:val="24"/>
        </w:rPr>
        <w:t xml:space="preserve">(п. 7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8) пользователи официальной статистической информацией - государственные органы, органы местного самоуправления, юридические и физические лица, обращающиеся к системе государственной статистики или субъектам официального статистического учета за получением необходимой им официальной статистической информации и (или) пользующиеся такой информацией;</w:t>
      </w:r>
    </w:p>
    <w:p>
      <w:pPr>
        <w:pStyle w:val="0"/>
        <w:jc w:val="both"/>
      </w:pPr>
      <w:r>
        <w:rPr>
          <w:sz w:val="24"/>
        </w:rPr>
        <w:t xml:space="preserve">(в ред. Федерального </w:t>
      </w:r>
      <w:r>
        <w:rPr>
          <w:sz w:val="24"/>
        </w:rPr>
        <w:t xml:space="preserve">закона</w:t>
      </w:r>
      <w:r>
        <w:rPr>
          <w:sz w:val="24"/>
        </w:rPr>
        <w:t xml:space="preserve"> от 30.12.2020 N 500-ФЗ)</w:t>
      </w:r>
    </w:p>
    <w:p>
      <w:pPr>
        <w:pStyle w:val="0"/>
        <w:spacing w:before="240" w:lineRule="auto"/>
        <w:ind w:firstLine="540"/>
        <w:jc w:val="both"/>
      </w:pPr>
      <w:r>
        <w:rPr>
          <w:sz w:val="24"/>
        </w:rPr>
        <w:t xml:space="preserve">9) национальные счета - совокупность балансовых таблиц и методов их составления, обеспечивающая формирование официальной статистической информации о валовом внутреннем продукте и других макроэкономических показателях;</w:t>
      </w:r>
    </w:p>
    <w:p>
      <w:pPr>
        <w:pStyle w:val="0"/>
        <w:jc w:val="both"/>
      </w:pPr>
      <w:r>
        <w:rPr>
          <w:sz w:val="24"/>
        </w:rPr>
        <w:t xml:space="preserve">(п. 9 введен Федеральным </w:t>
      </w:r>
      <w:r>
        <w:rPr>
          <w:sz w:val="24"/>
        </w:rPr>
        <w:t xml:space="preserve">законом</w:t>
      </w:r>
      <w:r>
        <w:rPr>
          <w:sz w:val="24"/>
        </w:rPr>
        <w:t xml:space="preserve"> от 02.07.2013 N 171-ФЗ)</w:t>
      </w:r>
    </w:p>
    <w:p>
      <w:pPr>
        <w:pStyle w:val="0"/>
        <w:spacing w:before="240" w:lineRule="auto"/>
        <w:ind w:firstLine="540"/>
        <w:jc w:val="both"/>
      </w:pPr>
      <w:r>
        <w:rPr>
          <w:sz w:val="24"/>
        </w:rPr>
        <w:t xml:space="preserve">10) первичный статистический показатель - информация, содержащаяся в первичных статистических данных и формируемая согласно утверждаемым в соответствии с настоящим Федеральным законом указаниям по их заполнению и (или) представлению;</w:t>
      </w:r>
    </w:p>
    <w:p>
      <w:pPr>
        <w:pStyle w:val="0"/>
        <w:jc w:val="both"/>
      </w:pPr>
      <w:r>
        <w:rPr>
          <w:sz w:val="24"/>
        </w:rPr>
        <w:t xml:space="preserve">(п. 10 введен Федеральным </w:t>
      </w:r>
      <w:r>
        <w:rPr>
          <w:sz w:val="24"/>
        </w:rPr>
        <w:t xml:space="preserve">законом</w:t>
      </w:r>
      <w:r>
        <w:rPr>
          <w:sz w:val="24"/>
        </w:rPr>
        <w:t xml:space="preserve"> от 22.07.2024 N 206-ФЗ)</w:t>
      </w:r>
    </w:p>
    <w:p>
      <w:pPr>
        <w:pStyle w:val="0"/>
        <w:spacing w:before="240" w:lineRule="auto"/>
        <w:ind w:firstLine="540"/>
        <w:jc w:val="both"/>
      </w:pPr>
      <w:r>
        <w:rPr>
          <w:sz w:val="24"/>
        </w:rPr>
        <w:t xml:space="preserve">11) статистический показатель - информация, содержащаяся в официальной статистической информации и формируемая согласно утверждаемой в соответствии с настоящим Федеральным законом официальной статистической методологии.</w:t>
      </w:r>
    </w:p>
    <w:p>
      <w:pPr>
        <w:pStyle w:val="0"/>
        <w:jc w:val="both"/>
      </w:pPr>
      <w:r>
        <w:rPr>
          <w:sz w:val="24"/>
        </w:rPr>
        <w:t xml:space="preserve">(п. 11 введен Федеральным </w:t>
      </w:r>
      <w:r>
        <w:rPr>
          <w:sz w:val="24"/>
        </w:rPr>
        <w:t xml:space="preserve">законом</w:t>
      </w:r>
      <w:r>
        <w:rPr>
          <w:sz w:val="24"/>
        </w:rPr>
        <w:t xml:space="preserve"> от 22.07.2024 N 206-ФЗ)</w:t>
      </w:r>
    </w:p>
    <w:p>
      <w:pPr>
        <w:pStyle w:val="0"/>
        <w:ind w:firstLine="540"/>
        <w:jc w:val="both"/>
      </w:pPr>
      <w:r>
        <w:rPr>
          <w:sz w:val="24"/>
        </w:rPr>
      </w:r>
    </w:p>
    <w:p>
      <w:pPr>
        <w:pStyle w:val="2"/>
        <w:outlineLvl w:val="0"/>
        <w:ind w:firstLine="540"/>
        <w:jc w:val="both"/>
      </w:pPr>
      <w:r>
        <w:rPr>
          <w:sz w:val="24"/>
        </w:rPr>
        <w:t xml:space="preserve">Статья 3. Правовое регулирование официального статистического учета и системы государственной статистики</w:t>
      </w:r>
    </w:p>
    <w:p>
      <w:pPr>
        <w:pStyle w:val="0"/>
        <w:ind w:firstLine="540"/>
        <w:jc w:val="both"/>
      </w:pPr>
      <w:r>
        <w:rPr>
          <w:sz w:val="24"/>
        </w:rPr>
      </w:r>
    </w:p>
    <w:p>
      <w:pPr>
        <w:pStyle w:val="0"/>
        <w:ind w:firstLine="540"/>
        <w:jc w:val="both"/>
      </w:pPr>
      <w:r>
        <w:rPr>
          <w:sz w:val="24"/>
        </w:rPr>
        <w:t xml:space="preserve">1. Правовое регулирование официального статистического учета и системы государственной статистики основывается на </w:t>
      </w:r>
      <w:r>
        <w:rPr>
          <w:sz w:val="24"/>
        </w:rPr>
        <w:t xml:space="preserve">Конституции</w:t>
      </w:r>
      <w:r>
        <w:rPr>
          <w:sz w:val="24"/>
        </w:rPr>
        <w:t xml:space="preserve"> Российской Федерации, международных договорах Российской Федерации и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и Правительства Российской Федерации, а также нормативными правовыми актами федеральных органов государственной власти, нормативными актами Банка России.</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2. Правовое регулирование отношений, которые связаны с поиском, обработкой, предоставлением и распространением официальной статистической информации, обеспечением ее защиты, применением информационных технологий и которые не урегулированы настоящим Федеральным законом, осуществляется в соответствии с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а также другими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ind w:firstLine="540"/>
        <w:jc w:val="both"/>
      </w:pPr>
      <w:r>
        <w:rPr>
          <w:sz w:val="24"/>
        </w:rPr>
      </w:r>
    </w:p>
    <w:p>
      <w:pPr>
        <w:pStyle w:val="2"/>
        <w:outlineLvl w:val="0"/>
        <w:ind w:firstLine="540"/>
        <w:jc w:val="both"/>
      </w:pPr>
      <w:r>
        <w:rPr>
          <w:sz w:val="24"/>
        </w:rPr>
        <w:t xml:space="preserve">Статья 4. Принципы официального статистического учета и системы государственной статистики</w:t>
      </w:r>
    </w:p>
    <w:p>
      <w:pPr>
        <w:pStyle w:val="0"/>
        <w:ind w:firstLine="540"/>
        <w:jc w:val="both"/>
      </w:pPr>
      <w:r>
        <w:rPr>
          <w:sz w:val="24"/>
        </w:rPr>
      </w:r>
    </w:p>
    <w:p>
      <w:pPr>
        <w:pStyle w:val="0"/>
        <w:ind w:firstLine="540"/>
        <w:jc w:val="both"/>
      </w:pPr>
      <w:r>
        <w:rPr>
          <w:sz w:val="24"/>
        </w:rPr>
        <w:t xml:space="preserve">Принципами официального статистического учета и системы государственной статистики являются:</w:t>
      </w:r>
    </w:p>
    <w:p>
      <w:pPr>
        <w:pStyle w:val="0"/>
        <w:spacing w:before="240" w:lineRule="auto"/>
        <w:ind w:firstLine="540"/>
        <w:jc w:val="both"/>
      </w:pPr>
      <w:r>
        <w:rPr>
          <w:sz w:val="24"/>
        </w:rPr>
        <w:t xml:space="preserve">1) полнота, достоверность, научная обоснованность, своевременность предоставления и общедоступность официальной статистической информации (за исключением информации, доступ к которой ограничен федеральными законами);</w:t>
      </w:r>
    </w:p>
    <w:p>
      <w:pPr>
        <w:pStyle w:val="0"/>
        <w:spacing w:before="240" w:lineRule="auto"/>
        <w:ind w:firstLine="540"/>
        <w:jc w:val="both"/>
      </w:pPr>
      <w:r>
        <w:rPr>
          <w:sz w:val="24"/>
        </w:rPr>
        <w:t xml:space="preserve">2) применение научно обоснованной официальной статистической методологии, соответствующей международным стандартам и принципам официальной статистики, а также законодательству Российской Федерации, открытость и доступность такой методологии;</w:t>
      </w:r>
    </w:p>
    <w:p>
      <w:pPr>
        <w:pStyle w:val="0"/>
        <w:spacing w:before="240" w:lineRule="auto"/>
        <w:ind w:firstLine="540"/>
        <w:jc w:val="both"/>
      </w:pPr>
      <w:r>
        <w:rPr>
          <w:sz w:val="24"/>
        </w:rPr>
        <w:t xml:space="preserve">3) рациональный выбор источников в целях формирования официальной статистической информации для обеспечения ее полноты, достоверности и своевременности предоставления, а также в целях снижения нагрузки на респондентов;</w:t>
      </w:r>
    </w:p>
    <w:p>
      <w:pPr>
        <w:pStyle w:val="0"/>
        <w:spacing w:before="240" w:lineRule="auto"/>
        <w:ind w:firstLine="540"/>
        <w:jc w:val="both"/>
      </w:pPr>
      <w:r>
        <w:rPr>
          <w:sz w:val="24"/>
        </w:rPr>
        <w:t xml:space="preserve">4) обеспечение возможности формирования официальной статистической информации по Российской Федерации в целом, по субъектам Российской Федерации, по муниципальным образованиям;</w:t>
      </w:r>
    </w:p>
    <w:p>
      <w:pPr>
        <w:pStyle w:val="0"/>
        <w:spacing w:before="240" w:lineRule="auto"/>
        <w:ind w:firstLine="540"/>
        <w:jc w:val="both"/>
      </w:pPr>
      <w:r>
        <w:rPr>
          <w:sz w:val="24"/>
        </w:rPr>
        <w:t xml:space="preserve">5) обеспечение конфиденциальности первичных статистических данных при осуществлении официального статистического учета и их использование в целях, предусмотренных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6) согласованность действий субъектов официального статистического учета;</w:t>
      </w:r>
    </w:p>
    <w:p>
      <w:pPr>
        <w:pStyle w:val="0"/>
        <w:spacing w:before="240" w:lineRule="auto"/>
        <w:ind w:firstLine="540"/>
        <w:jc w:val="both"/>
      </w:pPr>
      <w:r>
        <w:rPr>
          <w:sz w:val="24"/>
        </w:rPr>
        <w:t xml:space="preserve">7) применение единых стандартов при использовании информационных технологий и общероссийских классификаторов технико-экономической и социальной информации для информационного обеспечения официального статистического учета;</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8) обеспечение сохранности и безопасности официальной статистической информации, первичных статистических данных и административных данных.</w:t>
      </w:r>
    </w:p>
    <w:p>
      <w:pPr>
        <w:pStyle w:val="0"/>
        <w:ind w:firstLine="540"/>
        <w:jc w:val="both"/>
      </w:pPr>
      <w:r>
        <w:rPr>
          <w:sz w:val="24"/>
        </w:rPr>
      </w:r>
    </w:p>
    <w:p>
      <w:pPr>
        <w:pStyle w:val="2"/>
        <w:outlineLvl w:val="0"/>
        <w:ind w:firstLine="540"/>
        <w:jc w:val="both"/>
      </w:pPr>
      <w:r>
        <w:rPr>
          <w:sz w:val="24"/>
        </w:rPr>
        <w:t xml:space="preserve">Статья 5. Официальный статистический учет</w:t>
      </w:r>
    </w:p>
    <w:p>
      <w:pPr>
        <w:pStyle w:val="0"/>
        <w:ind w:firstLine="540"/>
        <w:jc w:val="both"/>
      </w:pPr>
      <w:r>
        <w:rPr>
          <w:sz w:val="24"/>
        </w:rPr>
      </w:r>
    </w:p>
    <w:p>
      <w:pPr>
        <w:pStyle w:val="0"/>
        <w:ind w:firstLine="540"/>
        <w:jc w:val="both"/>
      </w:pPr>
      <w:r>
        <w:rPr>
          <w:sz w:val="24"/>
        </w:rPr>
        <w:t xml:space="preserve">1. Официальный статистический учет в Российской Федерации осуществляется субъектами официального статистического учета.</w:t>
      </w:r>
    </w:p>
    <w:bookmarkStart w:id="82" w:name="P82"/>
    <w:bookmarkEnd w:id="82"/>
    <w:p>
      <w:pPr>
        <w:pStyle w:val="0"/>
        <w:spacing w:before="240" w:lineRule="auto"/>
        <w:ind w:firstLine="540"/>
        <w:jc w:val="both"/>
      </w:pPr>
      <w:r>
        <w:rPr>
          <w:sz w:val="24"/>
        </w:rPr>
        <w:t xml:space="preserve">2. Субъекты официального статистического учета от имени Российской Федерации осуществляют правомочия обладателей информации и данных, формируемых и (или) получаемых этими субъектами в рамках осуществления официального статистического учета. Уполномоченный Правительством Российской Федерации федеральный </w:t>
      </w:r>
      <w:r>
        <w:rPr>
          <w:sz w:val="24"/>
        </w:rPr>
        <w:t xml:space="preserve">орган</w:t>
      </w:r>
      <w:r>
        <w:rPr>
          <w:sz w:val="24"/>
        </w:rPr>
        <w:t xml:space="preserve"> исполнительной власти от имени Российской Федерации осуществляет правомочия обладателя официальной статистической информации, формируемой всеми субъектами официального статистического учета.</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3. Утратил силу с 1 января 2025 года. - Федеральный </w:t>
      </w:r>
      <w:r>
        <w:rPr>
          <w:sz w:val="24"/>
        </w:rPr>
        <w:t xml:space="preserve">закон</w:t>
      </w:r>
      <w:r>
        <w:rPr>
          <w:sz w:val="24"/>
        </w:rPr>
        <w:t xml:space="preserve"> от 22.07.2024 N 206-ФЗ.</w:t>
      </w:r>
    </w:p>
    <w:bookmarkStart w:id="85" w:name="P85"/>
    <w:bookmarkEnd w:id="85"/>
    <w:p>
      <w:pPr>
        <w:pStyle w:val="0"/>
        <w:spacing w:before="240" w:lineRule="auto"/>
        <w:ind w:firstLine="540"/>
        <w:jc w:val="both"/>
      </w:pPr>
      <w:r>
        <w:rPr>
          <w:sz w:val="24"/>
        </w:rPr>
        <w:t xml:space="preserve">4. В системе государственной статистики используются следующие виды документированной информации: официальная статистическая информация, первичные статистические данные, административные и иные данные.</w:t>
      </w:r>
    </w:p>
    <w:p>
      <w:pPr>
        <w:pStyle w:val="0"/>
        <w:jc w:val="both"/>
      </w:pPr>
      <w:r>
        <w:rPr>
          <w:sz w:val="24"/>
        </w:rPr>
        <w:t xml:space="preserve">(в ред. Федерального </w:t>
      </w:r>
      <w:r>
        <w:rPr>
          <w:sz w:val="24"/>
        </w:rPr>
        <w:t xml:space="preserve">закона</w:t>
      </w:r>
      <w:r>
        <w:rPr>
          <w:sz w:val="24"/>
        </w:rPr>
        <w:t xml:space="preserve"> от 11.06.2021 N 174-ФЗ)</w:t>
      </w:r>
    </w:p>
    <w:p>
      <w:pPr>
        <w:pStyle w:val="0"/>
        <w:spacing w:before="240" w:lineRule="auto"/>
        <w:ind w:firstLine="540"/>
        <w:jc w:val="both"/>
      </w:pPr>
      <w:r>
        <w:rPr>
          <w:sz w:val="24"/>
        </w:rPr>
        <w:t xml:space="preserve">5. Официальный статистический учет осуществляется в соответствии с федеральным </w:t>
      </w:r>
      <w:r>
        <w:rPr>
          <w:sz w:val="24"/>
        </w:rPr>
        <w:t xml:space="preserve">планом</w:t>
      </w:r>
      <w:r>
        <w:rPr>
          <w:sz w:val="24"/>
        </w:rPr>
        <w:t xml:space="preserve"> статистических работ, который разрабатывается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совместно с субъектами официального статистического учета и утверждается Правительством Российской Федерации. Решение об актуализации (о корректировке) федерального плана статистических работ принимается Правительством Российской Федерации по представлению уполномоченного Правительством Российской Федерации федерального органа исполнительной власти.</w:t>
      </w:r>
    </w:p>
    <w:p>
      <w:pPr>
        <w:pStyle w:val="0"/>
        <w:spacing w:before="240" w:lineRule="auto"/>
        <w:ind w:firstLine="540"/>
        <w:jc w:val="both"/>
      </w:pPr>
      <w:r>
        <w:rPr>
          <w:sz w:val="24"/>
        </w:rPr>
        <w:t xml:space="preserve">6. Федеральный план статистических работ содержит перечни субъектов официального статистического учета и выполняемых ими работ по формированию официальной статистической информации с указанием периодичности выполнения каждой работы, уровня агрегирования официальной статистической информации (по Российской Федерации в целом, по субъектам Российской Федерации, по муниципальным образованиям), группировки этой информации согласно классификационным признакам и сроков ее предоставления пользователям официальной статистической информацией или распространения.</w:t>
      </w:r>
    </w:p>
    <w:p>
      <w:pPr>
        <w:pStyle w:val="0"/>
        <w:spacing w:before="240" w:lineRule="auto"/>
        <w:ind w:firstLine="540"/>
        <w:jc w:val="both"/>
      </w:pPr>
      <w:r>
        <w:rPr>
          <w:sz w:val="24"/>
        </w:rPr>
        <w:t xml:space="preserve">7. Разработка федерального плана статистических работ осуществляется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на основе рационального выбора источников в целях формирования официальной статистической информации для обеспечения ее полноты, достоверности, научной обоснованности, своевременности предоставления, учета интересов пользователей официальной статистической информацией, а также в целях снижения нагрузки на респондентов и исключения дублирования в работе субъектов официального статистического учета.</w:t>
      </w:r>
    </w:p>
    <w:p>
      <w:pPr>
        <w:pStyle w:val="0"/>
        <w:jc w:val="both"/>
      </w:pPr>
      <w:r>
        <w:rPr>
          <w:sz w:val="24"/>
        </w:rPr>
        <w:t xml:space="preserve">(в ред. Федерального </w:t>
      </w:r>
      <w:r>
        <w:rPr>
          <w:sz w:val="24"/>
        </w:rPr>
        <w:t xml:space="preserve">закона</w:t>
      </w:r>
      <w:r>
        <w:rPr>
          <w:sz w:val="24"/>
        </w:rPr>
        <w:t xml:space="preserve"> от 30.12.2020 N 500-ФЗ)</w:t>
      </w:r>
    </w:p>
    <w:p>
      <w:pPr>
        <w:pStyle w:val="0"/>
        <w:spacing w:before="240" w:lineRule="auto"/>
        <w:ind w:firstLine="540"/>
        <w:jc w:val="both"/>
      </w:pPr>
      <w:r>
        <w:rPr>
          <w:sz w:val="24"/>
        </w:rPr>
        <w:t xml:space="preserve">8. Координация деятельности в сфере официального статистического учета осуществляется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уполномоченным Правительством Российской Федерации федеральным органом исполнительной власти при разработке федерального плана статистических работ, подготовке предложений по его актуализации, составлении национальных счетов, утверждении форм федерального статистического наблюдения и указаний по их заполнению, первичных статистических показателей и указаний по их представлению, а также официальной статистической методологии.</w:t>
      </w:r>
    </w:p>
    <w:p>
      <w:pPr>
        <w:pStyle w:val="0"/>
        <w:jc w:val="both"/>
      </w:pPr>
      <w:r>
        <w:rPr>
          <w:sz w:val="24"/>
        </w:rPr>
        <w:t xml:space="preserve">(в ред. Федеральных законов от 02.07.2013 </w:t>
      </w:r>
      <w:r>
        <w:rPr>
          <w:sz w:val="24"/>
        </w:rPr>
        <w:t xml:space="preserve">N 171-ФЗ</w:t>
      </w:r>
      <w:r>
        <w:rPr>
          <w:sz w:val="24"/>
        </w:rPr>
        <w:t xml:space="preserve">, от 30.12.2020 </w:t>
      </w:r>
      <w:r>
        <w:rPr>
          <w:sz w:val="24"/>
        </w:rPr>
        <w:t xml:space="preserve">N 500-ФЗ</w:t>
      </w:r>
      <w:r>
        <w:rPr>
          <w:sz w:val="24"/>
        </w:rPr>
        <w:t xml:space="preserve">, от 22.07.2024 </w:t>
      </w:r>
      <w:r>
        <w:rPr>
          <w:sz w:val="24"/>
        </w:rPr>
        <w:t xml:space="preserve">N 206-ФЗ</w:t>
      </w:r>
      <w:r>
        <w:rPr>
          <w:sz w:val="24"/>
        </w:rPr>
        <w:t xml:space="preserve">)</w:t>
      </w:r>
    </w:p>
    <w:p>
      <w:pPr>
        <w:pStyle w:val="0"/>
        <w:spacing w:before="240" w:lineRule="auto"/>
        <w:ind w:firstLine="540"/>
        <w:jc w:val="both"/>
      </w:pPr>
      <w:r>
        <w:rPr>
          <w:sz w:val="24"/>
        </w:rPr>
        <w:t xml:space="preserve">9. Субъекты официального статистического учета в целях формирования официальной статистической информации получают от респондентов первичные статистические данные и административные данные, в том числе содержащие сведения, отнесенные к государственной тайне, сведения, отнесенные к коммерческой тайне, сведения о налогоплательщиках, о персональных данных физических лиц и другую информацию, доступ к которой ограничен федеральными законами, и обеспечивают ее защиту в соответствии с законодательством Российской Федерации об этих категориях информации ограниченного доступа.</w:t>
      </w:r>
    </w:p>
    <w:p>
      <w:pPr>
        <w:pStyle w:val="0"/>
        <w:jc w:val="both"/>
      </w:pPr>
      <w:r>
        <w:rPr>
          <w:sz w:val="24"/>
        </w:rPr>
        <w:t xml:space="preserve">(в ред. Федерального </w:t>
      </w:r>
      <w:r>
        <w:rPr>
          <w:sz w:val="24"/>
        </w:rPr>
        <w:t xml:space="preserve">закона</w:t>
      </w:r>
      <w:r>
        <w:rPr>
          <w:sz w:val="24"/>
        </w:rPr>
        <w:t xml:space="preserve"> от 02.07.2013 N 171-ФЗ)</w:t>
      </w:r>
    </w:p>
    <w:p>
      <w:pPr>
        <w:pStyle w:val="0"/>
        <w:spacing w:before="240" w:lineRule="auto"/>
        <w:ind w:firstLine="540"/>
        <w:jc w:val="both"/>
      </w:pPr>
      <w:r>
        <w:rPr>
          <w:sz w:val="24"/>
        </w:rPr>
        <w:t xml:space="preserve">10. Официальная статистическая информация является общедоступной, за исключением информации, доступ к которой ограничен федеральными </w:t>
      </w:r>
      <w:r>
        <w:rPr>
          <w:sz w:val="24"/>
        </w:rPr>
        <w:t xml:space="preserve">законами</w:t>
      </w:r>
      <w:r>
        <w:rPr>
          <w:sz w:val="24"/>
        </w:rPr>
        <w:t xml:space="preserve">. Обеспечение доступа заинтересованных пользователей официальной статистической информацией к общедоступной официальной статистической информации осуществляется путем ее предоставления или распространения. </w:t>
      </w:r>
      <w:r>
        <w:rPr>
          <w:sz w:val="24"/>
        </w:rPr>
        <w:t xml:space="preserve">Решениями</w:t>
      </w:r>
      <w:r>
        <w:rPr>
          <w:sz w:val="24"/>
        </w:rPr>
        <w:t xml:space="preserve"> Правительства Российской Федерации об актуализации (о корректировке) федерального плана статистических работ могут устанавливаться особенности доступа к официальной статистической информации, в том числе в части временного приостановления ее предоставления и распространения.</w:t>
      </w:r>
    </w:p>
    <w:p>
      <w:pPr>
        <w:pStyle w:val="0"/>
        <w:jc w:val="both"/>
      </w:pPr>
      <w:r>
        <w:rPr>
          <w:sz w:val="24"/>
        </w:rPr>
        <w:t xml:space="preserve">(в ред. Федерального </w:t>
      </w:r>
      <w:r>
        <w:rPr>
          <w:sz w:val="24"/>
        </w:rPr>
        <w:t xml:space="preserve">закона</w:t>
      </w:r>
      <w:r>
        <w:rPr>
          <w:sz w:val="24"/>
        </w:rPr>
        <w:t xml:space="preserve"> от 28.02.2023 N 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5 (в ред. ФЗ от 22.07.2024 N 206-ФЗ (в ред. от 26.06.2026))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ст. 3</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Распространение официальной статистической информации субъектами официального статистического учета осуществляется путем ее опубликования в официальных изданиях субъектов официального статистического учета, средствах массовой информации и размещения для всеобщего доступа в информационно-телекоммуникационных сетях, в том числе для бесплатного доступа на официальных сайтах субъектов официального статистического учета в сети "Интернет" и официальном сайте государственной информационной системы "Цифровая аналитическая платформа предоставления статистических данных". </w:t>
      </w:r>
      <w:r>
        <w:rPr>
          <w:sz w:val="24"/>
        </w:rPr>
        <w:t xml:space="preserve">Порядок</w:t>
      </w:r>
      <w:r>
        <w:rPr>
          <w:sz w:val="24"/>
        </w:rPr>
        <w:t xml:space="preserve"> распространения официальной статистической информации субъектами официального статистического учета на официальном сайте государственной информационной системы "Цифровая аналитическая платформа предоставления статистических данных" утверждается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12. Предоставление субъектами официального статистического учета официальной статистической информации Президенту Российской Федерации, Федеральному Собранию Российской Федерации и Правительству Российской Федерации является обязательным и безвозмездным. Федеральным органам государственной власти, иным федеральным государственным органам, Банку России, органам государственной власти субъектов Российской Федерации, иным государственным органам субъектов Российской Федерации, органам публичной власти федеральных территорий, органам местного самоуправления, органам управления государственными внебюджетными фондами, профсоюзным объединениям и объединениям работодателей официальная статистическая информация предоставляется субъектами официального статистического учета безвозмездно в </w:t>
      </w:r>
      <w:r>
        <w:rPr>
          <w:sz w:val="24"/>
        </w:rPr>
        <w:t xml:space="preserve">порядке</w:t>
      </w:r>
      <w:r>
        <w:rPr>
          <w:sz w:val="24"/>
        </w:rPr>
        <w:t xml:space="preserve">, установленном Правительством Российской Федерации. Предоставление официальной статистической информации гражданам и организациям, за исключением организаций, указанных в настоящей части, осуществляется уполномоченным Правительством Российской Федерации федеральным органом исполнительной власти в соответствии с </w:t>
      </w:r>
      <w:hyperlink w:history="0" w:anchor="P82" w:tooltip="2. Субъекты официального статистического учета от имени Российской Федерации осуществляют правомочия обладателей информации и данных, формируемых и (или) получаемых этими субъектами в рамках осуществления официального статистического учета. Уполномоченный Правительством Российской Федерации федеральный орган исполнительной власти от имени Российской Федерации осуществляет правомочия обладателя официальной статистической информации, формируемой всеми субъектами официального статистического учета.">
        <w:r>
          <w:rPr>
            <w:sz w:val="24"/>
            <w:color w:val="0000ff"/>
          </w:rPr>
          <w:t xml:space="preserve">частью 2</w:t>
        </w:r>
      </w:hyperlink>
      <w:r>
        <w:rPr>
          <w:sz w:val="24"/>
        </w:rPr>
        <w:t xml:space="preserve"> настоящей статьи или по его решению подведомственной ему организацией с соблюдением требований, предусмотренных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12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13. Сведения, полученные в результате обработки первичных статистических данных и (или) административных данных при осуществлении официального статистического учета, не приводящие к возможности прямого или косвенного отнесения данных сведений к конкретному респонденту, а также официальная статистическая информация на бумажном носителе по запросам заинтересованных лиц субъектами официального статистического учета и (или) по решению субъектов официального статистического учета подведомственными им организациями может предоставляться бесплатно или за плату при условии обеспечения защиты сведений, доступ к которым ограничен федеральными законами. </w:t>
      </w:r>
      <w:r>
        <w:rPr>
          <w:sz w:val="24"/>
        </w:rPr>
        <w:t xml:space="preserve">Порядок</w:t>
      </w:r>
      <w:r>
        <w:rPr>
          <w:sz w:val="24"/>
        </w:rPr>
        <w:t xml:space="preserve"> и условия предоставления указанных сведений, порядок определения размера платы за их предоставление и порядок взимания такой платы устанавливаются Правительством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22.07.2024 N 206-ФЗ)</w:t>
      </w:r>
    </w:p>
    <w:p>
      <w:pPr>
        <w:pStyle w:val="0"/>
        <w:ind w:firstLine="540"/>
        <w:jc w:val="both"/>
      </w:pPr>
      <w:r>
        <w:rPr>
          <w:sz w:val="24"/>
        </w:rPr>
      </w:r>
    </w:p>
    <w:p>
      <w:pPr>
        <w:pStyle w:val="2"/>
        <w:outlineLvl w:val="0"/>
        <w:ind w:firstLine="540"/>
        <w:jc w:val="both"/>
      </w:pPr>
      <w:r>
        <w:rPr>
          <w:sz w:val="24"/>
        </w:rPr>
        <w:t xml:space="preserve">Статья 5.1. Государственная информационная система "Цифровая аналитическая платформа предоставления статистических данных"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22.07.2024 N 206-ФЗ)</w:t>
      </w:r>
    </w:p>
    <w:p>
      <w:pPr>
        <w:pStyle w:val="0"/>
        <w:ind w:firstLine="540"/>
        <w:jc w:val="both"/>
      </w:pPr>
      <w:r>
        <w:rPr>
          <w:sz w:val="24"/>
        </w:rPr>
      </w:r>
    </w:p>
    <w:p>
      <w:pPr>
        <w:pStyle w:val="0"/>
        <w:ind w:firstLine="540"/>
        <w:jc w:val="both"/>
      </w:pPr>
      <w:r>
        <w:rPr>
          <w:sz w:val="24"/>
        </w:rPr>
        <w:t xml:space="preserve">1. В целях информационного обеспечения официального статистического учета создается и ведется государственная информационная система "Цифровая аналитическая платформа предоставления статистических данных", которая в том числе во взаимодействии с иными информационными системами, включая информационные системы субъектов официального статистического учета, обеспечивает:</w:t>
      </w:r>
    </w:p>
    <w:p>
      <w:pPr>
        <w:pStyle w:val="0"/>
        <w:spacing w:before="240" w:lineRule="auto"/>
        <w:ind w:firstLine="540"/>
        <w:jc w:val="both"/>
      </w:pPr>
      <w:r>
        <w:rPr>
          <w:sz w:val="24"/>
        </w:rPr>
        <w:t xml:space="preserve">1) разработку и актуализацию (корректировку) федерального плана статистических работ;</w:t>
      </w:r>
    </w:p>
    <w:p>
      <w:pPr>
        <w:pStyle w:val="0"/>
        <w:spacing w:before="240" w:lineRule="auto"/>
        <w:ind w:firstLine="540"/>
        <w:jc w:val="both"/>
      </w:pPr>
      <w:r>
        <w:rPr>
          <w:sz w:val="24"/>
        </w:rPr>
        <w:t xml:space="preserve">2) сбор, обработку и хранение первичных статистических данных и административных данных;</w:t>
      </w:r>
    </w:p>
    <w:p>
      <w:pPr>
        <w:pStyle w:val="0"/>
        <w:spacing w:before="240" w:lineRule="auto"/>
        <w:ind w:firstLine="540"/>
        <w:jc w:val="both"/>
      </w:pPr>
      <w:r>
        <w:rPr>
          <w:sz w:val="24"/>
        </w:rPr>
        <w:t xml:space="preserve">3) формирование официальной статистической информации на основе первичных статистических данных и административных данных в соответствии с официальной статистической методологией;</w:t>
      </w:r>
    </w:p>
    <w:p>
      <w:pPr>
        <w:pStyle w:val="0"/>
        <w:spacing w:before="240" w:lineRule="auto"/>
        <w:ind w:firstLine="540"/>
        <w:jc w:val="both"/>
      </w:pPr>
      <w:r>
        <w:rPr>
          <w:sz w:val="24"/>
        </w:rPr>
        <w:t xml:space="preserve">4) ведение личного кабинета респондента;</w:t>
      </w:r>
    </w:p>
    <w:p>
      <w:pPr>
        <w:pStyle w:val="0"/>
        <w:spacing w:before="240" w:lineRule="auto"/>
        <w:ind w:firstLine="540"/>
        <w:jc w:val="both"/>
      </w:pPr>
      <w:r>
        <w:rPr>
          <w:sz w:val="24"/>
        </w:rPr>
        <w:t xml:space="preserve">5) уведомление респондента о проведении в отношении него федерального статистического наблюдения, формирование и обмен иными документами и юридически значимыми сообщениями между респондентами и субъектами официального статистического учета при осуществлении сбора и обработки первичных статистических данных и административных данных;</w:t>
      </w:r>
    </w:p>
    <w:p>
      <w:pPr>
        <w:pStyle w:val="0"/>
        <w:spacing w:before="240" w:lineRule="auto"/>
        <w:ind w:firstLine="540"/>
        <w:jc w:val="both"/>
      </w:pPr>
      <w:r>
        <w:rPr>
          <w:sz w:val="24"/>
        </w:rPr>
        <w:t xml:space="preserve">6) формирование и ведение единых реестров, справочников и классификаторов в сфере официального статистического учета, в том числе единого реестра форм и показателей, единого реестра респондентов;</w:t>
      </w:r>
    </w:p>
    <w:p>
      <w:pPr>
        <w:pStyle w:val="0"/>
        <w:spacing w:before="240" w:lineRule="auto"/>
        <w:ind w:firstLine="540"/>
        <w:jc w:val="both"/>
      </w:pPr>
      <w:r>
        <w:rPr>
          <w:sz w:val="24"/>
        </w:rPr>
        <w:t xml:space="preserve">7) доступ к официальной статистической информации, предоставление и распространение ее в электронном виде;</w:t>
      </w:r>
    </w:p>
    <w:p>
      <w:pPr>
        <w:pStyle w:val="0"/>
        <w:spacing w:before="240" w:lineRule="auto"/>
        <w:ind w:firstLine="540"/>
        <w:jc w:val="both"/>
      </w:pPr>
      <w:r>
        <w:rPr>
          <w:sz w:val="24"/>
        </w:rPr>
        <w:t xml:space="preserve">8) информационное взаимодействие с информационными системами субъектов официального статистического учета, информационными системами, в которых осуществляются формирование и ведение административных данных, а также с иными государственными информационными системами, которое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lineRule="auto"/>
        <w:ind w:firstLine="540"/>
        <w:jc w:val="both"/>
      </w:pPr>
      <w:r>
        <w:rPr>
          <w:sz w:val="24"/>
        </w:rPr>
        <w:t xml:space="preserve">9) использование при формировании электронных документов усиленной квалифицированной электронной подписи или усиленной неквалифицированной электронной подписи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10) формирование иных информации и документов, а также выполнение иных функций в соответствии с настоящим Федеральным законом и иными нормативными правовыми актами Российской Федерации.</w:t>
      </w:r>
    </w:p>
    <w:p>
      <w:pPr>
        <w:pStyle w:val="0"/>
        <w:spacing w:before="240" w:lineRule="auto"/>
        <w:ind w:firstLine="540"/>
        <w:jc w:val="both"/>
      </w:pPr>
      <w:r>
        <w:rPr>
          <w:sz w:val="24"/>
        </w:rPr>
        <w:t xml:space="preserve">2. </w:t>
      </w:r>
      <w:r>
        <w:rPr>
          <w:sz w:val="24"/>
        </w:rPr>
        <w:t xml:space="preserve">Порядок</w:t>
      </w:r>
      <w:r>
        <w:rPr>
          <w:sz w:val="24"/>
        </w:rPr>
        <w:t xml:space="preserve"> функционирования государственной информационной системы "Цифровая аналитическая платформа предоставления статистических данных" устанавливается Правительством Российской Федерации.</w:t>
      </w:r>
    </w:p>
    <w:bookmarkStart w:id="122" w:name="P122"/>
    <w:bookmarkEnd w:id="122"/>
    <w:p>
      <w:pPr>
        <w:pStyle w:val="0"/>
        <w:spacing w:before="240" w:lineRule="auto"/>
        <w:ind w:firstLine="540"/>
        <w:jc w:val="both"/>
      </w:pPr>
      <w:r>
        <w:rPr>
          <w:sz w:val="24"/>
        </w:rPr>
        <w:t xml:space="preserve">3. Создание, развитие и эксплуатация государственной информационной системы "Цифровая аналитическая платформа предоставления статистических данных" обеспечиваются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4. Оператором и заказчиком государственной информационной системы "Цифровая аналитическая платформа предоставления статистических данных" является уполномоченный федеральный орган исполнительной власти, определенный Правительством Российской Федерации в соответствии с </w:t>
      </w:r>
      <w:hyperlink w:history="0" w:anchor="P122" w:tooltip="3. Создание, развитие и эксплуатация государственной информационной системы &quot;Цифровая аналитическая платформа предоставления статистических данных&quot; обеспечиваются уполномоченным Правительством Российской Федерации федеральным органом исполнительной власти.">
        <w:r>
          <w:rPr>
            <w:sz w:val="24"/>
            <w:color w:val="0000ff"/>
          </w:rPr>
          <w:t xml:space="preserve">частью 3</w:t>
        </w:r>
      </w:hyperlink>
      <w:r>
        <w:rPr>
          <w:sz w:val="24"/>
        </w:rPr>
        <w:t xml:space="preserve"> настоящей статьи. В целях осуществления своих полномочий по созданию, развитию и эксплуатации государственной информационной системы "Цифровая аналитическая платформа предоставления статистических данных" оператор государственной информационной системы "Цифровая аналитическая платформа предоставления статистических данных" вправе привлекать подведомственные ему организации в установленном законодательством Российской Федерации порядке.</w:t>
      </w:r>
    </w:p>
    <w:p>
      <w:pPr>
        <w:pStyle w:val="0"/>
        <w:spacing w:before="240" w:lineRule="auto"/>
        <w:ind w:firstLine="540"/>
        <w:jc w:val="both"/>
      </w:pPr>
      <w:r>
        <w:rPr>
          <w:sz w:val="24"/>
        </w:rPr>
        <w:t xml:space="preserve">5. Защита сведений, содержащихся в государственной информационной системе "Цифровая аналитическая платформа предоставления статистических данных",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bookmarkStart w:id="125" w:name="P125"/>
    <w:bookmarkEnd w:id="125"/>
    <w:p>
      <w:pPr>
        <w:pStyle w:val="0"/>
        <w:spacing w:before="240" w:lineRule="auto"/>
        <w:ind w:firstLine="540"/>
        <w:jc w:val="both"/>
      </w:pPr>
      <w:r>
        <w:rPr>
          <w:sz w:val="24"/>
        </w:rPr>
        <w:t xml:space="preserve">6. Субъекты официального статистического учета вправе создавать, развивать и эксплуатировать информационные системы, в которых осуществляются сбор, обработка и хранение первичных статистических данных, административных данных и формирование официальной статистической информации и которые интегрированы с государственной информационной системой "Цифровая аналитическая платформа предоставления статистических данных".</w:t>
      </w:r>
    </w:p>
    <w:p>
      <w:pPr>
        <w:pStyle w:val="0"/>
        <w:spacing w:before="240" w:lineRule="auto"/>
        <w:ind w:firstLine="540"/>
        <w:jc w:val="both"/>
      </w:pPr>
      <w:r>
        <w:rPr>
          <w:sz w:val="24"/>
        </w:rPr>
        <w:t xml:space="preserve">7. Интеграция информационных систем, указанных в </w:t>
      </w:r>
      <w:hyperlink w:history="0" w:anchor="P125" w:tooltip="6. Субъекты официального статистического учета вправе создавать, развивать и эксплуатировать информационные системы, в которых осуществляются сбор, обработка и хранение первичных статистических данных, административных данных и формирование официальной статистической информации и которые интегрированы с государственной информационной системой &quot;Цифровая аналитическая платформа предоставления статистических данных&quot;.">
        <w:r>
          <w:rPr>
            <w:sz w:val="24"/>
            <w:color w:val="0000ff"/>
          </w:rPr>
          <w:t xml:space="preserve">части 6</w:t>
        </w:r>
      </w:hyperlink>
      <w:r>
        <w:rPr>
          <w:sz w:val="24"/>
        </w:rPr>
        <w:t xml:space="preserve"> настоящей статьи, с государственной информационной системой "Цифровая аналитическая платформа предоставления статистических данных" осуществляется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8. Обладателем информации, содержащейся в государственной информационной системе "Цифровая аналитическая платформа предоставления статистических данных", является Российская Федерация, а также Банк России в части формируемой им и (или) собираемой им с использованием указанной информационной системы информации. От имени Российской Федерации правомочия обладателей информации, содержащейся в государственной информационной системе "Цифровая аналитическая платформа предоставления статистических данных", осуществляют оператор государственной информационной системы "Цифровая аналитическая платформа предоставления статистических данных" и уполномоченные Правительством Российской Федерации органы в пределах полномочий, определенных настоящим Федеральным законом.</w:t>
      </w:r>
    </w:p>
    <w:p>
      <w:pPr>
        <w:pStyle w:val="0"/>
        <w:spacing w:before="240" w:lineRule="auto"/>
        <w:ind w:firstLine="540"/>
        <w:jc w:val="both"/>
      </w:pPr>
      <w:r>
        <w:rPr>
          <w:sz w:val="24"/>
        </w:rPr>
        <w:t xml:space="preserve">9. Исключительные права на результаты интеллектуальной деятельности, в том числе на программы для электронных вычислительных машин и базы данных, возникшие в результате создания, развития и эксплуатации государственной информационной системы "Цифровая аналитическая платформа предоставления статистических данных", принадлежат Российской Федерации. Правомочия обладателя указанных исключительных прав от имени Российской Федерации осуществляет оператор государственной информационной системы "Цифровая аналитическая платформа предоставления статистических данных".</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Проведение федерального статистического наблюдения приостановлено в отношении </w:t>
            </w:r>
            <w:r>
              <w:rPr>
                <w:sz w:val="24"/>
                <w:color w:val="392c69"/>
              </w:rPr>
              <w:t xml:space="preserve">мобилизованных</w:t>
            </w:r>
            <w:r>
              <w:rPr>
                <w:sz w:val="24"/>
                <w:color w:val="392c69"/>
              </w:rPr>
              <w:t xml:space="preserve"> лиц и организаций, в которых такие лица являются единственным учредителем или единоличным исполнительным органом, на период, указанный в </w:t>
            </w:r>
            <w:r>
              <w:rPr>
                <w:sz w:val="24"/>
                <w:color w:val="392c69"/>
              </w:rPr>
              <w:t xml:space="preserve">Постановлении</w:t>
            </w:r>
            <w:r>
              <w:rPr>
                <w:sz w:val="24"/>
                <w:color w:val="392c69"/>
              </w:rPr>
              <w:t xml:space="preserve"> Правительства РФ от 20.10.2022 N 1874.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6. Федеральное статистическое наблюдение</w:t>
      </w:r>
    </w:p>
    <w:p>
      <w:pPr>
        <w:pStyle w:val="0"/>
        <w:ind w:firstLine="540"/>
        <w:jc w:val="both"/>
      </w:pPr>
      <w:r>
        <w:rPr>
          <w:sz w:val="24"/>
        </w:rPr>
      </w:r>
    </w:p>
    <w:p>
      <w:pPr>
        <w:pStyle w:val="0"/>
        <w:ind w:firstLine="540"/>
        <w:jc w:val="both"/>
      </w:pPr>
      <w:r>
        <w:rPr>
          <w:sz w:val="24"/>
        </w:rPr>
        <w:t xml:space="preserve">1. Федеральное статистическое наблюдение в зависимости от способа проведения может быть сплошным (проводится в отношении всех субъектов (объектов) изучаемой совокупности (переписи) и выборочным (проводится в отношении отдельных субъектов (объектов) изучаемой совокупности на основе представительной (репрезентативной) выборки, полно и адекватно отражающей свойства изучаемой совокупности). Способ проведения федерального статистического наблюдения определяется субъектами официального статистического учета, если иное не установлено федеральными законами.</w:t>
      </w:r>
    </w:p>
    <w:p>
      <w:pPr>
        <w:pStyle w:val="0"/>
        <w:spacing w:before="240" w:lineRule="auto"/>
        <w:ind w:firstLine="540"/>
        <w:jc w:val="both"/>
      </w:pPr>
      <w:r>
        <w:rPr>
          <w:sz w:val="24"/>
        </w:rPr>
        <w:t xml:space="preserve">2. Федеральное статистическое наблюдение проводится в отношении респондентов, которыми являются созданные на территории Российской Федерации юридические лица, органы государственной власти, иные государственные органы, органы публичной власти федеральных территорий и органы местного самоуправления, филиалы, представительства и подразделения действующих на территории Российской Федерации иностранных организаций, граждане Российской Федерации, находящиеся на территории Российской Федерации иностранные граждане и лица без гражданства,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w:t>
      </w:r>
    </w:p>
    <w:p>
      <w:pPr>
        <w:pStyle w:val="0"/>
        <w:jc w:val="both"/>
      </w:pPr>
      <w:r>
        <w:rPr>
          <w:sz w:val="24"/>
        </w:rPr>
        <w:t xml:space="preserve">(в ред. Федерального </w:t>
      </w:r>
      <w:r>
        <w:rPr>
          <w:sz w:val="24"/>
        </w:rPr>
        <w:t xml:space="preserve">закона</w:t>
      </w:r>
      <w:r>
        <w:rPr>
          <w:sz w:val="24"/>
        </w:rPr>
        <w:t xml:space="preserve"> от 22.07.2024 N 206-ФЗ)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2.1 и 2.2 ст. 5 (в ред. ФЗ от 22.07.2024 N 206-ФЗ (в ред. от 26.06.2026)) </w:t>
            </w:r>
            <w:r>
              <w:rPr>
                <w:sz w:val="24"/>
                <w:color w:val="392c69"/>
              </w:rPr>
              <w:t xml:space="preserve">применяются</w:t>
            </w:r>
            <w:r>
              <w:rPr>
                <w:sz w:val="24"/>
                <w:color w:val="392c69"/>
              </w:rPr>
              <w:t xml:space="preserve"> с 01.01.2028 с учетом особенностей, предусмотренных </w:t>
            </w:r>
            <w:r>
              <w:rPr>
                <w:sz w:val="24"/>
                <w:color w:val="392c69"/>
              </w:rPr>
              <w:t xml:space="preserve">ст. 3</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Сведения о респондентах, используемые для определения необходимости проведения в отношении них федерального статистического наблюдения, включаются в единый реестр респондентов, формирование и ведение которого осуществляются уполномоченным Правительством Российской Федерации федеральным органом исполнительной власти в установленном им порядке. В едином реестре респондентов отражается перечень федеральных статистических наблюдений, проводимых в отношении респондента субъектами официального статистического учета.</w:t>
      </w:r>
    </w:p>
    <w:p>
      <w:pPr>
        <w:pStyle w:val="0"/>
        <w:jc w:val="both"/>
      </w:pPr>
      <w:r>
        <w:rPr>
          <w:sz w:val="24"/>
        </w:rPr>
        <w:t xml:space="preserve">(часть 2.1 введена Федеральным </w:t>
      </w:r>
      <w:r>
        <w:rPr>
          <w:sz w:val="24"/>
        </w:rPr>
        <w:t xml:space="preserve">законом</w:t>
      </w:r>
      <w:r>
        <w:rPr>
          <w:sz w:val="24"/>
        </w:rPr>
        <w:t xml:space="preserve"> от 22.07.2024 N 206-ФЗ)</w:t>
      </w:r>
    </w:p>
    <w:p>
      <w:pPr>
        <w:pStyle w:val="0"/>
        <w:spacing w:before="240" w:lineRule="auto"/>
        <w:ind w:firstLine="540"/>
        <w:jc w:val="both"/>
      </w:pPr>
      <w:r>
        <w:rPr>
          <w:sz w:val="24"/>
        </w:rPr>
        <w:t xml:space="preserve">2.2. Субъекты официального статистического учета уведомляют респондентов о проведении в отношении них федерального статистического наблюдения, в том числе с использованием личного кабинета респондента в государственной информационной системе "Цифровая аналитическая платформа предоставления статистических данных" и федеральной государственной информационной системе "Единый портал государственных и муниципальных услуг (функций)".</w:t>
      </w:r>
    </w:p>
    <w:p>
      <w:pPr>
        <w:pStyle w:val="0"/>
        <w:jc w:val="both"/>
      </w:pPr>
      <w:r>
        <w:rPr>
          <w:sz w:val="24"/>
        </w:rPr>
        <w:t xml:space="preserve">(часть 2.2 введена Федеральным </w:t>
      </w:r>
      <w:r>
        <w:rPr>
          <w:sz w:val="24"/>
        </w:rPr>
        <w:t xml:space="preserve">законом</w:t>
      </w:r>
      <w:r>
        <w:rPr>
          <w:sz w:val="24"/>
        </w:rPr>
        <w:t xml:space="preserve"> от 22.07.2024 N 206-ФЗ)</w:t>
      </w:r>
    </w:p>
    <w:p>
      <w:pPr>
        <w:pStyle w:val="0"/>
        <w:spacing w:before="240" w:lineRule="auto"/>
        <w:ind w:firstLine="540"/>
        <w:jc w:val="both"/>
      </w:pPr>
      <w:r>
        <w:rPr>
          <w:sz w:val="24"/>
        </w:rPr>
        <w:t xml:space="preserve">3. Сбор первичных статистических данных осуществляется по формам федерального статистического наблюдения и (или) по первичным статистическим показателям. Форма федерального статистического наблюдения является формуляром - образцом статистического документа, предназначенным для получения в установленном порядке первичных статистических данных, содержащим вопросы программы наблюдения, место для ответов на них, иных данных, передача которых предусмотрена положениями настоящего Федерального закона, а также реквизиты подписи должностного лица, ответственного за предоставление первичных статистических данных (лица, уполномоченного предоставлять первичные статистические данные от имени юридического лица или от имени физического лица, применяющего специальный налоговый режим "Налог на профессиональный доход", или от имени нотариуса, занимающегося частной практикой, адвоката, учредившего адвокатский кабинет, и другого лица, занимающегося в установленном законодательством Российской Федерации порядке частной практикой, или от имени гражданина, осуществляющего предпринимательскую деятельность без образования юридического лица на территории Российской Федерации), и иных данных и позволяющим осуществлять унификацию процессов сбора и автоматизированной обработки первичных статистических данных. Сведения о формах федерального статистического наблюдения, первичных статистических показателях, статистических показателях и административных данных включаются в единый реестр форм и показателей, формирование и ведение которого осуществляются уполномоченным Правительством Российской Федерации федеральным органом исполнительной власти в установленном им порядке.</w:t>
      </w:r>
    </w:p>
    <w:p>
      <w:pPr>
        <w:pStyle w:val="0"/>
        <w:jc w:val="both"/>
      </w:pPr>
      <w:r>
        <w:rPr>
          <w:sz w:val="24"/>
        </w:rPr>
        <w:t xml:space="preserve">(в ред. Федеральных законов от 30.12.2020 </w:t>
      </w:r>
      <w:r>
        <w:rPr>
          <w:sz w:val="24"/>
        </w:rPr>
        <w:t xml:space="preserve">N 500-ФЗ</w:t>
      </w:r>
      <w:r>
        <w:rPr>
          <w:sz w:val="24"/>
        </w:rPr>
        <w:t xml:space="preserve">, от 11.06.2021 </w:t>
      </w:r>
      <w:r>
        <w:rPr>
          <w:sz w:val="24"/>
        </w:rPr>
        <w:t xml:space="preserve">N 174-ФЗ</w:t>
      </w:r>
      <w:r>
        <w:rPr>
          <w:sz w:val="24"/>
        </w:rPr>
        <w:t xml:space="preserve">, от 22.07.2024 </w:t>
      </w:r>
      <w:r>
        <w:rPr>
          <w:sz w:val="24"/>
        </w:rPr>
        <w:t xml:space="preserve">N 206-ФЗ</w:t>
      </w:r>
      <w:r>
        <w:rPr>
          <w:sz w:val="24"/>
        </w:rPr>
        <w:t xml:space="preserve">)</w:t>
      </w:r>
    </w:p>
    <w:p>
      <w:pPr>
        <w:pStyle w:val="0"/>
        <w:spacing w:before="240" w:lineRule="auto"/>
        <w:ind w:firstLine="540"/>
        <w:jc w:val="both"/>
      </w:pPr>
      <w:r>
        <w:rPr>
          <w:sz w:val="24"/>
        </w:rPr>
        <w:t xml:space="preserve">4. </w:t>
      </w:r>
      <w:r>
        <w:rPr>
          <w:sz w:val="24"/>
        </w:rPr>
        <w:t xml:space="preserve">Формы</w:t>
      </w:r>
      <w:r>
        <w:rPr>
          <w:sz w:val="24"/>
        </w:rPr>
        <w:t xml:space="preserve"> федерального статистического наблюдения и указания по их заполнению, первичные статистические показатели и указания по их представлению утверждаются уполномоченным Правительством Российской Федерации федеральным органом исполнительной власти по представлению субъектов официального статистического учета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если иное не установлено федеральными законами.</w:t>
      </w:r>
    </w:p>
    <w:p>
      <w:pPr>
        <w:pStyle w:val="0"/>
        <w:jc w:val="both"/>
      </w:pPr>
      <w:r>
        <w:rPr>
          <w:sz w:val="24"/>
        </w:rPr>
        <w:t xml:space="preserve">(в ред. Федеральных законов от 30.12.2020 </w:t>
      </w:r>
      <w:r>
        <w:rPr>
          <w:sz w:val="24"/>
        </w:rPr>
        <w:t xml:space="preserve">N 500-ФЗ</w:t>
      </w:r>
      <w:r>
        <w:rPr>
          <w:sz w:val="24"/>
        </w:rPr>
        <w:t xml:space="preserve">, от 22.07.2024 </w:t>
      </w:r>
      <w:r>
        <w:rPr>
          <w:sz w:val="24"/>
        </w:rPr>
        <w:t xml:space="preserve">N 206-ФЗ</w:t>
      </w:r>
      <w:r>
        <w:rPr>
          <w:sz w:val="24"/>
        </w:rPr>
        <w:t xml:space="preserve">)</w:t>
      </w:r>
    </w:p>
    <w:p>
      <w:pPr>
        <w:pStyle w:val="0"/>
        <w:spacing w:before="240" w:lineRule="auto"/>
        <w:ind w:firstLine="540"/>
        <w:jc w:val="both"/>
      </w:pPr>
      <w:r>
        <w:rPr>
          <w:sz w:val="24"/>
        </w:rPr>
        <w:t xml:space="preserve">5. Сбор первичных статистических данных при проведении федерального статистического наблюдения осуществляется путем предоставления этих данных респондентами либо путем опроса респондентов или регистрации соответствующих фактов лицами, привлекаемыми для сбора первичных статистических данных. Способ сбора первичных статистических данных определяется субъектами официального статистического учета, если иное не установлено федеральными законами.</w:t>
      </w:r>
    </w:p>
    <w:p>
      <w:pPr>
        <w:pStyle w:val="0"/>
        <w:spacing w:before="240" w:lineRule="auto"/>
        <w:ind w:firstLine="540"/>
        <w:jc w:val="both"/>
      </w:pPr>
      <w:r>
        <w:rPr>
          <w:sz w:val="24"/>
        </w:rPr>
        <w:t xml:space="preserve">6. Выполнение работ, связанных с проведением федерального статистического наблюдения, и обработка данных, полученных в результате этих наблюдений, может осуществляться юридическими и физическими лицами, привлекаемыми для выполнения таких работ на договорной основе в соответствии с законодательством Российской Федерации. </w:t>
      </w:r>
      <w:r>
        <w:rPr>
          <w:sz w:val="24"/>
        </w:rPr>
        <w:t xml:space="preserve">Условия</w:t>
      </w:r>
      <w:r>
        <w:rPr>
          <w:sz w:val="24"/>
        </w:rPr>
        <w:t xml:space="preserve"> оплаты труда указанных лиц и условия выплаты им вознаграждения определяются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6 в ред. Федерального </w:t>
      </w:r>
      <w:r>
        <w:rPr>
          <w:sz w:val="24"/>
        </w:rPr>
        <w:t xml:space="preserve">закона</w:t>
      </w:r>
      <w:r>
        <w:rPr>
          <w:sz w:val="24"/>
        </w:rPr>
        <w:t xml:space="preserve"> от 30.12.2020 N 500-ФЗ)</w:t>
      </w:r>
    </w:p>
    <w:p>
      <w:pPr>
        <w:pStyle w:val="0"/>
        <w:spacing w:before="240" w:lineRule="auto"/>
        <w:ind w:firstLine="540"/>
        <w:jc w:val="both"/>
      </w:pPr>
      <w:r>
        <w:rPr>
          <w:sz w:val="24"/>
        </w:rPr>
        <w:t xml:space="preserve">7. Условия оплаты труда лиц, привлекаемых для выполнения работ, связанных с проведением федерального статистического наблюдения и обработкой данных, полученных в результате этих наблюдений, включают в себя выплаты, предусмотренные законодательством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30.12.2020 N 500-ФЗ)</w:t>
      </w:r>
    </w:p>
    <w:p>
      <w:pPr>
        <w:pStyle w:val="0"/>
        <w:spacing w:before="240" w:lineRule="auto"/>
        <w:ind w:firstLine="540"/>
        <w:jc w:val="both"/>
      </w:pPr>
      <w:r>
        <w:rPr>
          <w:sz w:val="24"/>
        </w:rPr>
        <w:t xml:space="preserve">8. Условия выплаты вознаграждения лицам, привлекаемым для выполнения работ, связанных с проведением федерального статистического наблюдения и обработкой данных, полученных в результате этих наблюдений, включают в себя размеры вознаграждений указанных лиц, виды понесенных ими расходов и порядок их компенсации.</w:t>
      </w:r>
    </w:p>
    <w:p>
      <w:pPr>
        <w:pStyle w:val="0"/>
        <w:jc w:val="both"/>
      </w:pPr>
      <w:r>
        <w:rPr>
          <w:sz w:val="24"/>
        </w:rPr>
        <w:t xml:space="preserve">(часть 8 введена Федеральным </w:t>
      </w:r>
      <w:r>
        <w:rPr>
          <w:sz w:val="24"/>
        </w:rPr>
        <w:t xml:space="preserve">законом</w:t>
      </w:r>
      <w:r>
        <w:rPr>
          <w:sz w:val="24"/>
        </w:rPr>
        <w:t xml:space="preserve"> от 30.12.2020 N 500-ФЗ)</w:t>
      </w:r>
    </w:p>
    <w:p>
      <w:pPr>
        <w:pStyle w:val="0"/>
        <w:ind w:firstLine="540"/>
        <w:jc w:val="both"/>
      </w:pPr>
      <w:r>
        <w:rPr>
          <w:sz w:val="24"/>
        </w:rPr>
      </w:r>
    </w:p>
    <w:p>
      <w:pPr>
        <w:pStyle w:val="2"/>
        <w:outlineLvl w:val="0"/>
        <w:ind w:firstLine="540"/>
        <w:jc w:val="both"/>
      </w:pPr>
      <w:r>
        <w:rPr>
          <w:sz w:val="24"/>
        </w:rPr>
        <w:t xml:space="preserve">Статья 7. Официальная статистическая методология</w:t>
      </w:r>
    </w:p>
    <w:p>
      <w:pPr>
        <w:pStyle w:val="0"/>
        <w:ind w:firstLine="540"/>
        <w:jc w:val="both"/>
      </w:pPr>
      <w:r>
        <w:rPr>
          <w:sz w:val="24"/>
        </w:rPr>
      </w:r>
    </w:p>
    <w:p>
      <w:pPr>
        <w:pStyle w:val="0"/>
        <w:ind w:firstLine="540"/>
        <w:jc w:val="both"/>
      </w:pPr>
      <w:r>
        <w:rPr>
          <w:sz w:val="24"/>
        </w:rPr>
        <w:t xml:space="preserve">1. Применение официальной статистической методологии является обязательным при формировании официальной статистической информации.</w:t>
      </w:r>
    </w:p>
    <w:p>
      <w:pPr>
        <w:pStyle w:val="0"/>
        <w:spacing w:before="240" w:lineRule="auto"/>
        <w:ind w:firstLine="540"/>
        <w:jc w:val="both"/>
      </w:pPr>
      <w:r>
        <w:rPr>
          <w:sz w:val="24"/>
        </w:rPr>
        <w:t xml:space="preserve">2. Официальная статистическая методология включает в себя методы сбора, контроля, редактирования, сводки и группировки первичных статистических данных и административных данных, составления национальных счетов, оценки точности официальной статистической информации и ее систематизации.</w:t>
      </w:r>
    </w:p>
    <w:p>
      <w:pPr>
        <w:pStyle w:val="0"/>
        <w:jc w:val="both"/>
      </w:pPr>
      <w:r>
        <w:rPr>
          <w:sz w:val="24"/>
        </w:rPr>
        <w:t xml:space="preserve">(в ред. Федерального </w:t>
      </w:r>
      <w:r>
        <w:rPr>
          <w:sz w:val="24"/>
        </w:rPr>
        <w:t xml:space="preserve">закона</w:t>
      </w:r>
      <w:r>
        <w:rPr>
          <w:sz w:val="24"/>
        </w:rPr>
        <w:t xml:space="preserve"> от 02.07.2013 N 171-ФЗ)</w:t>
      </w:r>
    </w:p>
    <w:p>
      <w:pPr>
        <w:pStyle w:val="0"/>
        <w:spacing w:before="240" w:lineRule="auto"/>
        <w:ind w:firstLine="540"/>
        <w:jc w:val="both"/>
      </w:pPr>
      <w:r>
        <w:rPr>
          <w:sz w:val="24"/>
        </w:rPr>
        <w:t xml:space="preserve">3. Официальная статистическая методология формируется субъектами официального статистического учета и утверждается уполномоченным Правительством Российской Федерации федеральным органом исполнительной власти, если иное не установлено федеральными законами.</w:t>
      </w:r>
    </w:p>
    <w:p>
      <w:pPr>
        <w:pStyle w:val="0"/>
        <w:jc w:val="both"/>
      </w:pPr>
      <w:r>
        <w:rPr>
          <w:sz w:val="24"/>
        </w:rPr>
        <w:t xml:space="preserve">(часть 3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4. Методология составления национальных счетов разрабатывается и утверждается уполномоченным Правительством Российской Федерации федеральным органом исполнительной власти. Методология составления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w:t>
      </w:r>
      <w:r>
        <w:rPr>
          <w:sz w:val="24"/>
        </w:rPr>
        <w:t xml:space="preserve">части 3 статьи 5.1</w:t>
      </w:r>
      <w:r>
        <w:rPr>
          <w:sz w:val="24"/>
        </w:rPr>
        <w:t xml:space="preserve"> Федерального закона от 30 декабря 2008 года N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разрабатывается совместно с Центральным банком Российской Федерации (Банком России).</w:t>
      </w:r>
    </w:p>
    <w:p>
      <w:pPr>
        <w:pStyle w:val="0"/>
        <w:jc w:val="both"/>
      </w:pPr>
      <w:r>
        <w:rPr>
          <w:sz w:val="24"/>
        </w:rPr>
        <w:t xml:space="preserve">(часть 4 введена Федеральным </w:t>
      </w:r>
      <w:r>
        <w:rPr>
          <w:sz w:val="24"/>
        </w:rPr>
        <w:t xml:space="preserve">законом</w:t>
      </w:r>
      <w:r>
        <w:rPr>
          <w:sz w:val="24"/>
        </w:rPr>
        <w:t xml:space="preserve"> от 02.07.2013 N 171-ФЗ; в ред. Федерального </w:t>
      </w:r>
      <w:r>
        <w:rPr>
          <w:sz w:val="24"/>
        </w:rPr>
        <w:t xml:space="preserve">закона</w:t>
      </w:r>
      <w:r>
        <w:rPr>
          <w:sz w:val="24"/>
        </w:rPr>
        <w:t xml:space="preserve"> от 15.12.2025 N 471-ФЗ)</w:t>
      </w:r>
    </w:p>
    <w:p>
      <w:pPr>
        <w:pStyle w:val="0"/>
        <w:ind w:firstLine="540"/>
        <w:jc w:val="both"/>
      </w:pPr>
      <w:r>
        <w:rPr>
          <w:sz w:val="24"/>
        </w:rPr>
      </w:r>
    </w:p>
    <w:p>
      <w:pPr>
        <w:pStyle w:val="2"/>
        <w:outlineLvl w:val="0"/>
        <w:ind w:firstLine="540"/>
        <w:jc w:val="both"/>
      </w:pPr>
      <w:r>
        <w:rPr>
          <w:sz w:val="24"/>
        </w:rPr>
        <w:t xml:space="preserve">Статья 8. Предоставление первичных статистических данных и административных данных субъектам официального статистического учета</w:t>
      </w:r>
    </w:p>
    <w:p>
      <w:pPr>
        <w:pStyle w:val="0"/>
        <w:ind w:firstLine="540"/>
        <w:jc w:val="both"/>
      </w:pPr>
      <w:r>
        <w:rPr>
          <w:sz w:val="24"/>
        </w:rPr>
      </w:r>
    </w:p>
    <w:bookmarkStart w:id="167" w:name="P167"/>
    <w:bookmarkEnd w:id="167"/>
    <w:p>
      <w:pPr>
        <w:pStyle w:val="0"/>
        <w:ind w:firstLine="540"/>
        <w:jc w:val="both"/>
      </w:pPr>
      <w:r>
        <w:rPr>
          <w:sz w:val="24"/>
        </w:rPr>
        <w:t xml:space="preserve">1. Респонденты, за исключением респондентов, указанных в </w:t>
      </w:r>
      <w:hyperlink w:history="0" w:anchor="P169" w:tooltip="2. Респонденты - граждане Российской Федерации, находящиеся на территории Российской Федерации иностранные граждане и лица без гражданства, в отношении которых проводится федеральное статистическое наблюдение, предоставляют субъектам официального статистического учета первичные статистические данные, необходимые для осуществления официального статистического учета, безвозмездно и на добровольной основе, если иное не установлено федеральными законами.">
        <w:r>
          <w:rPr>
            <w:sz w:val="24"/>
            <w:color w:val="0000ff"/>
          </w:rPr>
          <w:t xml:space="preserve">частях 2</w:t>
        </w:r>
      </w:hyperlink>
      <w:r>
        <w:rPr>
          <w:sz w:val="24"/>
        </w:rPr>
        <w:t xml:space="preserve"> и </w:t>
      </w:r>
      <w:hyperlink w:history="0" w:anchor="P171" w:tooltip="3. Респонденты -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quot;Налог на профессиональный доход&quot;,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в отношении которых проводится федеральное статистическое наблюдение, обязан...">
        <w:r>
          <w:rPr>
            <w:sz w:val="24"/>
            <w:color w:val="0000ff"/>
          </w:rPr>
          <w:t xml:space="preserve">3 настоящей статьи</w:t>
        </w:r>
      </w:hyperlink>
      <w:r>
        <w:rPr>
          <w:sz w:val="24"/>
        </w:rPr>
        <w:t xml:space="preserve">, обязаны безвозмездно предоставлять субъектам официального статистического учета первичные статистические данные и административные данные, необходимые для осуществления официального статистического учета, в том числе данные, содержащие сведения, составляющие государственную тайну, сведения, составляющие коммерческую тайну, сведения о налогоплательщиках, о персональных данных физических лиц и другую информацию, доступ к которой ограничен федеральными законами.</w:t>
      </w:r>
    </w:p>
    <w:p>
      <w:pPr>
        <w:pStyle w:val="0"/>
        <w:jc w:val="both"/>
      </w:pPr>
      <w:r>
        <w:rPr>
          <w:sz w:val="24"/>
        </w:rPr>
        <w:t xml:space="preserve">(в ред. Федеральных законов от 02.07.2013 </w:t>
      </w:r>
      <w:r>
        <w:rPr>
          <w:sz w:val="24"/>
        </w:rPr>
        <w:t xml:space="preserve">N 171-ФЗ</w:t>
      </w:r>
      <w:r>
        <w:rPr>
          <w:sz w:val="24"/>
        </w:rPr>
        <w:t xml:space="preserve">, от 22.07.2024 </w:t>
      </w:r>
      <w:r>
        <w:rPr>
          <w:sz w:val="24"/>
        </w:rPr>
        <w:t xml:space="preserve">N 206-ФЗ</w:t>
      </w:r>
      <w:r>
        <w:rPr>
          <w:sz w:val="24"/>
        </w:rPr>
        <w:t xml:space="preserve">)</w:t>
      </w:r>
    </w:p>
    <w:bookmarkStart w:id="169" w:name="P169"/>
    <w:bookmarkEnd w:id="169"/>
    <w:p>
      <w:pPr>
        <w:pStyle w:val="0"/>
        <w:spacing w:before="240" w:lineRule="auto"/>
        <w:ind w:firstLine="540"/>
        <w:jc w:val="both"/>
      </w:pPr>
      <w:r>
        <w:rPr>
          <w:sz w:val="24"/>
        </w:rPr>
        <w:t xml:space="preserve">2. Респонденты - граждане Российской Федерации, находящиеся на территории Российской Федерации иностранные граждане и лица без гражданства, в отношении которых проводится федеральное статистическое наблюдение, предоставляют субъектам официального статистического учета первичные статистические данные, необходимые для осуществления официального статистического учета, безвозмездно и на добровольной основе, если иное не установлено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22.07.2024 N 206-ФЗ)</w:t>
      </w:r>
    </w:p>
    <w:bookmarkStart w:id="171" w:name="P171"/>
    <w:bookmarkEnd w:id="171"/>
    <w:p>
      <w:pPr>
        <w:pStyle w:val="0"/>
        <w:spacing w:before="240" w:lineRule="auto"/>
        <w:ind w:firstLine="540"/>
        <w:jc w:val="both"/>
      </w:pPr>
      <w:r>
        <w:rPr>
          <w:sz w:val="24"/>
        </w:rPr>
        <w:t xml:space="preserve">3. Респонденты -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в отношении которых проводится федеральное статистическое наблюдение, обязаны безвозмездно предоставлять субъектам официального статистического учета первичные статистические данные, связанные с осуществлением ими предпринимательской деятельности либо частной практики и необходимые для осуществления официального статистического учета, в том числе сведения, составляющие государственную тайну, и сведения, составляющие коммерческую тайну.</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4. Респонденты - субъекты малого и среднего предпринимательства предоставляют субъектам официального статистического учета первичные статистические данные в упрощенном порядке в соответствии с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w:t>
      </w:r>
    </w:p>
    <w:p>
      <w:pPr>
        <w:pStyle w:val="0"/>
        <w:spacing w:before="240" w:lineRule="auto"/>
        <w:ind w:firstLine="540"/>
        <w:jc w:val="both"/>
      </w:pPr>
      <w:r>
        <w:rPr>
          <w:sz w:val="24"/>
        </w:rPr>
        <w:t xml:space="preserve">5. Первичные статистические данные и административные данные, содержащие сведения, составляющие государственную тайну, сведения, составляющие коммерческую тайну, сведения о налогоплательщиках, о персональных данных физических лиц и другую информацию, доступ к которой ограничен федеральными </w:t>
      </w:r>
      <w:r>
        <w:rPr>
          <w:sz w:val="24"/>
        </w:rPr>
        <w:t xml:space="preserve">законами</w:t>
      </w:r>
      <w:r>
        <w:rPr>
          <w:sz w:val="24"/>
        </w:rPr>
        <w:t xml:space="preserve">, предоставляются в соответствии с законодательством Российской Федерации об этих категориях информации ограниченного доступа.</w:t>
      </w:r>
    </w:p>
    <w:p>
      <w:pPr>
        <w:pStyle w:val="0"/>
        <w:jc w:val="both"/>
      </w:pPr>
      <w:r>
        <w:rPr>
          <w:sz w:val="24"/>
        </w:rPr>
        <w:t xml:space="preserve">(в ред. Федерального </w:t>
      </w:r>
      <w:r>
        <w:rPr>
          <w:sz w:val="24"/>
        </w:rPr>
        <w:t xml:space="preserve">закона</w:t>
      </w:r>
      <w:r>
        <w:rPr>
          <w:sz w:val="24"/>
        </w:rPr>
        <w:t xml:space="preserve"> от 02.07.2013 N 171-ФЗ)</w:t>
      </w:r>
    </w:p>
    <w:p>
      <w:pPr>
        <w:pStyle w:val="0"/>
        <w:spacing w:before="240" w:lineRule="auto"/>
        <w:ind w:firstLine="540"/>
        <w:jc w:val="both"/>
      </w:pPr>
      <w:r>
        <w:rPr>
          <w:sz w:val="24"/>
        </w:rPr>
        <w:t xml:space="preserve">5.1. В целях ведения уполномоченным Правительством Российской Федерации федеральным </w:t>
      </w:r>
      <w:r>
        <w:rPr>
          <w:sz w:val="24"/>
        </w:rPr>
        <w:t xml:space="preserve">органом</w:t>
      </w:r>
      <w:r>
        <w:rPr>
          <w:sz w:val="24"/>
        </w:rPr>
        <w:t xml:space="preserve"> исполнительной власти реестра групп предприятий держатели реестров акционеров акционерных обществ ежегодно до 5 июля предоставляют в указанный орган сведения, содержащие перечень акционеров - юридических лиц, созданных в соответствии с законодательством Российской Федерации, и долей их участия в уставном капитале акционерных обществ, сведения, которые позволяют идентифицировать указанных акционеров, а также сведения о суммарных долях участия иных акционеров в уставном капитале акционерных обществ. Сведения формируются держателями реестров акционеров акционерных обществ на основании последнего составленного списка лиц, имеющих право на участие в общем собрании акционеров. </w:t>
      </w:r>
      <w:r>
        <w:rPr>
          <w:sz w:val="24"/>
        </w:rPr>
        <w:t xml:space="preserve">Правила</w:t>
      </w:r>
      <w:r>
        <w:rPr>
          <w:sz w:val="24"/>
        </w:rPr>
        <w:t xml:space="preserve"> ведения реестра групп предприятий, определяющие в том числе порядок формирования реестра, предоставления сведений и состав сведений, которые позволяют идентифицировать акционеров - юридических лиц, созданных в соответствии с законодательством Российской Федерации, а также взаимодействия уполномоченного Правительством Российской Федерации федерального органа исполнительной власти и держателей реестров акционеров акционерных обществ устанавливаются Правительством Российской Федерации.</w:t>
      </w:r>
    </w:p>
    <w:p>
      <w:pPr>
        <w:pStyle w:val="0"/>
        <w:jc w:val="both"/>
      </w:pPr>
      <w:r>
        <w:rPr>
          <w:sz w:val="24"/>
        </w:rPr>
        <w:t xml:space="preserve">(часть 5.1 введена Федеральным </w:t>
      </w:r>
      <w:r>
        <w:rPr>
          <w:sz w:val="24"/>
        </w:rPr>
        <w:t xml:space="preserve">законом</w:t>
      </w:r>
      <w:r>
        <w:rPr>
          <w:sz w:val="24"/>
        </w:rPr>
        <w:t xml:space="preserve"> от 11.06.2021 N 174-ФЗ)</w:t>
      </w:r>
    </w:p>
    <w:p>
      <w:pPr>
        <w:pStyle w:val="0"/>
        <w:spacing w:before="240" w:lineRule="auto"/>
        <w:ind w:firstLine="540"/>
        <w:jc w:val="both"/>
      </w:pPr>
      <w:r>
        <w:rPr>
          <w:sz w:val="24"/>
        </w:rPr>
        <w:t xml:space="preserve">6. Юридические лица, имеющие обособленные подразделения, которые понимаются в значении, определенном Налоговым </w:t>
      </w:r>
      <w:r>
        <w:rPr>
          <w:sz w:val="24"/>
        </w:rPr>
        <w:t xml:space="preserve">кодексом</w:t>
      </w:r>
      <w:r>
        <w:rPr>
          <w:sz w:val="24"/>
        </w:rPr>
        <w:t xml:space="preserve"> Российской Федерации, предоставляют субъектам официального статистического учета в установленном </w:t>
      </w:r>
      <w:r>
        <w:rPr>
          <w:sz w:val="24"/>
        </w:rPr>
        <w:t xml:space="preserve">порядке</w:t>
      </w:r>
      <w:r>
        <w:rPr>
          <w:sz w:val="24"/>
        </w:rPr>
        <w:t xml:space="preserve"> первичные статистические данные как по юридическим лицам, так и по таким подразделениям.</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6.1. Юридические лица, указанные в реестре групп предприятий в качестве головных организаций, предоставляют данные об инвестиционной деятельности юридических лиц, входящих в эти группы, за исключением первичных статистических данных, предоставляемых Банку России в соответствии с </w:t>
      </w:r>
      <w:hyperlink w:history="0" w:anchor="P190" w:tooltip="10. Респонденты обязаны безвозмездно предоставлять Банку России в установленном им порядке первичные статистические данные для осуществления Банком России в соответствии с Федеральным законом от 10 июля 2002 года N 86-ФЗ &quot;О Центральном банке Российской Федерации (Банке России)&quot; функции по составлению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
        <w:r>
          <w:rPr>
            <w:sz w:val="24"/>
            <w:color w:val="0000ff"/>
          </w:rPr>
          <w:t xml:space="preserve">частью 10</w:t>
        </w:r>
      </w:hyperlink>
      <w:r>
        <w:rPr>
          <w:sz w:val="24"/>
        </w:rPr>
        <w:t xml:space="preserve"> настоящей статьи, в уполномоченный Правительством Российской Федерации федеральный </w:t>
      </w:r>
      <w:r>
        <w:rPr>
          <w:sz w:val="24"/>
        </w:rPr>
        <w:t xml:space="preserve">орган</w:t>
      </w:r>
      <w:r>
        <w:rPr>
          <w:sz w:val="24"/>
        </w:rPr>
        <w:t xml:space="preserve"> исполнительной власти, определяющий </w:t>
      </w:r>
      <w:r>
        <w:rPr>
          <w:sz w:val="24"/>
        </w:rPr>
        <w:t xml:space="preserve">состав</w:t>
      </w:r>
      <w:r>
        <w:rPr>
          <w:sz w:val="24"/>
        </w:rPr>
        <w:t xml:space="preserve"> таких сведений и </w:t>
      </w:r>
      <w:r>
        <w:rPr>
          <w:sz w:val="24"/>
        </w:rPr>
        <w:t xml:space="preserve">сроки</w:t>
      </w:r>
      <w:r>
        <w:rPr>
          <w:sz w:val="24"/>
        </w:rPr>
        <w:t xml:space="preserve"> их предоставления, в составе формы федерального статистического наблюдения. Критерии отнесения юридических лиц к группам предприятий и к головным организациям, порядок уведомления юридических лиц - головных организаций о внесении соответствующих сведений о них в реестр групп предприятий устанавливаются Правительством Российской Федерации в </w:t>
      </w:r>
      <w:r>
        <w:rPr>
          <w:sz w:val="24"/>
        </w:rPr>
        <w:t xml:space="preserve">правилах</w:t>
      </w:r>
      <w:r>
        <w:rPr>
          <w:sz w:val="24"/>
        </w:rPr>
        <w:t xml:space="preserve"> ведения реестра групп предприятий.</w:t>
      </w:r>
    </w:p>
    <w:p>
      <w:pPr>
        <w:pStyle w:val="0"/>
        <w:jc w:val="both"/>
      </w:pPr>
      <w:r>
        <w:rPr>
          <w:sz w:val="24"/>
        </w:rPr>
        <w:t xml:space="preserve">(часть 6.1 введена Федеральным </w:t>
      </w:r>
      <w:r>
        <w:rPr>
          <w:sz w:val="24"/>
        </w:rPr>
        <w:t xml:space="preserve">законом</w:t>
      </w:r>
      <w:r>
        <w:rPr>
          <w:sz w:val="24"/>
        </w:rPr>
        <w:t xml:space="preserve"> от 11.06.2021 N 174-ФЗ)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ч. 7 ст. 8 приостановлено до 01.01.2027 в отношении респондентов, зарегистрированных на территориях ДНР, ЛНР, Запорожской области и Херсонской области (ФЗ от 28.02.2023 </w:t>
            </w:r>
            <w:r>
              <w:rPr>
                <w:sz w:val="24"/>
                <w:color w:val="392c69"/>
              </w:rPr>
              <w:t xml:space="preserve">N 55-ФЗ</w:t>
            </w:r>
            <w:r>
              <w:rPr>
                <w:sz w:val="24"/>
                <w:color w:val="392c69"/>
              </w:rPr>
              <w:t xml:space="preserve">). О представлении данных указанными респондентами до 01.01.2027 см. указанный </w:t>
            </w:r>
            <w:r>
              <w:rPr>
                <w:sz w:val="24"/>
                <w:color w:val="392c69"/>
              </w:rPr>
              <w:t xml:space="preserve">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Первичные статистические данные предоставляются респондентами, за исключением респондентов, указанных в </w:t>
      </w:r>
      <w:hyperlink w:history="0" w:anchor="P169" w:tooltip="2. Респонденты - граждане Российской Федерации, находящиеся на территории Российской Федерации иностранные граждане и лица без гражданства, в отношении которых проводится федеральное статистическое наблюдение, предоставляют субъектам официального статистического учета первичные статистические данные, необходимые для осуществления официального статистического учета, безвозмездно и на добровольной основе, если иное не установлено федеральными законами.">
        <w:r>
          <w:rPr>
            <w:sz w:val="24"/>
            <w:color w:val="0000ff"/>
          </w:rPr>
          <w:t xml:space="preserve">части 2</w:t>
        </w:r>
      </w:hyperlink>
      <w:r>
        <w:rPr>
          <w:sz w:val="24"/>
        </w:rPr>
        <w:t xml:space="preserve"> настоящей статьи, субъектам официального статистического учета в форме электронного документа, подписанного усиленной квалифицированной электронной подписью, если иное не установлено федеральными законами. Респондентами, указанными в </w:t>
      </w:r>
      <w:hyperlink w:history="0" w:anchor="P169" w:tooltip="2. Респонденты - граждане Российской Федерации, находящиеся на территории Российской Федерации иностранные граждане и лица без гражданства, в отношении которых проводится федеральное статистическое наблюдение, предоставляют субъектам официального статистического учета первичные статистические данные, необходимые для осуществления официального статистического учета, безвозмездно и на добровольной основе, если иное не установлено федеральными законами.">
        <w:r>
          <w:rPr>
            <w:sz w:val="24"/>
            <w:color w:val="0000ff"/>
          </w:rPr>
          <w:t xml:space="preserve">части 2</w:t>
        </w:r>
      </w:hyperlink>
      <w:r>
        <w:rPr>
          <w:sz w:val="24"/>
        </w:rPr>
        <w:t xml:space="preserve"> настоящей статьи, первичные статистические данные могут предоставляться субъектам официального статистического учета на бумажных носителях или в электронном виде в соответствии с законодательством Российской Федерации. Первичные статистические данные могут быть предоставлены респондентами, указанными в </w:t>
      </w:r>
      <w:hyperlink w:history="0" w:anchor="P167" w:tooltip="1. Респонденты, за исключением респондентов, указанных в частях 2 и 3 настоящей статьи, обязаны безвозмездно предоставлять субъектам официального статистического учета первичные статистические данные и административные данные, необходимые для осуществления официального статистического учета, в том числе данные, содержащие сведения, составляющие государственную тайну, сведения, составляющие коммерческую тайну, сведения о налогоплательщиках, о персональных данных физических лиц и другую информацию, доступ ...">
        <w:r>
          <w:rPr>
            <w:sz w:val="24"/>
            <w:color w:val="0000ff"/>
          </w:rPr>
          <w:t xml:space="preserve">частях 1</w:t>
        </w:r>
      </w:hyperlink>
      <w:r>
        <w:rPr>
          <w:sz w:val="24"/>
        </w:rPr>
        <w:t xml:space="preserve"> и </w:t>
      </w:r>
      <w:hyperlink w:history="0" w:anchor="P171" w:tooltip="3. Респонденты -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quot;Налог на профессиональный доход&quot;,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в отношении которых проводится федеральное статистическое наблюдение, обязан...">
        <w:r>
          <w:rPr>
            <w:sz w:val="24"/>
            <w:color w:val="0000ff"/>
          </w:rPr>
          <w:t xml:space="preserve">3</w:t>
        </w:r>
      </w:hyperlink>
      <w:r>
        <w:rPr>
          <w:sz w:val="24"/>
        </w:rPr>
        <w:t xml:space="preserve"> настоящей статьи, субъектам официального статистического учета через операторов электронного документооборота, являющихся организациями, соответствующими требованиям, предъявляемым к ним в соответствии с законодательством Российской Федерации о налогах и сборах.</w:t>
      </w:r>
    </w:p>
    <w:p>
      <w:pPr>
        <w:pStyle w:val="0"/>
        <w:jc w:val="both"/>
      </w:pPr>
      <w:r>
        <w:rPr>
          <w:sz w:val="24"/>
        </w:rPr>
        <w:t xml:space="preserve">(часть 7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8. Бланки утвержденных в установленном настоящим Федеральным законом порядке форм федерального статистического наблюдения и указания по их заполнению предоставляются респондентам субъектами официального статистического учета безвозмездно.</w:t>
      </w:r>
    </w:p>
    <w:p>
      <w:pPr>
        <w:pStyle w:val="0"/>
        <w:spacing w:before="240" w:lineRule="auto"/>
        <w:ind w:firstLine="540"/>
        <w:jc w:val="both"/>
      </w:pPr>
      <w:r>
        <w:rPr>
          <w:sz w:val="24"/>
        </w:rPr>
        <w:t xml:space="preserve">9. </w:t>
      </w:r>
      <w:r>
        <w:rPr>
          <w:sz w:val="24"/>
        </w:rPr>
        <w:t xml:space="preserve">Условия</w:t>
      </w:r>
      <w:r>
        <w:rPr>
          <w:sz w:val="24"/>
        </w:rPr>
        <w:t xml:space="preserve"> предоставления в обязательном порядке первичных статистических данных и административных данных субъектам официального статистического учета определяются Правительством Российской Федерации, если иное не установлено федеральными законами.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8 (в ред. ФЗ от 22.07.2024 N 206-ФЗ (в ред. от 26.06.2026))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ст. 3</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0" w:name="P190"/>
    <w:bookmarkEnd w:id="190"/>
    <w:p>
      <w:pPr>
        <w:pStyle w:val="0"/>
        <w:spacing w:before="300" w:lineRule="auto"/>
        <w:ind w:firstLine="540"/>
        <w:jc w:val="both"/>
      </w:pPr>
      <w:r>
        <w:rPr>
          <w:sz w:val="24"/>
        </w:rPr>
        <w:t xml:space="preserve">10. Респонденты обязаны безвозмездно предоставлять Банку России в установленном им порядке первичные статистические данные для осуществления Банком России в соответствии с Федеральным </w:t>
      </w:r>
      <w:r>
        <w:rPr>
          <w:sz w:val="24"/>
        </w:rPr>
        <w:t xml:space="preserve">законом</w:t>
      </w:r>
      <w:r>
        <w:rPr>
          <w:sz w:val="24"/>
        </w:rPr>
        <w:t xml:space="preserve"> от 10 июля 2002 года N 86-ФЗ "О Центральном банке Российской Федерации (Банке России)" функции по составлению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а также по составлению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w:t>
      </w:r>
      <w:r>
        <w:rPr>
          <w:sz w:val="24"/>
        </w:rPr>
        <w:t xml:space="preserve">части 3 статьи 5.1</w:t>
      </w:r>
      <w:r>
        <w:rPr>
          <w:sz w:val="24"/>
        </w:rPr>
        <w:t xml:space="preserve"> Федерального закона от 30 декабря 2008 года N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Предоставление указанных данных респондентами, являющимися субъектами малого предпринимательства, осуществляется по перечню первичных статистических показателей и в соответствии с периодичностью их сбора, утверждаемыми Банком России по согласованию с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28.03.2017 </w:t>
      </w:r>
      <w:r>
        <w:rPr>
          <w:sz w:val="24"/>
        </w:rPr>
        <w:t xml:space="preserve">N 38-ФЗ</w:t>
      </w:r>
      <w:r>
        <w:rPr>
          <w:sz w:val="24"/>
        </w:rPr>
        <w:t xml:space="preserve">, от 22.07.2024 </w:t>
      </w:r>
      <w:r>
        <w:rPr>
          <w:sz w:val="24"/>
        </w:rPr>
        <w:t xml:space="preserve">N 206-ФЗ</w:t>
      </w:r>
      <w:r>
        <w:rPr>
          <w:sz w:val="24"/>
        </w:rPr>
        <w:t xml:space="preserve">, от 15.12.2025 </w:t>
      </w:r>
      <w:r>
        <w:rPr>
          <w:sz w:val="24"/>
        </w:rPr>
        <w:t xml:space="preserve">N 471-ФЗ</w:t>
      </w:r>
      <w:r>
        <w:rPr>
          <w:sz w:val="24"/>
        </w:rPr>
        <w:t xml:space="preserve">)</w:t>
      </w:r>
    </w:p>
    <w:p>
      <w:pPr>
        <w:pStyle w:val="0"/>
        <w:ind w:firstLine="540"/>
        <w:jc w:val="both"/>
      </w:pPr>
      <w:r>
        <w:rPr>
          <w:sz w:val="24"/>
        </w:rPr>
      </w:r>
    </w:p>
    <w:p>
      <w:pPr>
        <w:pStyle w:val="2"/>
        <w:outlineLvl w:val="0"/>
        <w:ind w:firstLine="540"/>
        <w:jc w:val="both"/>
      </w:pPr>
      <w:r>
        <w:rPr>
          <w:sz w:val="24"/>
        </w:rPr>
        <w:t xml:space="preserve">Статья 9. Гарантии защиты первичных статистических данных и административных данных, доступ к которым ограничен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171-ФЗ)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9 (в ред. ФЗ от 22.07.2024 N 206-ФЗ (в ред. от 26.06.2026)) </w:t>
            </w:r>
            <w:r>
              <w:rPr>
                <w:sz w:val="24"/>
                <w:color w:val="392c69"/>
              </w:rPr>
              <w:t xml:space="preserve">применяется</w:t>
            </w:r>
            <w:r>
              <w:rPr>
                <w:sz w:val="24"/>
                <w:color w:val="392c69"/>
              </w:rPr>
              <w:t xml:space="preserve"> с 01.01.2028 с учетом особенностей, предусмотренных </w:t>
            </w:r>
            <w:r>
              <w:rPr>
                <w:sz w:val="24"/>
                <w:color w:val="392c69"/>
              </w:rPr>
              <w:t xml:space="preserve">ст. 3</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0" w:name="P200"/>
    <w:bookmarkEnd w:id="200"/>
    <w:p>
      <w:pPr>
        <w:pStyle w:val="0"/>
        <w:spacing w:before="300" w:lineRule="auto"/>
        <w:ind w:firstLine="540"/>
        <w:jc w:val="both"/>
      </w:pPr>
      <w:r>
        <w:rPr>
          <w:sz w:val="24"/>
        </w:rPr>
        <w:t xml:space="preserve">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официальной статистической информации, а при наличии согласия респондента в целях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Банка России,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 Порядок предоставления субъектам официального статистического учета указанного согласия респондента, включающий в том числе форму согласия и порядок его отзыва респондентом, устанавливается Правительством Российской Федерации.</w:t>
      </w:r>
    </w:p>
    <w:p>
      <w:pPr>
        <w:pStyle w:val="0"/>
        <w:jc w:val="both"/>
      </w:pPr>
      <w:r>
        <w:rPr>
          <w:sz w:val="24"/>
        </w:rPr>
        <w:t xml:space="preserve">(часть 1 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2. Субъекты официального статистического учета не вправе предоставлять федеральным органам государственной власти, органам государственной власти субъектов Российской Федерации, органам местного самоуправления, государственным и муниципальным служащим, должностным лицам, другим физическим и юридическим лицам первичные статистические данные, являющиеся информацией ограниченного доступа, для использования этих данных в целях, не предусмотренных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частью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3. Федеральные органы государственной власти, иные федеральные государственные органы, Банк России,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государственные и муниципальные служащие, должностные лица, другие физические и юридические лица не вправе требовать предоставление первичных статистических данных, являющихся информацией ограниченного доступа, от субъектов официального статистического учета для использования их в целях, не предусмотренных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частью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4. Субъекты официального статистического учета, иные органы и организации, которым предоставляются первичные статистические данные для использования в целях, предусмотренных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частью 1</w:t>
        </w:r>
      </w:hyperlink>
      <w:r>
        <w:rPr>
          <w:sz w:val="24"/>
        </w:rPr>
        <w:t xml:space="preserve"> настоящей статьи, осуществляют обработку первичных статистических данных, указанных в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части 1</w:t>
        </w:r>
      </w:hyperlink>
      <w:r>
        <w:rPr>
          <w:sz w:val="24"/>
        </w:rPr>
        <w:t xml:space="preserve"> настоящей статьи, и административных данных, доступ к которым ограничен федеральными законами, в условиях, гарантирующих в соответствии с законодательством Российской Федерации защиту таких данных от несанкционированного доступа, предотвращение их хищения, утраты, подделки или искажения, а также при условии обязательного обезличивания персональных данных субъектами официального статистического учета.</w:t>
      </w:r>
    </w:p>
    <w:p>
      <w:pPr>
        <w:pStyle w:val="0"/>
        <w:jc w:val="both"/>
      </w:pPr>
      <w:r>
        <w:rPr>
          <w:sz w:val="24"/>
        </w:rPr>
        <w:t xml:space="preserve">(в ред. Федерального </w:t>
      </w:r>
      <w:r>
        <w:rPr>
          <w:sz w:val="24"/>
        </w:rPr>
        <w:t xml:space="preserve">закона</w:t>
      </w:r>
      <w:r>
        <w:rPr>
          <w:sz w:val="24"/>
        </w:rPr>
        <w:t xml:space="preserve"> от 22.07.2024 N 206-ФЗ)</w:t>
      </w:r>
    </w:p>
    <w:p>
      <w:pPr>
        <w:pStyle w:val="0"/>
        <w:spacing w:before="240" w:lineRule="auto"/>
        <w:ind w:firstLine="540"/>
        <w:jc w:val="both"/>
      </w:pPr>
      <w:r>
        <w:rPr>
          <w:sz w:val="24"/>
        </w:rPr>
        <w:t xml:space="preserve">5. В случае, если должностные лица, а также лица, которые в силу своего служебного положения или рода осуществляемой деятельности имели доступ к информации ограниченного доступа, допустили утрату этой информации, ее незаконное разглашение (распространение и (или) предоставление) либо фальсифицировали ее или содействовали ее фальсификации, указанные лица несут дисциплинарную, гражданско-правовую, административную или уголовную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6. Порядок предоставления первичных статистических данных субъектами официального статистического учета в целях, предусмотренных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частью 1</w:t>
        </w:r>
      </w:hyperlink>
      <w:r>
        <w:rPr>
          <w:sz w:val="24"/>
        </w:rPr>
        <w:t xml:space="preserve"> настоящей статьи, устанавливается Правительством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22.07.2024 N 206-ФЗ)</w:t>
      </w:r>
    </w:p>
    <w:p>
      <w:pPr>
        <w:pStyle w:val="0"/>
        <w:spacing w:before="240" w:lineRule="auto"/>
        <w:ind w:firstLine="540"/>
        <w:jc w:val="both"/>
      </w:pPr>
      <w:r>
        <w:rPr>
          <w:sz w:val="24"/>
        </w:rPr>
        <w:t xml:space="preserve">7. Изменение целей и условий предоставления первичных статистических данных субъектами официального статистического учета может осуществляться только посредством внесения изменений в настоящий Федеральный закон.</w:t>
      </w:r>
    </w:p>
    <w:p>
      <w:pPr>
        <w:pStyle w:val="0"/>
        <w:jc w:val="both"/>
      </w:pPr>
      <w:r>
        <w:rPr>
          <w:sz w:val="24"/>
        </w:rPr>
        <w:t xml:space="preserve">(часть 7 введена Федеральным </w:t>
      </w:r>
      <w:r>
        <w:rPr>
          <w:sz w:val="24"/>
        </w:rPr>
        <w:t xml:space="preserve">законом</w:t>
      </w:r>
      <w:r>
        <w:rPr>
          <w:sz w:val="24"/>
        </w:rPr>
        <w:t xml:space="preserve"> от 22.07.2024 N 206-ФЗ)</w:t>
      </w:r>
    </w:p>
    <w:p>
      <w:pPr>
        <w:pStyle w:val="0"/>
        <w:spacing w:before="240" w:lineRule="auto"/>
        <w:ind w:firstLine="540"/>
        <w:jc w:val="both"/>
      </w:pPr>
      <w:r>
        <w:rPr>
          <w:sz w:val="24"/>
        </w:rPr>
        <w:t xml:space="preserve">8. Органы и организации, которым предоставляются первичные статистические данные в целях, предусмотренных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частью 1</w:t>
        </w:r>
      </w:hyperlink>
      <w:r>
        <w:rPr>
          <w:sz w:val="24"/>
        </w:rPr>
        <w:t xml:space="preserve"> настоящей статьи, обеспечивают их использование только в соответствии с указанными целями. Предоставление полученных первичных статистических данных третьим лицам не допускается, за исключением их предоставления организациям, подведомственным соответствующим органам, в случае, если на такие организации возложено выполнение функций (полномочий) или части функций (полномочий), для реализации которых предоставлялись первичные статистические данные в соответствии с целями, предусмотренными </w:t>
      </w:r>
      <w:hyperlink w:history="0" w:anchor="P200" w:tooltip="1. 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
        <w:r>
          <w:rPr>
            <w:sz w:val="24"/>
            <w:color w:val="0000ff"/>
          </w:rPr>
          <w:t xml:space="preserve">частью 1</w:t>
        </w:r>
      </w:hyperlink>
      <w:r>
        <w:rPr>
          <w:sz w:val="24"/>
        </w:rPr>
        <w:t xml:space="preserve"> настоящей статьи.</w:t>
      </w:r>
    </w:p>
    <w:p>
      <w:pPr>
        <w:pStyle w:val="0"/>
        <w:jc w:val="both"/>
      </w:pPr>
      <w:r>
        <w:rPr>
          <w:sz w:val="24"/>
        </w:rPr>
        <w:t xml:space="preserve">(часть 8 введена Федеральным </w:t>
      </w:r>
      <w:r>
        <w:rPr>
          <w:sz w:val="24"/>
        </w:rPr>
        <w:t xml:space="preserve">законом</w:t>
      </w:r>
      <w:r>
        <w:rPr>
          <w:sz w:val="24"/>
        </w:rPr>
        <w:t xml:space="preserve"> от 22.07.2024 N 206-ФЗ)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29 ноября 2007 года</w:t>
      </w:r>
    </w:p>
    <w:p>
      <w:pPr>
        <w:pStyle w:val="0"/>
        <w:spacing w:before="240" w:lineRule="auto"/>
      </w:pPr>
      <w:r>
        <w:rPr>
          <w:sz w:val="24"/>
        </w:rPr>
        <w:t xml:space="preserve">N 282-ФЗ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p>
      <w:pPr>
        <w:pStyle w:val="0"/>
      </w:pPr>
      <w:r>
        <w:rPr>
          <w:sz w:val="24"/>
          <w:i w:val="on"/>
        </w:rPr>
        <w:br/>
        <w:t xml:space="preserve">Федеральный закон от 29.11.2007 N 282-ФЗ (ред. от 15.12.2025) "Об официальном статистическом учете и системе государственной статистики в Российской Федерации" {КонсультантПлюс}</w:t>
      </w:r>
      <w:r>
        <w:rPr>
          <w:sz w:val="24"/>
        </w:rPr>
        <w:br/>
      </w: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29.11.2007 N 282-ФЗ</w:t>
            <w:br/>
            <w:t>(ред. от 15.12.2025)</w:t>
            <w:br/>
            <w:t>"Об официальном статистическом учете и системе государстве...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29.11.2007 N 282-ФЗ
(ред. от 15.12.2025)
"Об официальном статистическом учете и системе государственной статистики в Российской Федерации"</dc:title>
  <dcterms:created xsi:type="dcterms:W3CDTF">2026-10-29T09:34:45Z</dcterms:created>
</cp:coreProperties>
</file>