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113F7E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3B1445">
        <w:rPr>
          <w:rFonts w:ascii="Times New Roman" w:hAnsi="Times New Roman" w:cs="Times New Roman"/>
          <w:sz w:val="24"/>
          <w:szCs w:val="24"/>
        </w:rPr>
        <w:t>сфере природопользования</w:t>
      </w:r>
      <w:r w:rsidR="00102F50" w:rsidRPr="003B1445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113F7E">
        <w:rPr>
          <w:rFonts w:ascii="Times New Roman" w:hAnsi="Times New Roman" w:cs="Times New Roman"/>
          <w:sz w:val="24"/>
          <w:szCs w:val="24"/>
        </w:rPr>
        <w:t>07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113F7E">
        <w:rPr>
          <w:rFonts w:ascii="Times New Roman" w:hAnsi="Times New Roman" w:cs="Times New Roman"/>
          <w:sz w:val="24"/>
          <w:szCs w:val="24"/>
        </w:rPr>
        <w:t>7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113F7E">
        <w:rPr>
          <w:rFonts w:ascii="Times New Roman" w:hAnsi="Times New Roman" w:cs="Times New Roman"/>
          <w:sz w:val="24"/>
          <w:szCs w:val="24"/>
        </w:rPr>
        <w:t>373</w:t>
      </w:r>
      <w:bookmarkStart w:id="0" w:name="_GoBack"/>
      <w:bookmarkEnd w:id="0"/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>по объекту:</w:t>
      </w:r>
      <w:r w:rsidR="00113F7E">
        <w:rPr>
          <w:rFonts w:ascii="Times New Roman" w:hAnsi="Times New Roman" w:cs="Times New Roman"/>
          <w:sz w:val="24"/>
          <w:szCs w:val="24"/>
        </w:rPr>
        <w:t xml:space="preserve"> проектной документация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113F7E" w:rsidRPr="00113F7E">
        <w:rPr>
          <w:rFonts w:ascii="Times New Roman" w:hAnsi="Times New Roman" w:cs="Times New Roman"/>
          <w:sz w:val="24"/>
          <w:szCs w:val="24"/>
          <w:shd w:val="clear" w:color="auto" w:fill="FFFFFF"/>
        </w:rPr>
        <w:t>«11 очередь строительства кольцевого маршрута в районе Приморской рекреационной зоны – «Мостовой переход через Калининградский залив с подходами (от пос. Космодемьянского до пос. Шоссейное)»</w:t>
      </w:r>
      <w:r w:rsidR="003B1445" w:rsidRPr="00113F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113F7E">
        <w:rPr>
          <w:rFonts w:ascii="Times New Roman" w:hAnsi="Times New Roman" w:cs="Times New Roman"/>
          <w:sz w:val="24"/>
          <w:szCs w:val="24"/>
        </w:rPr>
        <w:t>до 13.08.2022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113F7E">
        <w:rPr>
          <w:rFonts w:ascii="Times New Roman" w:hAnsi="Times New Roman" w:cs="Times New Roman"/>
          <w:sz w:val="24"/>
          <w:szCs w:val="24"/>
        </w:rPr>
        <w:t>12 июля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60AF6">
        <w:rPr>
          <w:rFonts w:ascii="Times New Roman" w:hAnsi="Times New Roman" w:cs="Times New Roman"/>
          <w:sz w:val="24"/>
          <w:szCs w:val="24"/>
        </w:rPr>
        <w:t>13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13F7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557D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2022-07-07T12:26:00Z</dcterms:created>
  <dcterms:modified xsi:type="dcterms:W3CDTF">2022-07-07T12:26:00Z</dcterms:modified>
</cp:coreProperties>
</file>