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0B" w:rsidRDefault="00E8250B" w:rsidP="00E8250B">
      <w:pPr>
        <w:jc w:val="center"/>
        <w:rPr>
          <w:sz w:val="22"/>
          <w:szCs w:val="22"/>
        </w:rPr>
      </w:pPr>
      <w:r w:rsidRPr="001001FF">
        <w:rPr>
          <w:sz w:val="22"/>
          <w:szCs w:val="22"/>
        </w:rPr>
        <w:t>ОБРАЗЕЦ ЗАЯВЛЕНИЯ О</w:t>
      </w:r>
      <w:r>
        <w:rPr>
          <w:sz w:val="22"/>
          <w:szCs w:val="22"/>
        </w:rPr>
        <w:t xml:space="preserve"> ПРОВЕДЕНИИ СОВМЕСТНОЙ СВЕРКИ РАСЧЕТОВ СУММ ПЛАТЫ ЗА НЕГАТИВНОЕ ВОЗДЕЙСТВИЕ НА ОКРУЖАЮЩУЮ СРЕДУ</w:t>
      </w:r>
    </w:p>
    <w:p w:rsidR="00E8250B" w:rsidRDefault="00E8250B" w:rsidP="00E8250B">
      <w:pPr>
        <w:ind w:left="4956"/>
        <w:rPr>
          <w:sz w:val="24"/>
        </w:rPr>
      </w:pPr>
    </w:p>
    <w:p w:rsidR="00E8250B" w:rsidRPr="003B71E6" w:rsidRDefault="00E8250B" w:rsidP="00E8250B">
      <w:pPr>
        <w:ind w:left="5670"/>
        <w:rPr>
          <w:sz w:val="28"/>
          <w:szCs w:val="28"/>
        </w:rPr>
      </w:pPr>
      <w:r w:rsidRPr="003B71E6">
        <w:rPr>
          <w:sz w:val="28"/>
          <w:szCs w:val="28"/>
        </w:rPr>
        <w:t xml:space="preserve">Руководителю Межрегионального управления </w:t>
      </w:r>
      <w:proofErr w:type="spellStart"/>
      <w:r w:rsidRPr="003B71E6">
        <w:rPr>
          <w:sz w:val="28"/>
          <w:szCs w:val="28"/>
        </w:rPr>
        <w:t>Росприроднадзора</w:t>
      </w:r>
      <w:proofErr w:type="spellEnd"/>
      <w:r w:rsidRPr="003B71E6">
        <w:rPr>
          <w:sz w:val="28"/>
          <w:szCs w:val="28"/>
        </w:rPr>
        <w:t xml:space="preserve"> по </w:t>
      </w:r>
      <w:r>
        <w:rPr>
          <w:sz w:val="28"/>
          <w:szCs w:val="28"/>
        </w:rPr>
        <w:t>Самарской и Ульяновской</w:t>
      </w:r>
      <w:r w:rsidRPr="003B71E6">
        <w:rPr>
          <w:sz w:val="28"/>
          <w:szCs w:val="28"/>
        </w:rPr>
        <w:t xml:space="preserve"> областям</w:t>
      </w:r>
    </w:p>
    <w:p w:rsidR="00E8250B" w:rsidRPr="004C32D5" w:rsidRDefault="00E8250B" w:rsidP="00E8250B">
      <w:pPr>
        <w:ind w:left="5670"/>
        <w:rPr>
          <w:szCs w:val="20"/>
        </w:rPr>
      </w:pPr>
    </w:p>
    <w:p w:rsidR="00E8250B" w:rsidRPr="003B71E6" w:rsidRDefault="00894D99" w:rsidP="00E8250B">
      <w:pPr>
        <w:ind w:left="5670"/>
        <w:rPr>
          <w:sz w:val="28"/>
          <w:szCs w:val="28"/>
        </w:rPr>
      </w:pPr>
      <w:r>
        <w:rPr>
          <w:sz w:val="28"/>
          <w:szCs w:val="28"/>
        </w:rPr>
        <w:t>В.А. Нетребко</w:t>
      </w:r>
      <w:bookmarkStart w:id="0" w:name="_GoBack"/>
      <w:bookmarkEnd w:id="0"/>
    </w:p>
    <w:p w:rsidR="00E8250B" w:rsidRPr="004C32D5" w:rsidRDefault="00E8250B" w:rsidP="00E8250B">
      <w:pPr>
        <w:ind w:left="5670"/>
        <w:rPr>
          <w:szCs w:val="20"/>
        </w:rPr>
      </w:pPr>
    </w:p>
    <w:p w:rsidR="00E8250B" w:rsidRPr="003B71E6" w:rsidRDefault="00E8250B" w:rsidP="00E8250B">
      <w:pPr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Подлесная</w:t>
      </w:r>
      <w:proofErr w:type="spellEnd"/>
      <w:r>
        <w:rPr>
          <w:sz w:val="28"/>
          <w:szCs w:val="28"/>
        </w:rPr>
        <w:t xml:space="preserve"> ул.</w:t>
      </w:r>
      <w:r w:rsidRPr="003B71E6">
        <w:rPr>
          <w:sz w:val="28"/>
          <w:szCs w:val="28"/>
        </w:rPr>
        <w:t xml:space="preserve">, д. </w:t>
      </w:r>
      <w:r>
        <w:rPr>
          <w:sz w:val="28"/>
          <w:szCs w:val="28"/>
        </w:rPr>
        <w:t>24</w:t>
      </w:r>
      <w:r w:rsidRPr="003B71E6">
        <w:rPr>
          <w:sz w:val="28"/>
          <w:szCs w:val="28"/>
        </w:rPr>
        <w:t xml:space="preserve">, </w:t>
      </w:r>
    </w:p>
    <w:p w:rsidR="00E8250B" w:rsidRDefault="00E8250B" w:rsidP="00E8250B">
      <w:pPr>
        <w:ind w:left="5670"/>
        <w:rPr>
          <w:sz w:val="28"/>
          <w:szCs w:val="28"/>
        </w:rPr>
      </w:pPr>
      <w:r>
        <w:rPr>
          <w:sz w:val="28"/>
          <w:szCs w:val="28"/>
        </w:rPr>
        <w:t>г</w:t>
      </w:r>
      <w:r w:rsidRPr="003B71E6">
        <w:rPr>
          <w:sz w:val="28"/>
          <w:szCs w:val="28"/>
        </w:rPr>
        <w:t xml:space="preserve">. </w:t>
      </w:r>
      <w:r>
        <w:rPr>
          <w:sz w:val="28"/>
          <w:szCs w:val="28"/>
        </w:rPr>
        <w:t>Ульяновск</w:t>
      </w:r>
      <w:r w:rsidRPr="003B71E6">
        <w:rPr>
          <w:sz w:val="28"/>
          <w:szCs w:val="28"/>
        </w:rPr>
        <w:t xml:space="preserve">, </w:t>
      </w:r>
      <w:r>
        <w:rPr>
          <w:sz w:val="28"/>
          <w:szCs w:val="28"/>
        </w:rPr>
        <w:t>432030</w:t>
      </w:r>
    </w:p>
    <w:p w:rsidR="00E8250B" w:rsidRPr="004C32D5" w:rsidRDefault="00E8250B" w:rsidP="00E8250B">
      <w:pPr>
        <w:ind w:left="5670"/>
        <w:rPr>
          <w:szCs w:val="20"/>
        </w:rPr>
      </w:pPr>
    </w:p>
    <w:p w:rsidR="00E8250B" w:rsidRPr="00E8250B" w:rsidRDefault="00E8250B" w:rsidP="00E8250B">
      <w:pPr>
        <w:ind w:left="5670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rpn</w:t>
      </w:r>
      <w:proofErr w:type="spellEnd"/>
      <w:r w:rsidRPr="00E8250B">
        <w:rPr>
          <w:sz w:val="28"/>
          <w:szCs w:val="28"/>
        </w:rPr>
        <w:t>73@</w:t>
      </w:r>
      <w:proofErr w:type="spellStart"/>
      <w:r>
        <w:rPr>
          <w:sz w:val="28"/>
          <w:szCs w:val="28"/>
          <w:lang w:val="en-US"/>
        </w:rPr>
        <w:t>rpn</w:t>
      </w:r>
      <w:proofErr w:type="spellEnd"/>
      <w:r w:rsidRPr="00E8250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E8250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E8250B" w:rsidRDefault="00E8250B" w:rsidP="00E8250B">
      <w:pPr>
        <w:rPr>
          <w:sz w:val="22"/>
          <w:szCs w:val="22"/>
        </w:rPr>
      </w:pPr>
    </w:p>
    <w:p w:rsidR="00E8250B" w:rsidRDefault="00E8250B" w:rsidP="00E8250B">
      <w:pPr>
        <w:rPr>
          <w:sz w:val="22"/>
          <w:szCs w:val="22"/>
        </w:rPr>
      </w:pPr>
    </w:p>
    <w:p w:rsidR="00E8250B" w:rsidRDefault="00E8250B" w:rsidP="00E8250B">
      <w:pPr>
        <w:rPr>
          <w:sz w:val="22"/>
          <w:szCs w:val="22"/>
        </w:rPr>
      </w:pPr>
    </w:p>
    <w:p w:rsidR="00E8250B" w:rsidRDefault="00E8250B" w:rsidP="00E8250B">
      <w:pPr>
        <w:rPr>
          <w:sz w:val="22"/>
          <w:szCs w:val="22"/>
        </w:rPr>
      </w:pPr>
    </w:p>
    <w:p w:rsidR="00E8250B" w:rsidRPr="001001FF" w:rsidRDefault="00E8250B" w:rsidP="0064465F">
      <w:pPr>
        <w:jc w:val="center"/>
        <w:rPr>
          <w:b/>
          <w:sz w:val="28"/>
          <w:szCs w:val="28"/>
        </w:rPr>
      </w:pPr>
      <w:r w:rsidRPr="001001FF">
        <w:rPr>
          <w:b/>
          <w:sz w:val="28"/>
          <w:szCs w:val="28"/>
        </w:rPr>
        <w:t>Заявление</w:t>
      </w:r>
    </w:p>
    <w:p w:rsidR="00E8250B" w:rsidRDefault="00E8250B" w:rsidP="0064465F">
      <w:pPr>
        <w:jc w:val="center"/>
        <w:rPr>
          <w:b/>
          <w:sz w:val="28"/>
          <w:szCs w:val="28"/>
        </w:rPr>
      </w:pPr>
      <w:r w:rsidRPr="00E8250B">
        <w:rPr>
          <w:b/>
          <w:sz w:val="28"/>
          <w:szCs w:val="28"/>
        </w:rPr>
        <w:t>о проведении совместной сверки расчетов сумм платы за негативное воздействие</w:t>
      </w:r>
      <w:r>
        <w:rPr>
          <w:b/>
          <w:sz w:val="28"/>
          <w:szCs w:val="28"/>
        </w:rPr>
        <w:t xml:space="preserve"> </w:t>
      </w:r>
      <w:r w:rsidRPr="00E8250B">
        <w:rPr>
          <w:b/>
          <w:sz w:val="28"/>
          <w:szCs w:val="28"/>
        </w:rPr>
        <w:t>на окружающую среду</w:t>
      </w:r>
    </w:p>
    <w:p w:rsidR="00E8250B" w:rsidRDefault="00E8250B" w:rsidP="00E8250B">
      <w:pPr>
        <w:rPr>
          <w:b/>
          <w:sz w:val="28"/>
          <w:szCs w:val="28"/>
        </w:rPr>
      </w:pPr>
    </w:p>
    <w:tbl>
      <w:tblPr>
        <w:tblW w:w="9780" w:type="dxa"/>
        <w:tblInd w:w="-34" w:type="dxa"/>
        <w:tblLook w:val="01E0" w:firstRow="1" w:lastRow="1" w:firstColumn="1" w:lastColumn="1" w:noHBand="0" w:noVBand="0"/>
      </w:tblPr>
      <w:tblGrid>
        <w:gridCol w:w="516"/>
        <w:gridCol w:w="9264"/>
      </w:tblGrid>
      <w:tr w:rsidR="00592859" w:rsidRPr="00A077AB" w:rsidTr="00592859">
        <w:tc>
          <w:tcPr>
            <w:tcW w:w="516" w:type="dxa"/>
          </w:tcPr>
          <w:p w:rsidR="00592859" w:rsidRPr="00A077AB" w:rsidRDefault="00592859" w:rsidP="0064465F">
            <w:pPr>
              <w:ind w:left="-250" w:firstLine="284"/>
              <w:rPr>
                <w:sz w:val="28"/>
                <w:szCs w:val="28"/>
              </w:rPr>
            </w:pPr>
            <w:r w:rsidRPr="00A077AB">
              <w:rPr>
                <w:sz w:val="28"/>
                <w:szCs w:val="28"/>
              </w:rPr>
              <w:t>от</w:t>
            </w:r>
          </w:p>
        </w:tc>
        <w:tc>
          <w:tcPr>
            <w:tcW w:w="9264" w:type="dxa"/>
            <w:tcBorders>
              <w:bottom w:val="single" w:sz="4" w:space="0" w:color="auto"/>
            </w:tcBorders>
          </w:tcPr>
          <w:p w:rsidR="00592859" w:rsidRPr="00A077AB" w:rsidRDefault="00592859" w:rsidP="00592859">
            <w:pPr>
              <w:rPr>
                <w:sz w:val="28"/>
                <w:szCs w:val="28"/>
              </w:rPr>
            </w:pPr>
          </w:p>
        </w:tc>
      </w:tr>
      <w:tr w:rsidR="00E8250B" w:rsidRPr="00A077AB" w:rsidTr="00592859">
        <w:tc>
          <w:tcPr>
            <w:tcW w:w="9780" w:type="dxa"/>
            <w:gridSpan w:val="2"/>
          </w:tcPr>
          <w:p w:rsidR="00E8250B" w:rsidRPr="0064465F" w:rsidRDefault="00E8250B" w:rsidP="00E32076">
            <w:pPr>
              <w:jc w:val="center"/>
              <w:rPr>
                <w:b/>
                <w:szCs w:val="20"/>
              </w:rPr>
            </w:pPr>
            <w:r w:rsidRPr="0064465F">
              <w:rPr>
                <w:szCs w:val="20"/>
              </w:rPr>
              <w:t>(наименование организации, ИНН/КПП, контактный телефон, почтовый адрес)</w:t>
            </w:r>
          </w:p>
        </w:tc>
      </w:tr>
      <w:tr w:rsidR="00E8250B" w:rsidRPr="00A077AB" w:rsidTr="00592859">
        <w:tc>
          <w:tcPr>
            <w:tcW w:w="9780" w:type="dxa"/>
            <w:gridSpan w:val="2"/>
            <w:tcBorders>
              <w:bottom w:val="single" w:sz="4" w:space="0" w:color="auto"/>
            </w:tcBorders>
          </w:tcPr>
          <w:p w:rsidR="00E8250B" w:rsidRPr="00A077AB" w:rsidRDefault="00E8250B" w:rsidP="00E32076">
            <w:pPr>
              <w:rPr>
                <w:b/>
                <w:sz w:val="28"/>
                <w:szCs w:val="28"/>
              </w:rPr>
            </w:pPr>
          </w:p>
        </w:tc>
      </w:tr>
      <w:tr w:rsidR="00E8250B" w:rsidRPr="00A077AB" w:rsidTr="00592859"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50B" w:rsidRPr="00A077AB" w:rsidRDefault="00E8250B" w:rsidP="00E32076">
            <w:pPr>
              <w:rPr>
                <w:b/>
                <w:sz w:val="28"/>
                <w:szCs w:val="28"/>
              </w:rPr>
            </w:pPr>
          </w:p>
        </w:tc>
      </w:tr>
    </w:tbl>
    <w:p w:rsidR="00E8250B" w:rsidRDefault="00E8250B">
      <w:pPr>
        <w:jc w:val="both"/>
        <w:rPr>
          <w:sz w:val="26"/>
        </w:rPr>
      </w:pPr>
    </w:p>
    <w:p w:rsidR="0064465F" w:rsidRDefault="00213A31" w:rsidP="00592859">
      <w:pPr>
        <w:ind w:right="282"/>
        <w:jc w:val="both"/>
        <w:rPr>
          <w:sz w:val="28"/>
          <w:szCs w:val="28"/>
        </w:rPr>
      </w:pPr>
      <w:r w:rsidRPr="00592859">
        <w:rPr>
          <w:sz w:val="28"/>
          <w:szCs w:val="28"/>
        </w:rPr>
        <w:t>Прошу провести сверку расчетов сумм платы за негативное воздействие на окружающую среду в связи 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73"/>
        <w:gridCol w:w="6065"/>
      </w:tblGrid>
      <w:tr w:rsidR="0064465F" w:rsidTr="0064465F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65F" w:rsidRDefault="0064465F" w:rsidP="00592859">
            <w:pPr>
              <w:ind w:right="282"/>
              <w:jc w:val="both"/>
              <w:rPr>
                <w:sz w:val="28"/>
                <w:szCs w:val="28"/>
              </w:rPr>
            </w:pPr>
          </w:p>
        </w:tc>
        <w:tc>
          <w:tcPr>
            <w:tcW w:w="6202" w:type="dxa"/>
            <w:tcBorders>
              <w:left w:val="nil"/>
              <w:right w:val="nil"/>
            </w:tcBorders>
          </w:tcPr>
          <w:p w:rsidR="0064465F" w:rsidRDefault="0064465F" w:rsidP="00592859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</w:tbl>
    <w:p w:rsidR="00BE4E83" w:rsidRPr="0064465F" w:rsidRDefault="00213A31" w:rsidP="0064465F">
      <w:pPr>
        <w:ind w:right="282"/>
        <w:jc w:val="center"/>
        <w:rPr>
          <w:szCs w:val="20"/>
        </w:rPr>
      </w:pPr>
      <w:r w:rsidRPr="0064465F">
        <w:rPr>
          <w:szCs w:val="20"/>
        </w:rPr>
        <w:t>(указывается причина, в соответствии с которой требуется совместная сверка расчетов сумм платы за негативное воздействие на окружающую среду)</w:t>
      </w:r>
    </w:p>
    <w:p w:rsidR="00592859" w:rsidRPr="00592859" w:rsidRDefault="0084082F" w:rsidP="00592859">
      <w:pPr>
        <w:rPr>
          <w:sz w:val="24"/>
        </w:rPr>
      </w:pPr>
      <w:r w:rsidRPr="0084082F">
        <w:rPr>
          <w:sz w:val="28"/>
          <w:szCs w:val="28"/>
        </w:rPr>
        <w:t>Период сверки: с</w:t>
      </w:r>
      <w:r>
        <w:rPr>
          <w:sz w:val="24"/>
        </w:rPr>
        <w:t xml:space="preserve"> </w:t>
      </w:r>
      <w:r>
        <w:rPr>
          <w:rFonts w:cs="Times New Roman"/>
          <w:sz w:val="26"/>
          <w:szCs w:val="26"/>
        </w:rPr>
        <w:t xml:space="preserve">________ </w:t>
      </w:r>
      <w:r w:rsidRPr="0084082F">
        <w:rPr>
          <w:sz w:val="28"/>
          <w:szCs w:val="28"/>
        </w:rPr>
        <w:t xml:space="preserve">по </w:t>
      </w:r>
      <w:r>
        <w:rPr>
          <w:rFonts w:cs="Times New Roman"/>
          <w:sz w:val="26"/>
          <w:szCs w:val="26"/>
        </w:rPr>
        <w:t>________</w:t>
      </w:r>
    </w:p>
    <w:p w:rsidR="00BE4E83" w:rsidRPr="0064465F" w:rsidRDefault="00213A31">
      <w:pPr>
        <w:rPr>
          <w:sz w:val="28"/>
          <w:szCs w:val="28"/>
        </w:rPr>
      </w:pPr>
      <w:r w:rsidRPr="0064465F">
        <w:rPr>
          <w:sz w:val="28"/>
          <w:szCs w:val="28"/>
        </w:rPr>
        <w:t xml:space="preserve">Акт совместной сверки расчетов просим  </w:t>
      </w:r>
    </w:p>
    <w:p w:rsidR="00BE4E83" w:rsidRDefault="00213A31" w:rsidP="0064465F">
      <w:pPr>
        <w:pBdr>
          <w:top w:val="single" w:sz="4" w:space="1" w:color="000000"/>
        </w:pBdr>
        <w:spacing w:after="480"/>
        <w:ind w:left="4962"/>
        <w:jc w:val="center"/>
      </w:pPr>
      <w:r>
        <w:t>(выдать лично на руки, отправить почтой, отправить по телекоммуникационным каналам связи)</w:t>
      </w:r>
    </w:p>
    <w:tbl>
      <w:tblPr>
        <w:tblW w:w="9554" w:type="dxa"/>
        <w:tblInd w:w="-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3175"/>
        <w:gridCol w:w="2127"/>
      </w:tblGrid>
      <w:tr w:rsidR="00BE4E83" w:rsidTr="00592859">
        <w:trPr>
          <w:cantSplit/>
        </w:trPr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4E83" w:rsidRDefault="00BE4E83">
            <w:pPr>
              <w:jc w:val="center"/>
            </w:pPr>
          </w:p>
        </w:tc>
        <w:tc>
          <w:tcPr>
            <w:tcW w:w="3175" w:type="dxa"/>
            <w:shd w:val="clear" w:color="auto" w:fill="auto"/>
            <w:vAlign w:val="bottom"/>
          </w:tcPr>
          <w:p w:rsidR="00BE4E83" w:rsidRDefault="00BE4E83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4E83" w:rsidRDefault="00E8250B">
            <w:pPr>
              <w:jc w:val="center"/>
            </w:pPr>
            <w:r>
              <w:t xml:space="preserve">  </w:t>
            </w:r>
          </w:p>
        </w:tc>
      </w:tr>
      <w:tr w:rsidR="00BE4E83" w:rsidTr="00592859">
        <w:trPr>
          <w:cantSplit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BE4E83" w:rsidRDefault="00213A31">
            <w:pPr>
              <w:jc w:val="center"/>
            </w:pPr>
            <w:r>
              <w:t>(подпись руководителя юридического лица или лица, уполномоченного от имени юридического лица, либо физического лица)</w:t>
            </w:r>
          </w:p>
        </w:tc>
        <w:tc>
          <w:tcPr>
            <w:tcW w:w="3175" w:type="dxa"/>
            <w:shd w:val="clear" w:color="auto" w:fill="auto"/>
          </w:tcPr>
          <w:p w:rsidR="00BE4E83" w:rsidRDefault="00BE4E8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BE4E83" w:rsidRDefault="00213A31">
            <w:pPr>
              <w:jc w:val="center"/>
            </w:pPr>
            <w:r>
              <w:t>(инициалы, фамилия)</w:t>
            </w:r>
          </w:p>
        </w:tc>
      </w:tr>
    </w:tbl>
    <w:p w:rsidR="00BE4E83" w:rsidRDefault="00BE4E83">
      <w:pPr>
        <w:spacing w:after="480"/>
        <w:rPr>
          <w:sz w:val="2"/>
        </w:rPr>
      </w:pPr>
    </w:p>
    <w:tbl>
      <w:tblPr>
        <w:tblW w:w="303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339"/>
        <w:gridCol w:w="227"/>
        <w:gridCol w:w="1300"/>
        <w:gridCol w:w="340"/>
        <w:gridCol w:w="339"/>
        <w:gridCol w:w="312"/>
      </w:tblGrid>
      <w:tr w:rsidR="00BE4E83" w:rsidRPr="0064465F" w:rsidTr="0064465F"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83" w:rsidRPr="0064465F" w:rsidRDefault="0064465F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4E83" w:rsidRPr="0064465F" w:rsidRDefault="00BE4E83">
            <w:pPr>
              <w:jc w:val="center"/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83" w:rsidRPr="0064465F" w:rsidRDefault="0064465F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4E83" w:rsidRPr="0064465F" w:rsidRDefault="00BE4E83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83" w:rsidRPr="0064465F" w:rsidRDefault="00213A31">
            <w:pPr>
              <w:jc w:val="right"/>
              <w:rPr>
                <w:sz w:val="24"/>
              </w:rPr>
            </w:pPr>
            <w:r w:rsidRPr="0064465F">
              <w:rPr>
                <w:sz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E4E83" w:rsidRPr="0064465F" w:rsidRDefault="00BE4E83">
            <w:pPr>
              <w:rPr>
                <w:sz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83" w:rsidRPr="0064465F" w:rsidRDefault="00213A31">
            <w:pPr>
              <w:ind w:left="57"/>
              <w:rPr>
                <w:sz w:val="24"/>
              </w:rPr>
            </w:pPr>
            <w:r w:rsidRPr="0064465F">
              <w:rPr>
                <w:sz w:val="24"/>
              </w:rPr>
              <w:t>г.</w:t>
            </w:r>
          </w:p>
        </w:tc>
      </w:tr>
    </w:tbl>
    <w:p w:rsidR="00BE4E83" w:rsidRPr="0064465F" w:rsidRDefault="00213A31">
      <w:pPr>
        <w:spacing w:before="240"/>
        <w:rPr>
          <w:sz w:val="24"/>
        </w:rPr>
      </w:pPr>
      <w:r w:rsidRPr="0064465F">
        <w:rPr>
          <w:sz w:val="24"/>
        </w:rPr>
        <w:t>М.П.</w:t>
      </w:r>
    </w:p>
    <w:p w:rsidR="00BE4E83" w:rsidRDefault="00BE4E83"/>
    <w:p w:rsidR="00BE4E83" w:rsidRDefault="00BE4E83"/>
    <w:sectPr w:rsidR="00BE4E83" w:rsidSect="00592859">
      <w:headerReference w:type="default" r:id="rId6"/>
      <w:pgSz w:w="11906" w:h="16838"/>
      <w:pgMar w:top="851" w:right="567" w:bottom="567" w:left="1701" w:header="39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21" w:rsidRDefault="00230021">
      <w:r>
        <w:separator/>
      </w:r>
    </w:p>
  </w:endnote>
  <w:endnote w:type="continuationSeparator" w:id="0">
    <w:p w:rsidR="00230021" w:rsidRDefault="0023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21" w:rsidRDefault="00230021">
      <w:r>
        <w:separator/>
      </w:r>
    </w:p>
  </w:footnote>
  <w:footnote w:type="continuationSeparator" w:id="0">
    <w:p w:rsidR="00230021" w:rsidRDefault="00230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83" w:rsidRDefault="00BE4E83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83"/>
    <w:rsid w:val="00213A31"/>
    <w:rsid w:val="00230021"/>
    <w:rsid w:val="002B3F8E"/>
    <w:rsid w:val="00592859"/>
    <w:rsid w:val="0064465F"/>
    <w:rsid w:val="0084082F"/>
    <w:rsid w:val="00894D99"/>
    <w:rsid w:val="00991A4F"/>
    <w:rsid w:val="00BB0AC7"/>
    <w:rsid w:val="00BE4E83"/>
    <w:rsid w:val="00E8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09F45-86D0-4D1D-B271-6F95924F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59"/>
    <w:rPr>
      <w:rFonts w:ascii="Times New Roman" w:eastAsia="Times New Roman" w:hAnsi="Times New Roman" w:cs="Times New Roman CE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Символ концевой с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footnote text"/>
    <w:basedOn w:val="a"/>
  </w:style>
  <w:style w:type="paragraph" w:customStyle="1" w:styleId="ConsNormal">
    <w:name w:val="ConsNormal"/>
    <w:qFormat/>
    <w:pPr>
      <w:ind w:right="19772"/>
      <w:jc w:val="both"/>
    </w:pPr>
    <w:rPr>
      <w:rFonts w:ascii="Courier New" w:eastAsia="Times New Roman" w:hAnsi="Courier New" w:cs="Times New Roman CE"/>
      <w:sz w:val="20"/>
    </w:rPr>
  </w:style>
  <w:style w:type="paragraph" w:customStyle="1" w:styleId="ConsDTNormal">
    <w:name w:val="ConsDTNormal"/>
    <w:qFormat/>
    <w:pPr>
      <w:jc w:val="both"/>
    </w:pPr>
    <w:rPr>
      <w:rFonts w:ascii="Times New Roman" w:eastAsia="Times New Roman" w:hAnsi="Times New Roman" w:cs="Times New Roman CE"/>
    </w:rPr>
  </w:style>
  <w:style w:type="paragraph" w:customStyle="1" w:styleId="ConsNonformat">
    <w:name w:val="ConsNonformat"/>
    <w:qFormat/>
    <w:pPr>
      <w:jc w:val="both"/>
    </w:pPr>
    <w:rPr>
      <w:rFonts w:ascii="Courier New" w:eastAsia="Times New Roman" w:hAnsi="Courier New" w:cs="Times New Roman CE"/>
      <w:sz w:val="20"/>
    </w:rPr>
  </w:style>
  <w:style w:type="paragraph" w:customStyle="1" w:styleId="ConsDTNonformat">
    <w:name w:val="ConsDTNonformat"/>
    <w:qFormat/>
    <w:pPr>
      <w:jc w:val="both"/>
    </w:pPr>
    <w:rPr>
      <w:rFonts w:ascii="Courier New" w:eastAsia="Times New Roman" w:hAnsi="Courier New" w:cs="Times New Roman CE"/>
      <w:sz w:val="22"/>
    </w:rPr>
  </w:style>
  <w:style w:type="paragraph" w:styleId="af">
    <w:name w:val="endnote text"/>
    <w:basedOn w:val="a"/>
  </w:style>
  <w:style w:type="table" w:styleId="af0">
    <w:name w:val="Table Grid"/>
    <w:basedOn w:val="a1"/>
    <w:uiPriority w:val="59"/>
    <w:rsid w:val="0064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Кононенко Анастасия Александровн</cp:lastModifiedBy>
  <cp:revision>4</cp:revision>
  <cp:lastPrinted>2017-04-03T12:05:00Z</cp:lastPrinted>
  <dcterms:created xsi:type="dcterms:W3CDTF">2023-11-28T07:58:00Z</dcterms:created>
  <dcterms:modified xsi:type="dcterms:W3CDTF">2024-12-28T08:42:00Z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</vt:lpwstr>
  </property>
  <property fmtid="{D5CDD505-2E9C-101B-9397-08002B2CF9AE}" pid="3" name="Operator">
    <vt:lpwstr>PROF-MarkelovaMS</vt:lpwstr>
  </property>
</Properties>
</file>