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184BF4">
        <w:rPr>
          <w:rFonts w:ascii="Times New Roman" w:hAnsi="Times New Roman" w:cs="Times New Roman"/>
          <w:sz w:val="26"/>
          <w:szCs w:val="26"/>
        </w:rPr>
        <w:t>3</w:t>
      </w:r>
      <w:r w:rsidR="00B4442C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184BF4">
        <w:rPr>
          <w:rFonts w:ascii="Times New Roman" w:hAnsi="Times New Roman" w:cs="Times New Roman"/>
          <w:sz w:val="26"/>
          <w:szCs w:val="26"/>
        </w:rPr>
        <w:t>квартала</w:t>
      </w:r>
      <w:r w:rsidR="00B4442C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Pr="006F0A4B">
        <w:rPr>
          <w:rFonts w:ascii="Times New Roman" w:hAnsi="Times New Roman" w:cs="Times New Roman"/>
          <w:sz w:val="26"/>
          <w:szCs w:val="26"/>
        </w:rPr>
        <w:t xml:space="preserve">рассматриваются 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Pr="006F0A4B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DE06A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За </w:t>
      </w:r>
      <w:r w:rsidR="00184BF4" w:rsidRPr="00DE06AB">
        <w:rPr>
          <w:rFonts w:ascii="Times New Roman" w:hAnsi="Times New Roman" w:cs="Times New Roman"/>
          <w:sz w:val="26"/>
          <w:szCs w:val="26"/>
        </w:rPr>
        <w:t>3 квартала</w:t>
      </w:r>
      <w:r w:rsidR="00813CFB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5B165F" w:rsidRPr="00DE06AB">
        <w:rPr>
          <w:rFonts w:ascii="Times New Roman" w:hAnsi="Times New Roman" w:cs="Times New Roman"/>
          <w:sz w:val="26"/>
          <w:szCs w:val="26"/>
        </w:rPr>
        <w:t>202</w:t>
      </w:r>
      <w:r w:rsidR="0086626D" w:rsidRPr="00DE06AB">
        <w:rPr>
          <w:rFonts w:ascii="Times New Roman" w:hAnsi="Times New Roman" w:cs="Times New Roman"/>
          <w:sz w:val="26"/>
          <w:szCs w:val="26"/>
        </w:rPr>
        <w:t>4</w:t>
      </w:r>
      <w:r w:rsidR="00B1764F" w:rsidRPr="00DE06A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DE06AB">
        <w:rPr>
          <w:rFonts w:ascii="Times New Roman" w:hAnsi="Times New Roman" w:cs="Times New Roman"/>
          <w:sz w:val="26"/>
          <w:szCs w:val="26"/>
        </w:rPr>
        <w:t>а</w:t>
      </w:r>
      <w:r w:rsidR="00B1764F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DE06A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DE06A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DE06A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DE06A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184BF4" w:rsidRPr="00DE06AB">
        <w:rPr>
          <w:rFonts w:ascii="Times New Roman" w:hAnsi="Times New Roman" w:cs="Times New Roman"/>
          <w:sz w:val="26"/>
          <w:szCs w:val="26"/>
        </w:rPr>
        <w:t>31</w:t>
      </w:r>
      <w:r w:rsidR="004A515F">
        <w:rPr>
          <w:rFonts w:ascii="Times New Roman" w:hAnsi="Times New Roman" w:cs="Times New Roman"/>
          <w:sz w:val="26"/>
          <w:szCs w:val="26"/>
        </w:rPr>
        <w:t>1</w:t>
      </w:r>
      <w:r w:rsidR="00C52E1F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B4442C" w:rsidRPr="00DE06AB">
        <w:rPr>
          <w:rFonts w:ascii="Times New Roman" w:hAnsi="Times New Roman" w:cs="Times New Roman"/>
          <w:sz w:val="26"/>
          <w:szCs w:val="26"/>
        </w:rPr>
        <w:t>й</w:t>
      </w:r>
      <w:r w:rsidR="0028562A" w:rsidRPr="00DE06AB">
        <w:rPr>
          <w:rFonts w:ascii="Times New Roman" w:hAnsi="Times New Roman" w:cs="Times New Roman"/>
          <w:sz w:val="26"/>
          <w:szCs w:val="26"/>
        </w:rPr>
        <w:t xml:space="preserve">, </w:t>
      </w:r>
      <w:r w:rsidRPr="00DE06AB">
        <w:rPr>
          <w:rFonts w:ascii="Times New Roman" w:hAnsi="Times New Roman" w:cs="Times New Roman"/>
          <w:sz w:val="26"/>
          <w:szCs w:val="26"/>
        </w:rPr>
        <w:t>в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DE06AB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DE06AB" w:rsidRPr="00DE06AB">
        <w:rPr>
          <w:rFonts w:ascii="Times New Roman" w:hAnsi="Times New Roman" w:cs="Times New Roman"/>
          <w:sz w:val="26"/>
          <w:szCs w:val="26"/>
        </w:rPr>
        <w:t>34</w:t>
      </w:r>
      <w:r w:rsidRPr="00DE06A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DE06AB" w:rsidRPr="00DE06AB">
        <w:rPr>
          <w:rFonts w:ascii="Times New Roman" w:hAnsi="Times New Roman" w:cs="Times New Roman"/>
          <w:sz w:val="26"/>
          <w:szCs w:val="26"/>
        </w:rPr>
        <w:t>я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DE06AB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DE06AB" w:rsidRPr="00DE06AB">
        <w:rPr>
          <w:rFonts w:ascii="Times New Roman" w:hAnsi="Times New Roman" w:cs="Times New Roman"/>
          <w:sz w:val="26"/>
          <w:szCs w:val="26"/>
        </w:rPr>
        <w:t>14</w:t>
      </w:r>
      <w:r w:rsidR="004A515F">
        <w:rPr>
          <w:rFonts w:ascii="Times New Roman" w:hAnsi="Times New Roman" w:cs="Times New Roman"/>
          <w:sz w:val="26"/>
          <w:szCs w:val="26"/>
        </w:rPr>
        <w:t>4</w:t>
      </w:r>
      <w:r w:rsidR="002C3DCC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B4442C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BA24E3">
        <w:rPr>
          <w:rFonts w:ascii="Times New Roman" w:hAnsi="Times New Roman" w:cs="Times New Roman"/>
          <w:sz w:val="26"/>
          <w:szCs w:val="26"/>
        </w:rPr>
        <w:t>я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  <w:r w:rsidR="00066D1E" w:rsidRPr="00DE0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02A9" w:rsidRPr="00DE06AB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>иное (от федеральных органов исполнительной власти, от органов местного самоуправления и  т.д.) –</w:t>
      </w:r>
      <w:r w:rsidR="00B4442C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DE06AB" w:rsidRPr="00DE06AB">
        <w:rPr>
          <w:rFonts w:ascii="Times New Roman" w:hAnsi="Times New Roman" w:cs="Times New Roman"/>
          <w:sz w:val="26"/>
          <w:szCs w:val="26"/>
        </w:rPr>
        <w:t xml:space="preserve">77 </w:t>
      </w:r>
      <w:r w:rsidR="001E078F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2C3DCC" w:rsidRPr="00DE06AB">
        <w:rPr>
          <w:rFonts w:ascii="Times New Roman" w:hAnsi="Times New Roman" w:cs="Times New Roman"/>
          <w:sz w:val="26"/>
          <w:szCs w:val="26"/>
        </w:rPr>
        <w:t>й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C22EA9" w:rsidRPr="00DE06AB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223B33" w:rsidRPr="00DE06AB">
        <w:rPr>
          <w:rFonts w:ascii="Times New Roman" w:hAnsi="Times New Roman" w:cs="Times New Roman"/>
          <w:sz w:val="26"/>
          <w:szCs w:val="26"/>
        </w:rPr>
        <w:t xml:space="preserve">по </w:t>
      </w:r>
      <w:r w:rsidRPr="00DE06AB">
        <w:rPr>
          <w:rFonts w:ascii="Times New Roman" w:hAnsi="Times New Roman" w:cs="Times New Roman"/>
          <w:sz w:val="26"/>
          <w:szCs w:val="26"/>
        </w:rPr>
        <w:t>надзор</w:t>
      </w:r>
      <w:r w:rsidR="00223B33" w:rsidRPr="00DE06AB">
        <w:rPr>
          <w:rFonts w:ascii="Times New Roman" w:hAnsi="Times New Roman" w:cs="Times New Roman"/>
          <w:sz w:val="26"/>
          <w:szCs w:val="26"/>
        </w:rPr>
        <w:t>у</w:t>
      </w:r>
      <w:r w:rsidRPr="00DE06AB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B4442C" w:rsidRPr="00DE06AB">
        <w:rPr>
          <w:rFonts w:ascii="Times New Roman" w:hAnsi="Times New Roman" w:cs="Times New Roman"/>
          <w:sz w:val="26"/>
          <w:szCs w:val="26"/>
        </w:rPr>
        <w:t>2</w:t>
      </w:r>
      <w:r w:rsidR="00601096">
        <w:rPr>
          <w:rFonts w:ascii="Times New Roman" w:hAnsi="Times New Roman" w:cs="Times New Roman"/>
          <w:sz w:val="26"/>
          <w:szCs w:val="26"/>
        </w:rPr>
        <w:t>9</w:t>
      </w:r>
      <w:r w:rsidR="00D61060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DE06AB" w:rsidRPr="00DE06AB">
        <w:rPr>
          <w:rFonts w:ascii="Times New Roman" w:hAnsi="Times New Roman" w:cs="Times New Roman"/>
          <w:sz w:val="26"/>
          <w:szCs w:val="26"/>
        </w:rPr>
        <w:t>й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DE06AB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</w:t>
      </w:r>
      <w:r w:rsidR="00223B33" w:rsidRPr="00DE06AB">
        <w:rPr>
          <w:rFonts w:ascii="Times New Roman" w:hAnsi="Times New Roman" w:cs="Times New Roman"/>
          <w:sz w:val="26"/>
          <w:szCs w:val="26"/>
        </w:rPr>
        <w:t>М</w:t>
      </w:r>
      <w:r w:rsidR="00765C56" w:rsidRPr="00DE06AB">
        <w:rPr>
          <w:rFonts w:ascii="Times New Roman" w:hAnsi="Times New Roman" w:cs="Times New Roman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DE06AB" w:rsidRPr="00DE06AB">
        <w:rPr>
          <w:rFonts w:ascii="Times New Roman" w:hAnsi="Times New Roman" w:cs="Times New Roman"/>
          <w:sz w:val="26"/>
          <w:szCs w:val="26"/>
        </w:rPr>
        <w:t>27</w:t>
      </w:r>
      <w:r w:rsidR="00D61060" w:rsidRPr="00DE06A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4442C" w:rsidRPr="00DE06AB">
        <w:rPr>
          <w:rFonts w:ascii="Times New Roman" w:hAnsi="Times New Roman" w:cs="Times New Roman"/>
          <w:sz w:val="26"/>
          <w:szCs w:val="26"/>
        </w:rPr>
        <w:t>й</w:t>
      </w:r>
      <w:r w:rsidR="002A0866" w:rsidRPr="00DE06AB">
        <w:rPr>
          <w:rFonts w:ascii="Times New Roman" w:hAnsi="Times New Roman" w:cs="Times New Roman"/>
          <w:sz w:val="26"/>
          <w:szCs w:val="26"/>
        </w:rPr>
        <w:t>.</w:t>
      </w:r>
    </w:p>
    <w:p w:rsidR="008C221A" w:rsidRPr="003D6F3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D6F38">
        <w:rPr>
          <w:b/>
          <w:sz w:val="26"/>
          <w:szCs w:val="26"/>
          <w:shd w:val="clear" w:color="auto" w:fill="FFFFFF"/>
        </w:rPr>
        <w:t>Основны</w:t>
      </w:r>
      <w:r w:rsidR="00223B33" w:rsidRPr="003D6F38">
        <w:rPr>
          <w:b/>
          <w:sz w:val="26"/>
          <w:szCs w:val="26"/>
          <w:shd w:val="clear" w:color="auto" w:fill="FFFFFF"/>
        </w:rPr>
        <w:t>е</w:t>
      </w:r>
      <w:r w:rsidRPr="003D6F38">
        <w:rPr>
          <w:sz w:val="26"/>
          <w:szCs w:val="26"/>
          <w:shd w:val="clear" w:color="auto" w:fill="FFFFFF"/>
        </w:rPr>
        <w:t xml:space="preserve"> вопрос</w:t>
      </w:r>
      <w:r w:rsidR="00223B33" w:rsidRPr="003D6F38">
        <w:rPr>
          <w:sz w:val="26"/>
          <w:szCs w:val="26"/>
          <w:shd w:val="clear" w:color="auto" w:fill="FFFFFF"/>
        </w:rPr>
        <w:t>ы</w:t>
      </w:r>
      <w:r w:rsidRPr="003D6F38">
        <w:rPr>
          <w:sz w:val="26"/>
          <w:szCs w:val="26"/>
          <w:shd w:val="clear" w:color="auto" w:fill="FFFFFF"/>
        </w:rPr>
        <w:t>, содержащи</w:t>
      </w:r>
      <w:r w:rsidR="00E34F5A" w:rsidRPr="003D6F38">
        <w:rPr>
          <w:sz w:val="26"/>
          <w:szCs w:val="26"/>
          <w:shd w:val="clear" w:color="auto" w:fill="FFFFFF"/>
        </w:rPr>
        <w:t>е</w:t>
      </w:r>
      <w:r w:rsidRPr="003D6F38">
        <w:rPr>
          <w:sz w:val="26"/>
          <w:szCs w:val="26"/>
          <w:shd w:val="clear" w:color="auto" w:fill="FFFFFF"/>
        </w:rPr>
        <w:t>ся в обращениях</w:t>
      </w:r>
      <w:r w:rsidR="00223B33" w:rsidRPr="003D6F38">
        <w:rPr>
          <w:sz w:val="26"/>
          <w:szCs w:val="26"/>
          <w:shd w:val="clear" w:color="auto" w:fill="FFFFFF"/>
        </w:rPr>
        <w:t xml:space="preserve"> </w:t>
      </w:r>
      <w:r w:rsidR="00CE1366" w:rsidRPr="003D6F38">
        <w:rPr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3D6F38">
        <w:rPr>
          <w:sz w:val="26"/>
          <w:szCs w:val="26"/>
          <w:shd w:val="clear" w:color="auto" w:fill="FFFFFF"/>
        </w:rPr>
        <w:t>:</w:t>
      </w:r>
    </w:p>
    <w:p w:rsidR="004C55E3" w:rsidRPr="003D6F38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D6F38">
        <w:rPr>
          <w:sz w:val="26"/>
          <w:szCs w:val="26"/>
          <w:shd w:val="clear" w:color="auto" w:fill="FFFFFF"/>
        </w:rPr>
        <w:t>общие вопросы</w:t>
      </w:r>
      <w:r w:rsidR="00E11BD8" w:rsidRPr="003D6F38">
        <w:rPr>
          <w:sz w:val="26"/>
          <w:szCs w:val="26"/>
          <w:shd w:val="clear" w:color="auto" w:fill="FFFFFF"/>
        </w:rPr>
        <w:t>,</w:t>
      </w:r>
      <w:r w:rsidRPr="003D6F38">
        <w:rPr>
          <w:sz w:val="26"/>
          <w:szCs w:val="26"/>
          <w:shd w:val="clear" w:color="auto" w:fill="FFFFFF"/>
        </w:rPr>
        <w:t xml:space="preserve"> связанные с </w:t>
      </w:r>
      <w:r w:rsidRPr="003D6F38">
        <w:rPr>
          <w:sz w:val="26"/>
          <w:szCs w:val="26"/>
        </w:rPr>
        <w:t>загрязнение</w:t>
      </w:r>
      <w:r w:rsidR="00E34F5A" w:rsidRPr="003D6F38">
        <w:rPr>
          <w:sz w:val="26"/>
          <w:szCs w:val="26"/>
        </w:rPr>
        <w:t>м</w:t>
      </w:r>
      <w:r w:rsidRPr="003D6F38">
        <w:rPr>
          <w:sz w:val="26"/>
          <w:szCs w:val="26"/>
        </w:rPr>
        <w:t xml:space="preserve"> окружающей среды</w:t>
      </w:r>
      <w:r w:rsidR="008C221A" w:rsidRPr="003D6F38">
        <w:rPr>
          <w:sz w:val="26"/>
          <w:szCs w:val="26"/>
        </w:rPr>
        <w:t xml:space="preserve"> </w:t>
      </w:r>
      <w:r w:rsidRPr="003D6F38">
        <w:rPr>
          <w:sz w:val="26"/>
          <w:szCs w:val="26"/>
        </w:rPr>
        <w:t>(</w:t>
      </w:r>
      <w:r w:rsidR="00CE1366" w:rsidRPr="003D6F38">
        <w:rPr>
          <w:sz w:val="26"/>
          <w:szCs w:val="26"/>
        </w:rPr>
        <w:t>код вопроса 0003.0011.0122</w:t>
      </w:r>
      <w:r w:rsidRPr="003D6F38">
        <w:rPr>
          <w:sz w:val="26"/>
          <w:szCs w:val="26"/>
        </w:rPr>
        <w:t>.</w:t>
      </w:r>
      <w:r w:rsidR="004C55E3" w:rsidRPr="003D6F38">
        <w:rPr>
          <w:sz w:val="26"/>
          <w:szCs w:val="26"/>
          <w:shd w:val="clear" w:color="auto" w:fill="FFFFFF"/>
        </w:rPr>
        <w:t>)</w:t>
      </w:r>
      <w:r w:rsidR="00CE1366" w:rsidRPr="003D6F38">
        <w:rPr>
          <w:sz w:val="26"/>
          <w:szCs w:val="26"/>
          <w:shd w:val="clear" w:color="auto" w:fill="FFFFFF"/>
        </w:rPr>
        <w:t xml:space="preserve"> </w:t>
      </w:r>
      <w:r w:rsidR="00CE1366" w:rsidRPr="003D6F38">
        <w:rPr>
          <w:sz w:val="26"/>
          <w:szCs w:val="26"/>
          <w:shd w:val="clear" w:color="auto" w:fill="FFFFFF"/>
        </w:rPr>
        <w:softHyphen/>
      </w:r>
      <w:r w:rsidR="00D36383" w:rsidRPr="003D6F38">
        <w:rPr>
          <w:sz w:val="26"/>
          <w:szCs w:val="26"/>
          <w:shd w:val="clear" w:color="auto" w:fill="FFFFFF"/>
        </w:rPr>
        <w:t>–</w:t>
      </w:r>
      <w:r w:rsidR="004C55E3" w:rsidRPr="003D6F38">
        <w:rPr>
          <w:sz w:val="26"/>
          <w:szCs w:val="26"/>
          <w:shd w:val="clear" w:color="auto" w:fill="FFFFFF"/>
        </w:rPr>
        <w:t xml:space="preserve"> </w:t>
      </w:r>
      <w:r w:rsidR="003D47E9" w:rsidRPr="003D6F38">
        <w:rPr>
          <w:sz w:val="26"/>
          <w:szCs w:val="26"/>
          <w:shd w:val="clear" w:color="auto" w:fill="FFFFFF"/>
        </w:rPr>
        <w:t>151</w:t>
      </w:r>
      <w:r w:rsidR="00BC5DB3" w:rsidRPr="003D6F38">
        <w:rPr>
          <w:sz w:val="26"/>
          <w:szCs w:val="26"/>
          <w:shd w:val="clear" w:color="auto" w:fill="FFFFFF"/>
        </w:rPr>
        <w:t>;</w:t>
      </w:r>
    </w:p>
    <w:p w:rsidR="00CE1366" w:rsidRPr="003D6F38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D6F38">
        <w:rPr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3D6F38">
        <w:rPr>
          <w:sz w:val="26"/>
          <w:szCs w:val="26"/>
        </w:rPr>
        <w:t>(код вопроса 0003.0011.0125.</w:t>
      </w:r>
      <w:r w:rsidRPr="003D6F38">
        <w:rPr>
          <w:sz w:val="26"/>
          <w:szCs w:val="26"/>
          <w:shd w:val="clear" w:color="auto" w:fill="FFFFFF"/>
        </w:rPr>
        <w:t>)</w:t>
      </w:r>
      <w:r w:rsidR="0016307F" w:rsidRPr="003D6F38">
        <w:rPr>
          <w:sz w:val="26"/>
          <w:szCs w:val="26"/>
          <w:shd w:val="clear" w:color="auto" w:fill="FFFFFF"/>
        </w:rPr>
        <w:t> </w:t>
      </w:r>
      <w:r w:rsidR="00D36383" w:rsidRPr="003D6F38">
        <w:rPr>
          <w:sz w:val="26"/>
          <w:szCs w:val="26"/>
          <w:shd w:val="clear" w:color="auto" w:fill="FFFFFF"/>
        </w:rPr>
        <w:t>–</w:t>
      </w:r>
      <w:r w:rsidR="0016307F" w:rsidRPr="003D6F38">
        <w:rPr>
          <w:sz w:val="26"/>
          <w:szCs w:val="26"/>
          <w:shd w:val="clear" w:color="auto" w:fill="FFFFFF"/>
        </w:rPr>
        <w:t xml:space="preserve"> </w:t>
      </w:r>
      <w:r w:rsidR="003D47E9" w:rsidRPr="003D6F38">
        <w:rPr>
          <w:sz w:val="26"/>
          <w:szCs w:val="26"/>
          <w:shd w:val="clear" w:color="auto" w:fill="FFFFFF"/>
        </w:rPr>
        <w:t>73</w:t>
      </w:r>
      <w:r w:rsidR="003D6F38">
        <w:rPr>
          <w:sz w:val="26"/>
          <w:szCs w:val="26"/>
          <w:shd w:val="clear" w:color="auto" w:fill="FFFFFF"/>
        </w:rPr>
        <w:t>.</w:t>
      </w:r>
    </w:p>
    <w:p w:rsidR="00DD0DCD" w:rsidRPr="00361427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1427">
        <w:rPr>
          <w:sz w:val="26"/>
          <w:szCs w:val="26"/>
        </w:rPr>
        <w:t>Рассмотрено</w:t>
      </w:r>
      <w:r w:rsidR="00E34F5A" w:rsidRPr="00361427">
        <w:rPr>
          <w:sz w:val="26"/>
          <w:szCs w:val="26"/>
        </w:rPr>
        <w:t xml:space="preserve"> </w:t>
      </w:r>
      <w:r w:rsidR="00361427" w:rsidRPr="00361427">
        <w:rPr>
          <w:sz w:val="26"/>
          <w:szCs w:val="26"/>
        </w:rPr>
        <w:t>295</w:t>
      </w:r>
      <w:r w:rsidR="00A45EFB" w:rsidRPr="00361427">
        <w:rPr>
          <w:sz w:val="26"/>
          <w:szCs w:val="26"/>
        </w:rPr>
        <w:t xml:space="preserve"> </w:t>
      </w:r>
      <w:r w:rsidRPr="00361427">
        <w:rPr>
          <w:sz w:val="26"/>
          <w:szCs w:val="26"/>
        </w:rPr>
        <w:t>обращени</w:t>
      </w:r>
      <w:r w:rsidR="00B4442C" w:rsidRPr="00361427">
        <w:rPr>
          <w:sz w:val="26"/>
          <w:szCs w:val="26"/>
        </w:rPr>
        <w:t>й</w:t>
      </w:r>
      <w:r w:rsidRPr="00361427">
        <w:rPr>
          <w:sz w:val="26"/>
          <w:szCs w:val="26"/>
        </w:rPr>
        <w:t xml:space="preserve">, поступивших </w:t>
      </w:r>
      <w:r w:rsidR="00361427" w:rsidRPr="00361427">
        <w:rPr>
          <w:sz w:val="26"/>
          <w:szCs w:val="26"/>
        </w:rPr>
        <w:t>за 3 квартала</w:t>
      </w:r>
      <w:r w:rsidR="00B4442C" w:rsidRPr="00361427">
        <w:rPr>
          <w:sz w:val="26"/>
          <w:szCs w:val="26"/>
        </w:rPr>
        <w:t xml:space="preserve"> </w:t>
      </w:r>
      <w:r w:rsidR="009F6D2F" w:rsidRPr="00361427">
        <w:rPr>
          <w:sz w:val="26"/>
          <w:szCs w:val="26"/>
        </w:rPr>
        <w:t>20</w:t>
      </w:r>
      <w:r w:rsidR="00690AFE" w:rsidRPr="00361427">
        <w:rPr>
          <w:sz w:val="26"/>
          <w:szCs w:val="26"/>
        </w:rPr>
        <w:t>2</w:t>
      </w:r>
      <w:r w:rsidR="00233BB1" w:rsidRPr="00361427">
        <w:rPr>
          <w:sz w:val="26"/>
          <w:szCs w:val="26"/>
        </w:rPr>
        <w:t>4</w:t>
      </w:r>
      <w:r w:rsidR="009F6D2F" w:rsidRPr="00361427">
        <w:rPr>
          <w:sz w:val="26"/>
          <w:szCs w:val="26"/>
        </w:rPr>
        <w:t xml:space="preserve"> год</w:t>
      </w:r>
      <w:r w:rsidR="00A45EFB" w:rsidRPr="00361427">
        <w:rPr>
          <w:sz w:val="26"/>
          <w:szCs w:val="26"/>
        </w:rPr>
        <w:t>а</w:t>
      </w:r>
      <w:r w:rsidRPr="00361427">
        <w:rPr>
          <w:sz w:val="26"/>
          <w:szCs w:val="26"/>
        </w:rPr>
        <w:t xml:space="preserve">, из них </w:t>
      </w:r>
      <w:r w:rsidR="008F4D5F">
        <w:rPr>
          <w:sz w:val="26"/>
          <w:szCs w:val="26"/>
        </w:rPr>
        <w:t>88</w:t>
      </w:r>
      <w:r w:rsidR="002D1041" w:rsidRPr="00361427">
        <w:rPr>
          <w:sz w:val="26"/>
          <w:szCs w:val="26"/>
        </w:rPr>
        <w:t xml:space="preserve"> направлено</w:t>
      </w:r>
      <w:r w:rsidRPr="00361427">
        <w:rPr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361427">
        <w:rPr>
          <w:sz w:val="26"/>
          <w:szCs w:val="26"/>
        </w:rPr>
        <w:t>и</w:t>
      </w:r>
      <w:r w:rsidRPr="00361427">
        <w:rPr>
          <w:sz w:val="26"/>
          <w:szCs w:val="26"/>
        </w:rPr>
        <w:t xml:space="preserve">тся на рассмотрении – </w:t>
      </w:r>
      <w:r w:rsidR="00B4442C" w:rsidRPr="00361427">
        <w:rPr>
          <w:sz w:val="26"/>
          <w:szCs w:val="26"/>
        </w:rPr>
        <w:t>1</w:t>
      </w:r>
      <w:r w:rsidR="00361427" w:rsidRPr="00361427">
        <w:rPr>
          <w:sz w:val="26"/>
          <w:szCs w:val="26"/>
        </w:rPr>
        <w:t>6</w:t>
      </w:r>
      <w:r w:rsidRPr="00361427">
        <w:rPr>
          <w:sz w:val="26"/>
          <w:szCs w:val="26"/>
        </w:rPr>
        <w:t xml:space="preserve"> обращений.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За </w:t>
      </w:r>
      <w:r w:rsidR="005B6F42" w:rsidRPr="00FD6158">
        <w:rPr>
          <w:rFonts w:ascii="Times New Roman" w:hAnsi="Times New Roman" w:cs="Times New Roman"/>
          <w:sz w:val="26"/>
          <w:szCs w:val="26"/>
        </w:rPr>
        <w:t>3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5B6F42" w:rsidRPr="00FD6158">
        <w:rPr>
          <w:rFonts w:ascii="Times New Roman" w:hAnsi="Times New Roman" w:cs="Times New Roman"/>
          <w:sz w:val="26"/>
          <w:szCs w:val="26"/>
        </w:rPr>
        <w:t>квартала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DA6ACD" w:rsidRPr="00FD6158">
        <w:rPr>
          <w:rFonts w:ascii="Times New Roman" w:hAnsi="Times New Roman" w:cs="Times New Roman"/>
          <w:sz w:val="26"/>
          <w:szCs w:val="26"/>
        </w:rPr>
        <w:t>202</w:t>
      </w:r>
      <w:r w:rsidR="0086626D" w:rsidRPr="00FD6158">
        <w:rPr>
          <w:rFonts w:ascii="Times New Roman" w:hAnsi="Times New Roman" w:cs="Times New Roman"/>
          <w:sz w:val="26"/>
          <w:szCs w:val="26"/>
        </w:rPr>
        <w:t>4</w:t>
      </w:r>
      <w:r w:rsidR="005D1C89" w:rsidRPr="00FD6158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FD6158">
        <w:rPr>
          <w:rFonts w:ascii="Times New Roman" w:hAnsi="Times New Roman" w:cs="Times New Roman"/>
          <w:sz w:val="26"/>
          <w:szCs w:val="26"/>
        </w:rPr>
        <w:t>а</w:t>
      </w:r>
      <w:r w:rsidRPr="00FD6158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FD6158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FD615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B6F42" w:rsidRPr="00FD6158">
        <w:rPr>
          <w:rFonts w:ascii="Times New Roman" w:hAnsi="Times New Roman" w:cs="Times New Roman"/>
          <w:sz w:val="26"/>
          <w:szCs w:val="26"/>
        </w:rPr>
        <w:t>343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B6F42" w:rsidRPr="00FD6158">
        <w:rPr>
          <w:rFonts w:ascii="Times New Roman" w:hAnsi="Times New Roman" w:cs="Times New Roman"/>
          <w:sz w:val="26"/>
          <w:szCs w:val="26"/>
        </w:rPr>
        <w:t>я</w:t>
      </w:r>
      <w:r w:rsidRPr="00FD6158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35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81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FD6158">
        <w:rPr>
          <w:rFonts w:ascii="Times New Roman" w:hAnsi="Times New Roman" w:cs="Times New Roman"/>
          <w:sz w:val="26"/>
          <w:szCs w:val="26"/>
        </w:rPr>
        <w:t>е</w:t>
      </w:r>
      <w:r w:rsidRPr="00FD615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105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FD6158">
        <w:rPr>
          <w:rFonts w:ascii="Times New Roman" w:hAnsi="Times New Roman" w:cs="Times New Roman"/>
          <w:sz w:val="26"/>
          <w:szCs w:val="26"/>
        </w:rPr>
        <w:t>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FD6158">
        <w:rPr>
          <w:rFonts w:ascii="Times New Roman" w:hAnsi="Times New Roman" w:cs="Times New Roman"/>
          <w:sz w:val="26"/>
          <w:szCs w:val="26"/>
        </w:rPr>
        <w:t>по надзору</w:t>
      </w:r>
      <w:r w:rsidRPr="00FD6158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7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115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FD6158">
        <w:rPr>
          <w:rFonts w:ascii="Times New Roman" w:hAnsi="Times New Roman" w:cs="Times New Roman"/>
          <w:sz w:val="26"/>
          <w:szCs w:val="26"/>
        </w:rPr>
        <w:t>.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FD6158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FD6158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общие вопросы, связанные с </w:t>
      </w:r>
      <w:r w:rsidRPr="00FD6158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FD6158">
        <w:rPr>
          <w:rFonts w:ascii="Times New Roman" w:hAnsi="Times New Roman" w:cs="Times New Roman"/>
          <w:sz w:val="26"/>
          <w:szCs w:val="26"/>
        </w:rPr>
        <w:t>м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FD6158" w:rsidRPr="00FD6158">
        <w:rPr>
          <w:rFonts w:ascii="Times New Roman" w:hAnsi="Times New Roman" w:cs="Times New Roman"/>
          <w:sz w:val="26"/>
          <w:szCs w:val="26"/>
          <w:highlight w:val="white"/>
        </w:rPr>
        <w:t>18</w:t>
      </w:r>
      <w:r w:rsidR="004F03BA" w:rsidRPr="00FD6158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>о нарушениях водного законодательства (загрязнение водных объектов) </w:t>
      </w:r>
      <w:r w:rsidRPr="00FD6158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FD6158" w:rsidRPr="00FD6158">
        <w:rPr>
          <w:rFonts w:ascii="Times New Roman" w:hAnsi="Times New Roman" w:cs="Times New Roman"/>
          <w:sz w:val="26"/>
          <w:szCs w:val="26"/>
          <w:highlight w:val="white"/>
        </w:rPr>
        <w:t>36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о нарушениях в области охраны атмосферного воздуха </w:t>
      </w:r>
      <w:r w:rsidRPr="00FD6158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FD6158" w:rsidRPr="00FD6158">
        <w:rPr>
          <w:rFonts w:ascii="Times New Roman" w:hAnsi="Times New Roman" w:cs="Times New Roman"/>
          <w:sz w:val="26"/>
          <w:szCs w:val="26"/>
          <w:highlight w:val="white"/>
        </w:rPr>
        <w:t>44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9F1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>Все</w:t>
      </w:r>
      <w:r w:rsidR="00B006F6" w:rsidRPr="00FD6158">
        <w:rPr>
          <w:rFonts w:ascii="Times New Roman" w:hAnsi="Times New Roman" w:cs="Times New Roman"/>
          <w:sz w:val="26"/>
          <w:szCs w:val="26"/>
        </w:rPr>
        <w:t>го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FD6158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FD6158" w:rsidRPr="00FD6158">
        <w:rPr>
          <w:rFonts w:ascii="Times New Roman" w:hAnsi="Times New Roman" w:cs="Times New Roman"/>
          <w:sz w:val="26"/>
          <w:szCs w:val="26"/>
        </w:rPr>
        <w:t>313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FD6158">
        <w:rPr>
          <w:rFonts w:ascii="Times New Roman" w:hAnsi="Times New Roman" w:cs="Times New Roman"/>
          <w:sz w:val="26"/>
          <w:szCs w:val="26"/>
        </w:rPr>
        <w:t>й</w:t>
      </w:r>
      <w:r w:rsidRPr="00FD6158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FD6158">
        <w:rPr>
          <w:rFonts w:ascii="Times New Roman" w:hAnsi="Times New Roman" w:cs="Times New Roman"/>
          <w:sz w:val="26"/>
          <w:szCs w:val="26"/>
        </w:rPr>
        <w:t>их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FD6158" w:rsidRPr="00FD6158">
        <w:rPr>
          <w:rFonts w:ascii="Times New Roman" w:hAnsi="Times New Roman" w:cs="Times New Roman"/>
          <w:sz w:val="26"/>
          <w:szCs w:val="26"/>
        </w:rPr>
        <w:t>за 3 квартала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Pr="00FD6158">
        <w:rPr>
          <w:rFonts w:ascii="Times New Roman" w:hAnsi="Times New Roman" w:cs="Times New Roman"/>
          <w:sz w:val="26"/>
          <w:szCs w:val="26"/>
        </w:rPr>
        <w:t>202</w:t>
      </w:r>
      <w:r w:rsidR="00B3647E" w:rsidRPr="00FD6158">
        <w:rPr>
          <w:rFonts w:ascii="Times New Roman" w:hAnsi="Times New Roman" w:cs="Times New Roman"/>
          <w:sz w:val="26"/>
          <w:szCs w:val="26"/>
        </w:rPr>
        <w:t>4</w:t>
      </w:r>
      <w:r w:rsidRPr="00FD6158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FD6158">
        <w:rPr>
          <w:rFonts w:ascii="Times New Roman" w:hAnsi="Times New Roman" w:cs="Times New Roman"/>
          <w:sz w:val="26"/>
          <w:szCs w:val="26"/>
        </w:rPr>
        <w:t>а</w:t>
      </w:r>
      <w:r w:rsidR="00B006F6" w:rsidRPr="00FD6158">
        <w:rPr>
          <w:rFonts w:ascii="Times New Roman" w:hAnsi="Times New Roman" w:cs="Times New Roman"/>
          <w:sz w:val="26"/>
          <w:szCs w:val="26"/>
        </w:rPr>
        <w:t>,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FD6158" w:rsidRPr="00FD6158">
        <w:rPr>
          <w:rFonts w:ascii="Times New Roman" w:hAnsi="Times New Roman" w:cs="Times New Roman"/>
          <w:sz w:val="26"/>
          <w:szCs w:val="26"/>
        </w:rPr>
        <w:t>49</w:t>
      </w:r>
      <w:r w:rsidR="00DD0DCD"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FD6158">
        <w:rPr>
          <w:rFonts w:ascii="Times New Roman" w:hAnsi="Times New Roman" w:cs="Times New Roman"/>
          <w:sz w:val="26"/>
          <w:szCs w:val="26"/>
        </w:rPr>
        <w:t>й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направлено</w:t>
      </w:r>
      <w:r w:rsidRPr="00FD6158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FD6158">
        <w:rPr>
          <w:sz w:val="26"/>
          <w:szCs w:val="26"/>
        </w:rPr>
        <w:t xml:space="preserve"> </w:t>
      </w:r>
      <w:r w:rsidR="00B006F6" w:rsidRPr="00FD6158">
        <w:rPr>
          <w:rFonts w:ascii="Times New Roman" w:hAnsi="Times New Roman" w:cs="Times New Roman"/>
          <w:sz w:val="26"/>
          <w:szCs w:val="26"/>
        </w:rPr>
        <w:t>наход</w:t>
      </w:r>
      <w:r w:rsidR="00E34F5A" w:rsidRPr="00FD6158">
        <w:rPr>
          <w:rFonts w:ascii="Times New Roman" w:hAnsi="Times New Roman" w:cs="Times New Roman"/>
          <w:sz w:val="26"/>
          <w:szCs w:val="26"/>
        </w:rPr>
        <w:t>и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FD6158" w:rsidRPr="00FD6158">
        <w:rPr>
          <w:rFonts w:ascii="Times New Roman" w:hAnsi="Times New Roman" w:cs="Times New Roman"/>
          <w:sz w:val="26"/>
          <w:szCs w:val="26"/>
        </w:rPr>
        <w:t>30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FD6158">
        <w:rPr>
          <w:rFonts w:ascii="Times New Roman" w:hAnsi="Times New Roman" w:cs="Times New Roman"/>
          <w:sz w:val="26"/>
          <w:szCs w:val="26"/>
        </w:rPr>
        <w:t>й</w:t>
      </w:r>
      <w:r w:rsidRPr="00FD6158">
        <w:rPr>
          <w:rFonts w:ascii="Times New Roman" w:hAnsi="Times New Roman" w:cs="Times New Roman"/>
          <w:sz w:val="26"/>
          <w:szCs w:val="26"/>
        </w:rPr>
        <w:t>.</w:t>
      </w:r>
    </w:p>
    <w:p w:rsidR="0026784E" w:rsidRPr="00FD6158" w:rsidRDefault="0026784E" w:rsidP="007D6F05">
      <w:pPr>
        <w:tabs>
          <w:tab w:val="left" w:pos="900"/>
        </w:tabs>
        <w:rPr>
          <w:sz w:val="26"/>
          <w:szCs w:val="26"/>
        </w:rPr>
      </w:pPr>
    </w:p>
    <w:sectPr w:rsidR="0026784E" w:rsidRPr="00FD6158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49" w:rsidRDefault="00045A49" w:rsidP="00731A6F">
      <w:pPr>
        <w:spacing w:after="0" w:line="240" w:lineRule="auto"/>
      </w:pPr>
      <w:r>
        <w:separator/>
      </w:r>
    </w:p>
  </w:endnote>
  <w:endnote w:type="continuationSeparator" w:id="1">
    <w:p w:rsidR="00045A49" w:rsidRDefault="00045A49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49" w:rsidRDefault="00045A49" w:rsidP="00731A6F">
      <w:pPr>
        <w:spacing w:after="0" w:line="240" w:lineRule="auto"/>
      </w:pPr>
      <w:r>
        <w:separator/>
      </w:r>
    </w:p>
  </w:footnote>
  <w:footnote w:type="continuationSeparator" w:id="1">
    <w:p w:rsidR="00045A49" w:rsidRDefault="00045A49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671931">
        <w:pPr>
          <w:pStyle w:val="a6"/>
          <w:jc w:val="center"/>
        </w:pPr>
        <w:fldSimple w:instr=" PAGE   \* MERGEFORMAT ">
          <w:r w:rsidR="003D47E9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569C"/>
    <w:rsid w:val="000361FA"/>
    <w:rsid w:val="00037941"/>
    <w:rsid w:val="00040620"/>
    <w:rsid w:val="00045544"/>
    <w:rsid w:val="00045A49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55F13"/>
    <w:rsid w:val="0016307F"/>
    <w:rsid w:val="001818BF"/>
    <w:rsid w:val="0018264E"/>
    <w:rsid w:val="00184BF4"/>
    <w:rsid w:val="00185038"/>
    <w:rsid w:val="00191B3C"/>
    <w:rsid w:val="00192430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E128E"/>
    <w:rsid w:val="0030443B"/>
    <w:rsid w:val="003114D8"/>
    <w:rsid w:val="0031421D"/>
    <w:rsid w:val="003223AC"/>
    <w:rsid w:val="00324622"/>
    <w:rsid w:val="00324D28"/>
    <w:rsid w:val="0032608D"/>
    <w:rsid w:val="0034565A"/>
    <w:rsid w:val="0035199E"/>
    <w:rsid w:val="0035759E"/>
    <w:rsid w:val="00361427"/>
    <w:rsid w:val="0036535C"/>
    <w:rsid w:val="00365A0B"/>
    <w:rsid w:val="00387FC1"/>
    <w:rsid w:val="003A316B"/>
    <w:rsid w:val="003B0BBC"/>
    <w:rsid w:val="003B3484"/>
    <w:rsid w:val="003C28F5"/>
    <w:rsid w:val="003D1A54"/>
    <w:rsid w:val="003D47E9"/>
    <w:rsid w:val="003D6F38"/>
    <w:rsid w:val="003E1D89"/>
    <w:rsid w:val="003E52BE"/>
    <w:rsid w:val="003F01CC"/>
    <w:rsid w:val="003F5E02"/>
    <w:rsid w:val="004119A4"/>
    <w:rsid w:val="00424CFB"/>
    <w:rsid w:val="00426F20"/>
    <w:rsid w:val="0043634E"/>
    <w:rsid w:val="004415E8"/>
    <w:rsid w:val="004440A0"/>
    <w:rsid w:val="0044537B"/>
    <w:rsid w:val="00447FEF"/>
    <w:rsid w:val="00450F20"/>
    <w:rsid w:val="00455CB9"/>
    <w:rsid w:val="004569DA"/>
    <w:rsid w:val="00463702"/>
    <w:rsid w:val="004660B5"/>
    <w:rsid w:val="00467AD9"/>
    <w:rsid w:val="00494CE7"/>
    <w:rsid w:val="004A0890"/>
    <w:rsid w:val="004A515F"/>
    <w:rsid w:val="004B0712"/>
    <w:rsid w:val="004B1E95"/>
    <w:rsid w:val="004B23E1"/>
    <w:rsid w:val="004B5AFC"/>
    <w:rsid w:val="004C55E3"/>
    <w:rsid w:val="004D67E3"/>
    <w:rsid w:val="004E06EE"/>
    <w:rsid w:val="004E5722"/>
    <w:rsid w:val="004F03BA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6F42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01096"/>
    <w:rsid w:val="00615005"/>
    <w:rsid w:val="00617649"/>
    <w:rsid w:val="00623638"/>
    <w:rsid w:val="006325BC"/>
    <w:rsid w:val="00642871"/>
    <w:rsid w:val="00642E0A"/>
    <w:rsid w:val="00671931"/>
    <w:rsid w:val="0067651F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062"/>
    <w:rsid w:val="00861784"/>
    <w:rsid w:val="00863C3D"/>
    <w:rsid w:val="0086626D"/>
    <w:rsid w:val="00873D3C"/>
    <w:rsid w:val="00874EB1"/>
    <w:rsid w:val="00893F54"/>
    <w:rsid w:val="008A4B45"/>
    <w:rsid w:val="008A5FB3"/>
    <w:rsid w:val="008B47E0"/>
    <w:rsid w:val="008B55C3"/>
    <w:rsid w:val="008B6881"/>
    <w:rsid w:val="008C056E"/>
    <w:rsid w:val="008C221A"/>
    <w:rsid w:val="008E0616"/>
    <w:rsid w:val="008F4D5F"/>
    <w:rsid w:val="00902204"/>
    <w:rsid w:val="00914450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1393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442C"/>
    <w:rsid w:val="00B465CC"/>
    <w:rsid w:val="00B55C74"/>
    <w:rsid w:val="00B61483"/>
    <w:rsid w:val="00B677DD"/>
    <w:rsid w:val="00B706FE"/>
    <w:rsid w:val="00B775A0"/>
    <w:rsid w:val="00B777E0"/>
    <w:rsid w:val="00B80C65"/>
    <w:rsid w:val="00B9229E"/>
    <w:rsid w:val="00BA17C9"/>
    <w:rsid w:val="00BA24E3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4C35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55502"/>
    <w:rsid w:val="00D61060"/>
    <w:rsid w:val="00D67727"/>
    <w:rsid w:val="00D73686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DE06AB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96557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58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10</cp:revision>
  <cp:lastPrinted>2023-04-04T08:55:00Z</cp:lastPrinted>
  <dcterms:created xsi:type="dcterms:W3CDTF">2024-10-03T14:06:00Z</dcterms:created>
  <dcterms:modified xsi:type="dcterms:W3CDTF">2024-10-04T09:21:00Z</dcterms:modified>
</cp:coreProperties>
</file>