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6F643A">
        <w:rPr>
          <w:b/>
          <w:color w:val="000000" w:themeColor="text1"/>
          <w:sz w:val="26"/>
          <w:szCs w:val="26"/>
        </w:rPr>
        <w:t>23</w:t>
      </w:r>
      <w:r w:rsidR="00C259CF">
        <w:rPr>
          <w:b/>
          <w:color w:val="000000" w:themeColor="text1"/>
          <w:sz w:val="26"/>
          <w:szCs w:val="26"/>
        </w:rPr>
        <w:t xml:space="preserve"> </w:t>
      </w:r>
      <w:r w:rsidR="00266B72">
        <w:rPr>
          <w:b/>
          <w:color w:val="000000" w:themeColor="text1"/>
          <w:sz w:val="26"/>
          <w:szCs w:val="26"/>
        </w:rPr>
        <w:t>марта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C259CF">
        <w:rPr>
          <w:b/>
          <w:color w:val="000000" w:themeColor="text1"/>
          <w:sz w:val="26"/>
          <w:szCs w:val="26"/>
        </w:rPr>
        <w:t>2</w:t>
      </w:r>
      <w:r w:rsidR="006F643A">
        <w:rPr>
          <w:b/>
          <w:color w:val="000000" w:themeColor="text1"/>
          <w:sz w:val="26"/>
          <w:szCs w:val="26"/>
        </w:rPr>
        <w:t>9</w:t>
      </w:r>
      <w:r w:rsidR="00C927C8">
        <w:rPr>
          <w:b/>
          <w:color w:val="000000" w:themeColor="text1"/>
          <w:sz w:val="26"/>
          <w:szCs w:val="26"/>
        </w:rPr>
        <w:t xml:space="preserve"> </w:t>
      </w:r>
      <w:r w:rsidR="001042CF">
        <w:rPr>
          <w:b/>
          <w:color w:val="000000" w:themeColor="text1"/>
          <w:sz w:val="26"/>
          <w:szCs w:val="26"/>
        </w:rPr>
        <w:t>марта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7B20B0" w:rsidRDefault="001F7197" w:rsidP="00FB2F28">
      <w:pPr>
        <w:ind w:firstLine="709"/>
        <w:jc w:val="both"/>
      </w:pPr>
      <w:r w:rsidRPr="007B20B0">
        <w:t xml:space="preserve">Государственными инспекторами Управления Росприроднадзора по Архангельской области за период с </w:t>
      </w:r>
      <w:r w:rsidR="006F643A">
        <w:t>23</w:t>
      </w:r>
      <w:r w:rsidR="00266B72" w:rsidRPr="007B20B0">
        <w:t xml:space="preserve"> марта</w:t>
      </w:r>
      <w:r w:rsidR="00361603" w:rsidRPr="007B20B0">
        <w:t xml:space="preserve"> по </w:t>
      </w:r>
      <w:r w:rsidR="00C259CF" w:rsidRPr="007B20B0">
        <w:t>2</w:t>
      </w:r>
      <w:r w:rsidR="006F643A">
        <w:t>9</w:t>
      </w:r>
      <w:r w:rsidR="00C927C8" w:rsidRPr="007B20B0">
        <w:t xml:space="preserve"> </w:t>
      </w:r>
      <w:r w:rsidR="001042CF" w:rsidRPr="007B20B0">
        <w:t>марта</w:t>
      </w:r>
      <w:r w:rsidR="00084549" w:rsidRPr="007B20B0">
        <w:t xml:space="preserve"> </w:t>
      </w:r>
      <w:r w:rsidR="00800C7E" w:rsidRPr="007B20B0">
        <w:t>2017</w:t>
      </w:r>
      <w:r w:rsidRPr="007B20B0">
        <w:t xml:space="preserve"> года выполнен</w:t>
      </w:r>
      <w:r w:rsidR="00AF15CA" w:rsidRPr="007B20B0">
        <w:t>ы:</w:t>
      </w:r>
    </w:p>
    <w:p w:rsidR="00107AB9" w:rsidRDefault="00107AB9" w:rsidP="00107AB9">
      <w:pPr>
        <w:ind w:firstLine="709"/>
        <w:jc w:val="both"/>
      </w:pPr>
      <w:r>
        <w:rPr>
          <w:bCs/>
        </w:rPr>
        <w:t>Внеплановая документарная проверка исполнения предписаний АО «СОБР».</w:t>
      </w:r>
      <w:r w:rsidRPr="00C05C92">
        <w:rPr>
          <w:bCs/>
        </w:rPr>
        <w:t xml:space="preserve"> </w:t>
      </w:r>
      <w:proofErr w:type="gramStart"/>
      <w:r>
        <w:rPr>
          <w:bCs/>
        </w:rPr>
        <w:t>Предписание</w:t>
      </w:r>
      <w:r w:rsidRPr="0023628A">
        <w:rPr>
          <w:bCs/>
        </w:rPr>
        <w:t xml:space="preserve"> об устранении нарушения </w:t>
      </w:r>
      <w:proofErr w:type="spellStart"/>
      <w:r>
        <w:rPr>
          <w:bCs/>
        </w:rPr>
        <w:t>водоохранного</w:t>
      </w:r>
      <w:proofErr w:type="spellEnd"/>
      <w:r w:rsidRPr="0023628A">
        <w:rPr>
          <w:bCs/>
        </w:rPr>
        <w:t xml:space="preserve"> законодательства в части  </w:t>
      </w:r>
      <w:r w:rsidRPr="000B7C19">
        <w:t>корректировки</w:t>
      </w:r>
      <w:r>
        <w:rPr>
          <w:b/>
        </w:rPr>
        <w:t xml:space="preserve"> </w:t>
      </w:r>
      <w:r w:rsidRPr="005633A1">
        <w:t>расчетов и внесения недостающий суммы платы за негативное воздействие на окружающую среду при сбросе загрязняющих веществ в водный объект</w:t>
      </w:r>
      <w:r>
        <w:t xml:space="preserve"> выполнено.</w:t>
      </w:r>
      <w:proofErr w:type="gramEnd"/>
    </w:p>
    <w:p w:rsidR="009841DE" w:rsidRDefault="00107AB9" w:rsidP="00107AB9">
      <w:pPr>
        <w:ind w:firstLine="709"/>
        <w:jc w:val="both"/>
      </w:pPr>
      <w:r>
        <w:rPr>
          <w:bCs/>
        </w:rPr>
        <w:t xml:space="preserve"> Внеплановая документарная проверка исполнения предписаний ФБУ «Администрация </w:t>
      </w:r>
      <w:proofErr w:type="spellStart"/>
      <w:r>
        <w:rPr>
          <w:bCs/>
        </w:rPr>
        <w:t>Севводпуть</w:t>
      </w:r>
      <w:proofErr w:type="spellEnd"/>
      <w:r>
        <w:rPr>
          <w:bCs/>
        </w:rPr>
        <w:t>».</w:t>
      </w:r>
      <w:r w:rsidRPr="00C05C92">
        <w:rPr>
          <w:bCs/>
        </w:rPr>
        <w:t xml:space="preserve"> </w:t>
      </w:r>
      <w:r>
        <w:rPr>
          <w:bCs/>
        </w:rPr>
        <w:t>Предписани</w:t>
      </w:r>
      <w:r w:rsidR="009841DE">
        <w:rPr>
          <w:bCs/>
        </w:rPr>
        <w:t>я</w:t>
      </w:r>
      <w:r w:rsidRPr="0023628A">
        <w:rPr>
          <w:bCs/>
        </w:rPr>
        <w:t xml:space="preserve"> об устранении нарушени</w:t>
      </w:r>
      <w:r w:rsidR="009841DE">
        <w:rPr>
          <w:bCs/>
        </w:rPr>
        <w:t>й</w:t>
      </w:r>
      <w:r w:rsidRPr="0023628A">
        <w:rPr>
          <w:bCs/>
        </w:rPr>
        <w:t xml:space="preserve"> </w:t>
      </w:r>
      <w:proofErr w:type="spellStart"/>
      <w:r w:rsidRPr="0023628A">
        <w:rPr>
          <w:bCs/>
        </w:rPr>
        <w:t>воздухоохранного</w:t>
      </w:r>
      <w:proofErr w:type="spellEnd"/>
      <w:r w:rsidRPr="0023628A">
        <w:rPr>
          <w:bCs/>
        </w:rPr>
        <w:t xml:space="preserve"> законодательства в части  </w:t>
      </w:r>
      <w:r w:rsidRPr="00C05C92">
        <w:t>организации производственного контроля от участка стоянки судов</w:t>
      </w:r>
      <w:r w:rsidR="009841DE">
        <w:t xml:space="preserve">, </w:t>
      </w:r>
      <w:r w:rsidRPr="00C05C92">
        <w:t xml:space="preserve"> </w:t>
      </w:r>
      <w:r w:rsidR="009841DE">
        <w:rPr>
          <w:bCs/>
        </w:rPr>
        <w:t xml:space="preserve">в части </w:t>
      </w:r>
      <w:r w:rsidR="009841DE" w:rsidRPr="00C05C92">
        <w:t>регистрации в Управлении Росприроднадзора по Архангельской области ГОУ - пылеулавливающий агрегат ЗИЛ-900М</w:t>
      </w:r>
      <w:r w:rsidR="009841DE">
        <w:t xml:space="preserve">, </w:t>
      </w:r>
      <w:r w:rsidR="009841DE" w:rsidRPr="00C05C92">
        <w:t xml:space="preserve"> </w:t>
      </w:r>
      <w:proofErr w:type="spellStart"/>
      <w:r w:rsidR="009841DE">
        <w:t>водоохранного</w:t>
      </w:r>
      <w:proofErr w:type="spellEnd"/>
      <w:r w:rsidR="009841DE">
        <w:t xml:space="preserve"> законодательства в части разработки и согласовании программы регулярных наблюдений</w:t>
      </w:r>
      <w:r w:rsidR="009841DE" w:rsidRPr="00C05C92">
        <w:t xml:space="preserve"> </w:t>
      </w:r>
      <w:r w:rsidRPr="00C05C92">
        <w:t>выполнен</w:t>
      </w:r>
      <w:r w:rsidR="009841DE">
        <w:t>ы. П</w:t>
      </w:r>
      <w:r>
        <w:t xml:space="preserve">редписание об устранении нарушения </w:t>
      </w:r>
      <w:proofErr w:type="spellStart"/>
      <w:r>
        <w:t>водоохранного</w:t>
      </w:r>
      <w:proofErr w:type="spellEnd"/>
      <w:r>
        <w:t xml:space="preserve"> законодательства в части расчетов платы </w:t>
      </w:r>
      <w:r w:rsidRPr="005633A1">
        <w:t>за негативное воздействие на окружающую среду</w:t>
      </w:r>
      <w:r>
        <w:t xml:space="preserve"> </w:t>
      </w:r>
      <w:r w:rsidR="009841DE">
        <w:t>за 2015 год не выполнено, в</w:t>
      </w:r>
      <w:r>
        <w:t xml:space="preserve">ыдано предписание с новым сроком исполнения. </w:t>
      </w:r>
    </w:p>
    <w:p w:rsidR="00107AB9" w:rsidRPr="00C05C92" w:rsidRDefault="00107AB9" w:rsidP="00107AB9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ОАО «ЛДК-3».</w:t>
      </w:r>
      <w:r w:rsidRPr="00DC13B1">
        <w:rPr>
          <w:b/>
        </w:rPr>
        <w:t xml:space="preserve"> </w:t>
      </w:r>
      <w:proofErr w:type="gramStart"/>
      <w:r>
        <w:rPr>
          <w:bCs/>
        </w:rPr>
        <w:t>Предписани</w:t>
      </w:r>
      <w:r w:rsidR="00C9664E">
        <w:rPr>
          <w:bCs/>
        </w:rPr>
        <w:t>я</w:t>
      </w:r>
      <w:r w:rsidRPr="0023628A">
        <w:rPr>
          <w:bCs/>
        </w:rPr>
        <w:t xml:space="preserve"> об устранении нарушени</w:t>
      </w:r>
      <w:r w:rsidR="00777F01">
        <w:rPr>
          <w:bCs/>
        </w:rPr>
        <w:t>й</w:t>
      </w:r>
      <w:r w:rsidRPr="0023628A">
        <w:rPr>
          <w:bCs/>
        </w:rPr>
        <w:t xml:space="preserve"> </w:t>
      </w:r>
      <w:proofErr w:type="spellStart"/>
      <w:r>
        <w:rPr>
          <w:bCs/>
        </w:rPr>
        <w:t>водоохранного</w:t>
      </w:r>
      <w:proofErr w:type="spellEnd"/>
      <w:r w:rsidRPr="0023628A">
        <w:rPr>
          <w:bCs/>
        </w:rPr>
        <w:t xml:space="preserve"> законодательства в части  </w:t>
      </w:r>
      <w:r w:rsidRPr="000B7C19">
        <w:t xml:space="preserve">корректировки </w:t>
      </w:r>
      <w:r>
        <w:rPr>
          <w:b/>
        </w:rPr>
        <w:t xml:space="preserve"> </w:t>
      </w:r>
      <w:r w:rsidRPr="00C05C92">
        <w:t>расчетов платы за негативное воздействие на окружающую среду за 1, 2, 3 и 4 кварталы 2015 года</w:t>
      </w:r>
      <w:r w:rsidR="00C9664E">
        <w:t xml:space="preserve">, </w:t>
      </w:r>
      <w:r w:rsidRPr="00C05C92">
        <w:t>в части сброса загрязняющих веществ в водный объект</w:t>
      </w:r>
      <w:r w:rsidR="00C9664E">
        <w:t xml:space="preserve">, </w:t>
      </w:r>
      <w:proofErr w:type="spellStart"/>
      <w:r>
        <w:rPr>
          <w:bCs/>
        </w:rPr>
        <w:t>воздухоохранного</w:t>
      </w:r>
      <w:proofErr w:type="spellEnd"/>
      <w:r w:rsidRPr="0023628A">
        <w:rPr>
          <w:bCs/>
        </w:rPr>
        <w:t xml:space="preserve"> законодательства в части</w:t>
      </w:r>
      <w:r>
        <w:rPr>
          <w:bCs/>
        </w:rPr>
        <w:t xml:space="preserve"> </w:t>
      </w:r>
      <w:r w:rsidRPr="00C05C92">
        <w:t>корректировки расчетов платы за негативное воздействие на окружающую среду за 1-4 кв. 2015 года выполнен</w:t>
      </w:r>
      <w:r w:rsidR="00C9664E">
        <w:t>ы</w:t>
      </w:r>
      <w:r w:rsidRPr="00C05C92">
        <w:t>.</w:t>
      </w:r>
      <w:proofErr w:type="gramEnd"/>
      <w:r w:rsidR="00777F01" w:rsidRPr="00777F01">
        <w:rPr>
          <w:sz w:val="28"/>
          <w:szCs w:val="28"/>
        </w:rPr>
        <w:t xml:space="preserve"> </w:t>
      </w:r>
      <w:r w:rsidR="00777F01" w:rsidRPr="00777F01">
        <w:t>В ходе проверки выявлен факт неисполнения предписания об устранении нарушения в области земельного законодательства, по результатам проверки выдано предписание с новым сроком исполнения.</w:t>
      </w:r>
    </w:p>
    <w:p w:rsidR="00107AB9" w:rsidRPr="00DC13B1" w:rsidRDefault="00107AB9" w:rsidP="00107AB9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ФКУ ИК-14 УФСИН  России по Архангельской области.</w:t>
      </w:r>
      <w:r w:rsidRPr="000B7C19">
        <w:rPr>
          <w:bCs/>
        </w:rPr>
        <w:t xml:space="preserve"> </w:t>
      </w:r>
      <w:r>
        <w:rPr>
          <w:bCs/>
        </w:rPr>
        <w:t>Предписание</w:t>
      </w:r>
      <w:r w:rsidRPr="0023628A">
        <w:rPr>
          <w:bCs/>
        </w:rPr>
        <w:t xml:space="preserve"> об устранении нарушения экологического законодательства в части</w:t>
      </w:r>
      <w:r>
        <w:rPr>
          <w:bCs/>
        </w:rPr>
        <w:t xml:space="preserve"> </w:t>
      </w:r>
      <w:r>
        <w:t>прохождения подготовки</w:t>
      </w:r>
      <w:r w:rsidRPr="00DC13B1">
        <w:t xml:space="preserve"> в области охраны окружающей среды и экологической безопасности</w:t>
      </w:r>
      <w:r>
        <w:t xml:space="preserve"> выполнено. </w:t>
      </w:r>
      <w:r>
        <w:rPr>
          <w:bCs/>
        </w:rPr>
        <w:t>Предписание</w:t>
      </w:r>
      <w:r w:rsidRPr="0023628A">
        <w:rPr>
          <w:bCs/>
        </w:rPr>
        <w:t xml:space="preserve"> об устранении нарушения экологического законодательства в части  </w:t>
      </w:r>
      <w:r w:rsidRPr="000B7C19">
        <w:t>корректировки расчетов платы за негативное воздействие на окружающую среду за 3 и 4 кварталы 2015 года</w:t>
      </w:r>
      <w:r w:rsidRPr="009810E4">
        <w:rPr>
          <w:rFonts w:ascii="Calibri" w:hAnsi="Calibri"/>
          <w:b/>
        </w:rPr>
        <w:t xml:space="preserve"> </w:t>
      </w:r>
      <w:r w:rsidRPr="00DC13B1">
        <w:t xml:space="preserve">не </w:t>
      </w:r>
      <w:r>
        <w:t>выполнено</w:t>
      </w:r>
      <w:r w:rsidR="00777F01">
        <w:t>, в</w:t>
      </w:r>
      <w:r>
        <w:t xml:space="preserve">ыдано предписание с новым сроком исполнения. </w:t>
      </w:r>
    </w:p>
    <w:p w:rsidR="00F06039" w:rsidRDefault="00107AB9" w:rsidP="00F06039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ФКУ ИК-16 УФСИН  России по Архангельской области.</w:t>
      </w:r>
      <w:r w:rsidRPr="000B7C19">
        <w:rPr>
          <w:bCs/>
        </w:rPr>
        <w:t xml:space="preserve"> </w:t>
      </w:r>
      <w:r>
        <w:rPr>
          <w:bCs/>
        </w:rPr>
        <w:t>Предписание</w:t>
      </w:r>
      <w:r w:rsidRPr="0023628A">
        <w:rPr>
          <w:bCs/>
        </w:rPr>
        <w:t xml:space="preserve"> об устранении нарушения экологического законодательства в части  </w:t>
      </w:r>
      <w:r w:rsidRPr="000B7C19">
        <w:t>корректировки расчетов платы за негативное воздействие на окружающую среду за 1, 2, 3 и 4 кварталы 2015 года</w:t>
      </w:r>
      <w:r>
        <w:t xml:space="preserve"> выполнено</w:t>
      </w:r>
      <w:r w:rsidRPr="000B7C19">
        <w:t>.</w:t>
      </w:r>
    </w:p>
    <w:p w:rsidR="00F06039" w:rsidRPr="00F06039" w:rsidRDefault="00F06039" w:rsidP="00F06039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ООО «</w:t>
      </w:r>
      <w:proofErr w:type="spellStart"/>
      <w:r>
        <w:rPr>
          <w:bCs/>
        </w:rPr>
        <w:t>Котласский</w:t>
      </w:r>
      <w:proofErr w:type="spellEnd"/>
      <w:r>
        <w:rPr>
          <w:bCs/>
        </w:rPr>
        <w:t xml:space="preserve"> электромеханический завод». </w:t>
      </w:r>
      <w:r w:rsidRPr="00F06039">
        <w:t xml:space="preserve">В ходе проверки выявлен факт неисполнения предписания об устранении нарушения в области </w:t>
      </w:r>
      <w:proofErr w:type="spellStart"/>
      <w:r w:rsidRPr="00F06039">
        <w:t>недропользования</w:t>
      </w:r>
      <w:proofErr w:type="spellEnd"/>
      <w:r w:rsidRPr="00F06039">
        <w:t>, по результатам проверки выдано предписание с новым сроком исполнения.</w:t>
      </w:r>
    </w:p>
    <w:p w:rsidR="00107AB9" w:rsidRPr="000B7C19" w:rsidRDefault="00F06039" w:rsidP="00107AB9">
      <w:pPr>
        <w:ind w:firstLine="709"/>
        <w:jc w:val="both"/>
        <w:rPr>
          <w:bCs/>
        </w:rPr>
      </w:pPr>
      <w:r>
        <w:rPr>
          <w:bCs/>
        </w:rPr>
        <w:t>П</w:t>
      </w:r>
      <w:r w:rsidR="00107AB9" w:rsidRPr="000B7C19">
        <w:rPr>
          <w:bCs/>
        </w:rPr>
        <w:t>роверк</w:t>
      </w:r>
      <w:r>
        <w:rPr>
          <w:bCs/>
        </w:rPr>
        <w:t>а</w:t>
      </w:r>
      <w:r w:rsidR="00107AB9" w:rsidRPr="000B7C19">
        <w:rPr>
          <w:bCs/>
        </w:rPr>
        <w:t xml:space="preserve"> </w:t>
      </w:r>
      <w:r w:rsidR="00107AB9">
        <w:rPr>
          <w:bCs/>
        </w:rPr>
        <w:t xml:space="preserve">соответствия </w:t>
      </w:r>
      <w:r w:rsidR="00107AB9" w:rsidRPr="000B7C19">
        <w:rPr>
          <w:bCs/>
        </w:rPr>
        <w:t>лицензиат</w:t>
      </w:r>
      <w:proofErr w:type="gramStart"/>
      <w:r w:rsidR="00107AB9" w:rsidRPr="000B7C19">
        <w:rPr>
          <w:bCs/>
        </w:rPr>
        <w:t>а ООО</w:t>
      </w:r>
      <w:proofErr w:type="gramEnd"/>
      <w:r w:rsidR="00107AB9" w:rsidRPr="000B7C19">
        <w:rPr>
          <w:bCs/>
        </w:rPr>
        <w:t xml:space="preserve"> «Геракл» </w:t>
      </w:r>
      <w:r>
        <w:rPr>
          <w:bCs/>
        </w:rPr>
        <w:t>лицензионным требованиям</w:t>
      </w:r>
      <w:r w:rsidR="00107AB9" w:rsidRPr="000B7C19">
        <w:rPr>
          <w:bCs/>
        </w:rPr>
        <w:t>.</w:t>
      </w:r>
    </w:p>
    <w:p w:rsidR="00266B72" w:rsidRDefault="00F06039" w:rsidP="00F06039">
      <w:pPr>
        <w:ind w:firstLine="709"/>
        <w:jc w:val="both"/>
        <w:rPr>
          <w:bCs/>
        </w:rPr>
      </w:pPr>
      <w:r>
        <w:rPr>
          <w:bCs/>
        </w:rPr>
        <w:t>П</w:t>
      </w:r>
      <w:r w:rsidR="00107AB9">
        <w:rPr>
          <w:bCs/>
        </w:rPr>
        <w:t>роверка соответствия соискател</w:t>
      </w:r>
      <w:r>
        <w:rPr>
          <w:bCs/>
        </w:rPr>
        <w:t>ей</w:t>
      </w:r>
      <w:r w:rsidR="00107AB9">
        <w:rPr>
          <w:bCs/>
        </w:rPr>
        <w:t xml:space="preserve"> лицензи</w:t>
      </w:r>
      <w:r>
        <w:rPr>
          <w:bCs/>
        </w:rPr>
        <w:t>й</w:t>
      </w:r>
      <w:r w:rsidR="00107AB9">
        <w:rPr>
          <w:bCs/>
        </w:rPr>
        <w:t xml:space="preserve"> </w:t>
      </w:r>
      <w:r w:rsidR="00107AB9" w:rsidRPr="000B7C19">
        <w:rPr>
          <w:bCs/>
        </w:rPr>
        <w:t>МУП «Строитель»</w:t>
      </w:r>
      <w:r>
        <w:rPr>
          <w:bCs/>
        </w:rPr>
        <w:t xml:space="preserve">, </w:t>
      </w:r>
      <w:r w:rsidR="00107AB9" w:rsidRPr="000B7C19">
        <w:rPr>
          <w:bCs/>
        </w:rPr>
        <w:t xml:space="preserve"> </w:t>
      </w:r>
      <w:r w:rsidRPr="000B7C19">
        <w:rPr>
          <w:bCs/>
        </w:rPr>
        <w:t>ООО «КНАУФ ГИПС КОЛПИНО»</w:t>
      </w:r>
      <w:r>
        <w:rPr>
          <w:bCs/>
        </w:rPr>
        <w:t xml:space="preserve"> лицензионным требованиям</w:t>
      </w:r>
      <w:r w:rsidR="00107AB9" w:rsidRPr="000B7C19">
        <w:rPr>
          <w:bCs/>
        </w:rPr>
        <w:t>.</w:t>
      </w:r>
    </w:p>
    <w:sectPr w:rsidR="00266B7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2779"/>
    <w:rsid w:val="000F7631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E206F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934"/>
    <w:rsid w:val="00251C11"/>
    <w:rsid w:val="00255B6B"/>
    <w:rsid w:val="002575AE"/>
    <w:rsid w:val="00264A44"/>
    <w:rsid w:val="00265057"/>
    <w:rsid w:val="00266B72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17BD"/>
    <w:rsid w:val="005B5EAC"/>
    <w:rsid w:val="005C157E"/>
    <w:rsid w:val="005C7B29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23437"/>
    <w:rsid w:val="007251F9"/>
    <w:rsid w:val="00732CEB"/>
    <w:rsid w:val="007359A7"/>
    <w:rsid w:val="00741A75"/>
    <w:rsid w:val="00747095"/>
    <w:rsid w:val="0074752F"/>
    <w:rsid w:val="00750843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E10C1"/>
    <w:rsid w:val="007E1473"/>
    <w:rsid w:val="007E2FDA"/>
    <w:rsid w:val="007F37B0"/>
    <w:rsid w:val="007F3DC5"/>
    <w:rsid w:val="00800C7E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93CF3"/>
    <w:rsid w:val="008A0375"/>
    <w:rsid w:val="008B3A30"/>
    <w:rsid w:val="008B3D95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69B6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E7D35"/>
    <w:rsid w:val="00AF15CA"/>
    <w:rsid w:val="00AF4865"/>
    <w:rsid w:val="00AF5C96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9664E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0D8-5D26-4AFB-8274-77B3CCCD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97</cp:revision>
  <dcterms:created xsi:type="dcterms:W3CDTF">2016-10-20T13:03:00Z</dcterms:created>
  <dcterms:modified xsi:type="dcterms:W3CDTF">2017-03-30T08:45:00Z</dcterms:modified>
</cp:coreProperties>
</file>