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AA7A" w14:textId="77777777" w:rsidR="002578A2" w:rsidRDefault="002578A2" w:rsidP="002578A2">
      <w:pPr>
        <w:spacing w:after="120"/>
        <w:jc w:val="right"/>
      </w:pPr>
      <w:r>
        <w:t>Приложение</w:t>
      </w:r>
      <w:r>
        <w:br/>
        <w:t>к приказу Минприроды России</w:t>
      </w:r>
      <w:r>
        <w:br/>
        <w:t xml:space="preserve">от </w:t>
      </w:r>
      <w:r w:rsidR="00133A25">
        <w:t>12</w:t>
      </w:r>
      <w:r>
        <w:t>.</w:t>
      </w:r>
      <w:r w:rsidR="00133A25">
        <w:t>08</w:t>
      </w:r>
      <w:r>
        <w:t>.20</w:t>
      </w:r>
      <w:r w:rsidR="00133A25">
        <w:t>22</w:t>
      </w:r>
      <w:r>
        <w:t xml:space="preserve"> № </w:t>
      </w:r>
      <w:r w:rsidR="00133A25">
        <w:t>532</w:t>
      </w:r>
    </w:p>
    <w:p w14:paraId="080EE91C" w14:textId="77777777" w:rsidR="00133A25" w:rsidRPr="00133A25" w:rsidRDefault="00133A25" w:rsidP="002578A2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"/>
      </w:tblGrid>
      <w:tr w:rsidR="002578A2" w14:paraId="59609986" w14:textId="77777777" w:rsidTr="00133A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18208" w14:textId="77777777" w:rsidR="002578A2" w:rsidRDefault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B642DA" w14:textId="77777777" w:rsidR="002578A2" w:rsidRDefault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F65C8" w14:textId="77777777" w:rsidR="002578A2" w:rsidRDefault="002578A2">
            <w:pPr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</w:tbl>
    <w:p w14:paraId="69EE8ADC" w14:textId="77777777" w:rsidR="002578A2" w:rsidRDefault="002578A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382"/>
        <w:gridCol w:w="284"/>
      </w:tblGrid>
      <w:tr w:rsidR="002578A2" w14:paraId="47AD8350" w14:textId="77777777" w:rsidTr="00133A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0A50" w14:textId="77777777" w:rsidR="002578A2" w:rsidRDefault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628A97" w14:textId="77777777" w:rsidR="002578A2" w:rsidRDefault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6925" w14:textId="77777777" w:rsidR="002578A2" w:rsidRDefault="002578A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69369DA" w14:textId="77777777" w:rsidR="002578A2" w:rsidRPr="00133A25" w:rsidRDefault="002578A2" w:rsidP="002578A2">
      <w:pPr>
        <w:spacing w:before="160"/>
        <w:jc w:val="center"/>
        <w:rPr>
          <w:bCs/>
          <w:sz w:val="26"/>
          <w:szCs w:val="26"/>
        </w:rPr>
      </w:pPr>
      <w:r w:rsidRPr="00133A25">
        <w:rPr>
          <w:bCs/>
          <w:sz w:val="26"/>
          <w:szCs w:val="26"/>
        </w:rPr>
        <w:t>ЗАЯВКА</w:t>
      </w:r>
    </w:p>
    <w:p w14:paraId="4050CF93" w14:textId="77777777" w:rsidR="002578A2" w:rsidRDefault="002578A2" w:rsidP="002578A2">
      <w:pPr>
        <w:spacing w:after="160"/>
        <w:jc w:val="center"/>
        <w:rPr>
          <w:sz w:val="26"/>
          <w:szCs w:val="26"/>
        </w:rPr>
      </w:pPr>
      <w:r>
        <w:rPr>
          <w:sz w:val="26"/>
          <w:szCs w:val="26"/>
        </w:rPr>
        <w:t>о постановке объекта, оказывающего негативное воздействие на окружающую</w:t>
      </w:r>
      <w:r>
        <w:rPr>
          <w:sz w:val="26"/>
          <w:szCs w:val="26"/>
        </w:rPr>
        <w:br/>
        <w:t>среду, на</w:t>
      </w:r>
      <w:r>
        <w:rPr>
          <w:b/>
          <w:bCs/>
          <w:sz w:val="24"/>
          <w:szCs w:val="24"/>
        </w:rPr>
        <w:t xml:space="preserve"> </w:t>
      </w:r>
      <w:r>
        <w:rPr>
          <w:sz w:val="26"/>
          <w:szCs w:val="26"/>
        </w:rPr>
        <w:t>государственный учет, содержащая сведения для внесения</w:t>
      </w:r>
      <w:r>
        <w:rPr>
          <w:sz w:val="26"/>
          <w:szCs w:val="26"/>
        </w:rPr>
        <w:br/>
        <w:t>в государственный реестр объектов, оказывающих негативное воздействие</w:t>
      </w:r>
      <w:r>
        <w:rPr>
          <w:sz w:val="26"/>
          <w:szCs w:val="26"/>
        </w:rPr>
        <w:br/>
        <w:t>на окружающую среду, в том числе в форме электронных документов,</w:t>
      </w:r>
      <w:r w:rsidR="00133A2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подписанных усиленной квалифицированной электронной подписью</w:t>
      </w:r>
    </w:p>
    <w:p w14:paraId="77380C25" w14:textId="77777777" w:rsidR="00133A25" w:rsidRDefault="002578A2">
      <w:pPr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14:paraId="3C36EE2A" w14:textId="77777777" w:rsidR="002578A2" w:rsidRDefault="002578A2">
      <w:pPr>
        <w:rPr>
          <w:sz w:val="24"/>
          <w:szCs w:val="24"/>
        </w:rPr>
      </w:pPr>
    </w:p>
    <w:p w14:paraId="225B8B84" w14:textId="77777777" w:rsidR="002578A2" w:rsidRPr="00133A25" w:rsidRDefault="002578A2" w:rsidP="00133A25">
      <w:pPr>
        <w:pBdr>
          <w:top w:val="single" w:sz="4" w:space="1" w:color="auto"/>
        </w:pBdr>
        <w:rPr>
          <w:sz w:val="2"/>
          <w:szCs w:val="2"/>
        </w:rPr>
      </w:pPr>
    </w:p>
    <w:p w14:paraId="2D03FAA8" w14:textId="77777777" w:rsidR="00133A25" w:rsidRDefault="00133A25" w:rsidP="00133A2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(полное и (или) сокращенное (при наличии) и организационно-правовая форма – для юридического лица; фамилия, имя, отчество (при наличии) – для индивидуального предпринимателя)  </w:t>
      </w:r>
      <w:r>
        <w:rPr>
          <w:sz w:val="24"/>
          <w:szCs w:val="24"/>
        </w:rPr>
        <w:tab/>
        <w:t>,</w:t>
      </w:r>
    </w:p>
    <w:p w14:paraId="0CB3BF40" w14:textId="77777777" w:rsidR="00133A25" w:rsidRPr="00133A25" w:rsidRDefault="00133A25" w:rsidP="00133A25">
      <w:pPr>
        <w:pBdr>
          <w:top w:val="single" w:sz="4" w:space="1" w:color="auto"/>
        </w:pBdr>
        <w:tabs>
          <w:tab w:val="right" w:pos="9923"/>
        </w:tabs>
        <w:ind w:left="1985" w:right="113"/>
        <w:rPr>
          <w:sz w:val="2"/>
          <w:szCs w:val="2"/>
        </w:rPr>
      </w:pPr>
    </w:p>
    <w:p w14:paraId="66BCA0E9" w14:textId="77777777" w:rsidR="002578A2" w:rsidRDefault="002578A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находящийся  </w:t>
      </w:r>
      <w:r>
        <w:rPr>
          <w:sz w:val="24"/>
          <w:szCs w:val="24"/>
        </w:rPr>
        <w:tab/>
        <w:t>,</w:t>
      </w:r>
    </w:p>
    <w:p w14:paraId="6D76005B" w14:textId="77777777" w:rsidR="00133A25" w:rsidRPr="00133A25" w:rsidRDefault="00133A25" w:rsidP="00133A25">
      <w:pPr>
        <w:pBdr>
          <w:top w:val="single" w:sz="4" w:space="1" w:color="auto"/>
        </w:pBdr>
        <w:ind w:left="1463" w:right="113"/>
        <w:rPr>
          <w:sz w:val="2"/>
          <w:szCs w:val="2"/>
        </w:rPr>
      </w:pPr>
    </w:p>
    <w:p w14:paraId="62F88A9C" w14:textId="77777777" w:rsidR="002578A2" w:rsidRDefault="002578A2" w:rsidP="00133A25">
      <w:pPr>
        <w:tabs>
          <w:tab w:val="right" w:pos="9922"/>
        </w:tabs>
        <w:ind w:right="-1"/>
        <w:jc w:val="both"/>
        <w:rPr>
          <w:sz w:val="24"/>
          <w:szCs w:val="24"/>
        </w:rPr>
      </w:pPr>
      <w:r w:rsidRPr="00133A25">
        <w:rPr>
          <w:sz w:val="24"/>
          <w:szCs w:val="24"/>
        </w:rPr>
        <w:t>(для юридического лица – адрес (место нахождения),</w:t>
      </w:r>
      <w:r w:rsidR="00133A25">
        <w:rPr>
          <w:sz w:val="24"/>
          <w:szCs w:val="24"/>
        </w:rPr>
        <w:t xml:space="preserve"> </w:t>
      </w:r>
      <w:r w:rsidRPr="00133A25">
        <w:rPr>
          <w:sz w:val="24"/>
          <w:szCs w:val="24"/>
        </w:rPr>
        <w:t>для индивидуального</w:t>
      </w:r>
      <w:r w:rsidR="00133A25">
        <w:rPr>
          <w:sz w:val="24"/>
          <w:szCs w:val="24"/>
        </w:rPr>
        <w:br/>
      </w:r>
      <w:r w:rsidRPr="00133A25">
        <w:rPr>
          <w:sz w:val="24"/>
          <w:szCs w:val="24"/>
        </w:rPr>
        <w:t>предпринимателя – место жительства)</w:t>
      </w:r>
      <w:r w:rsidR="00133A25">
        <w:rPr>
          <w:sz w:val="24"/>
          <w:szCs w:val="24"/>
        </w:rPr>
        <w:t>, контактный телефон</w:t>
      </w:r>
      <w:r w:rsidR="00133A25">
        <w:rPr>
          <w:sz w:val="24"/>
          <w:szCs w:val="24"/>
        </w:rPr>
        <w:br/>
      </w:r>
      <w:r w:rsidR="00133A25">
        <w:rPr>
          <w:sz w:val="24"/>
          <w:szCs w:val="24"/>
        </w:rPr>
        <w:tab/>
        <w:t>,</w:t>
      </w:r>
    </w:p>
    <w:p w14:paraId="73EA5DB5" w14:textId="77777777" w:rsidR="002578A2" w:rsidRDefault="002578A2" w:rsidP="00133A2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119DD32" w14:textId="77777777" w:rsidR="00133A25" w:rsidRPr="00133A25" w:rsidRDefault="00133A25" w:rsidP="00133A25">
      <w:pPr>
        <w:jc w:val="both"/>
        <w:rPr>
          <w:sz w:val="2"/>
          <w:szCs w:val="2"/>
        </w:rPr>
      </w:pPr>
      <w:r>
        <w:rPr>
          <w:sz w:val="24"/>
          <w:szCs w:val="24"/>
        </w:rPr>
        <w:t>идентификационный номер налогоплательщика юридического лица или индивидуального предпринимателя, дата постановки на учет в налоговом органе</w:t>
      </w:r>
      <w:r w:rsidRPr="00133A25"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454"/>
        <w:gridCol w:w="6804"/>
        <w:gridCol w:w="227"/>
      </w:tblGrid>
      <w:tr w:rsidR="00133A25" w14:paraId="259C54B5" w14:textId="77777777" w:rsidTr="00122976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78521" w14:textId="77777777" w:rsidR="00133A25" w:rsidRDefault="00133A25" w:rsidP="001A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B2525" w14:textId="77777777" w:rsidR="00133A25" w:rsidRDefault="00133A25" w:rsidP="001A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CDFCB" w14:textId="77777777" w:rsidR="00133A25" w:rsidRDefault="00133A25" w:rsidP="001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26966" w14:textId="77777777" w:rsidR="00133A25" w:rsidRDefault="00133A25" w:rsidP="001A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03927B99" w14:textId="77777777" w:rsidR="00133A25" w:rsidRDefault="00133A25" w:rsidP="00133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796A591A" w14:textId="77777777" w:rsidR="00133A25" w:rsidRDefault="00C6770A" w:rsidP="00C6770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 причины постановки на учет в налоговом органе юридического лица или индивидуального предпринимателя  </w:t>
      </w:r>
      <w:r>
        <w:rPr>
          <w:sz w:val="24"/>
          <w:szCs w:val="24"/>
        </w:rPr>
        <w:tab/>
        <w:t>,</w:t>
      </w:r>
    </w:p>
    <w:p w14:paraId="7FE920DE" w14:textId="77777777" w:rsidR="00133A25" w:rsidRPr="00C6770A" w:rsidRDefault="00133A25" w:rsidP="00C6770A">
      <w:pPr>
        <w:pBdr>
          <w:top w:val="single" w:sz="4" w:space="1" w:color="auto"/>
        </w:pBdr>
        <w:ind w:left="1916" w:right="113"/>
        <w:jc w:val="both"/>
        <w:rPr>
          <w:sz w:val="2"/>
          <w:szCs w:val="2"/>
        </w:rPr>
      </w:pPr>
    </w:p>
    <w:p w14:paraId="2D9EF08A" w14:textId="77777777" w:rsidR="00C6770A" w:rsidRPr="00C6770A" w:rsidRDefault="00C6770A">
      <w:pPr>
        <w:jc w:val="both"/>
        <w:rPr>
          <w:sz w:val="2"/>
          <w:szCs w:val="2"/>
        </w:rPr>
      </w:pPr>
      <w:r>
        <w:rPr>
          <w:sz w:val="24"/>
          <w:szCs w:val="24"/>
        </w:rPr>
        <w:t>основной государственный регистрационный номер записи и дата ее внесения в Единый государственный реестр юридических лиц или номер записи об аккредитации филиала, представительства иностранного юридического лица и дата ее внесения в государственный реестр аккредитованных филиалов, представительств иностранных юридических лиц – для юридических лиц; основной государственный регистрационный номер записи и дата ее внесения в Единый государственный реестр индивидуальных предпринимателей – для</w:t>
      </w:r>
      <w:r>
        <w:rPr>
          <w:sz w:val="24"/>
          <w:szCs w:val="24"/>
        </w:rPr>
        <w:br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4"/>
        <w:gridCol w:w="2268"/>
        <w:gridCol w:w="454"/>
        <w:gridCol w:w="2920"/>
        <w:gridCol w:w="227"/>
      </w:tblGrid>
      <w:tr w:rsidR="00C6770A" w14:paraId="2095DC8A" w14:textId="77777777" w:rsidTr="00122976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EBCC4" w14:textId="77777777" w:rsidR="00C6770A" w:rsidRDefault="00C6770A" w:rsidP="001A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 предпринимателей,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C94DB" w14:textId="77777777" w:rsidR="00C6770A" w:rsidRDefault="00C6770A" w:rsidP="001A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74D62" w14:textId="77777777" w:rsidR="00C6770A" w:rsidRDefault="00C6770A" w:rsidP="001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B06871" w14:textId="77777777" w:rsidR="00C6770A" w:rsidRDefault="00C6770A" w:rsidP="001A6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54A38799" w14:textId="77777777" w:rsidR="00C6770A" w:rsidRDefault="00C6770A" w:rsidP="00C6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14:paraId="303A5973" w14:textId="77777777" w:rsidR="00C6770A" w:rsidRDefault="00C6770A" w:rsidP="00C6770A">
      <w:pPr>
        <w:tabs>
          <w:tab w:val="right" w:pos="992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код в соответствии с общероссийским классификатором предприятий и организаций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14:paraId="498656E9" w14:textId="77777777" w:rsidR="00C6770A" w:rsidRDefault="00C6770A" w:rsidP="00C677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41C10315" w14:textId="77777777" w:rsidR="00C6770A" w:rsidRDefault="007B7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</w:p>
    <w:p w14:paraId="24A01FB0" w14:textId="77777777" w:rsidR="00C6770A" w:rsidRPr="007B7A69" w:rsidRDefault="007B7A69" w:rsidP="002578A2">
      <w:pPr>
        <w:pBdr>
          <w:top w:val="single" w:sz="4" w:space="1" w:color="auto"/>
        </w:pBdr>
        <w:spacing w:after="120"/>
        <w:ind w:left="754"/>
        <w:jc w:val="center"/>
      </w:pPr>
      <w:r>
        <w:t>(фамилия, имя, отчество (при наличии), должность руководителя юридического лица или его полномочного представителя – для юридических лиц; фамилия, имя, отчество (при наличии) индивидуального предпринимателя или его полномочного представителя –</w:t>
      </w:r>
      <w:r>
        <w:br/>
        <w:t>для индивидуальных предпринимателей)</w:t>
      </w:r>
    </w:p>
    <w:p w14:paraId="2DEC5B5C" w14:textId="77777777" w:rsidR="00C6770A" w:rsidRDefault="007B7A69" w:rsidP="002578A2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просит поставить на государственный учет объект, оказывающий негативное воздействие на окружающую среду (далее – объект).</w:t>
      </w:r>
    </w:p>
    <w:p w14:paraId="5F79A9A4" w14:textId="77777777" w:rsidR="002578A2" w:rsidRPr="007B7A69" w:rsidRDefault="002578A2" w:rsidP="007B7A69">
      <w:pPr>
        <w:ind w:firstLine="1134"/>
        <w:rPr>
          <w:iCs/>
          <w:sz w:val="24"/>
          <w:szCs w:val="24"/>
        </w:rPr>
      </w:pPr>
      <w:smartTag w:uri="urn:schemas-microsoft-com:office:smarttags" w:element="place">
        <w:r w:rsidRPr="007B7A69">
          <w:rPr>
            <w:iCs/>
            <w:sz w:val="24"/>
            <w:szCs w:val="24"/>
            <w:lang w:val="en-US"/>
          </w:rPr>
          <w:t>I</w:t>
        </w:r>
        <w:r w:rsidRPr="007B7A69">
          <w:rPr>
            <w:iCs/>
            <w:sz w:val="24"/>
            <w:szCs w:val="24"/>
          </w:rPr>
          <w:t>.</w:t>
        </w:r>
      </w:smartTag>
      <w:r w:rsidRPr="007B7A69">
        <w:rPr>
          <w:iCs/>
          <w:sz w:val="24"/>
          <w:szCs w:val="24"/>
        </w:rPr>
        <w:t> Сведения об объекте</w:t>
      </w:r>
    </w:p>
    <w:p w14:paraId="596DF4E2" w14:textId="77777777" w:rsidR="002578A2" w:rsidRDefault="002578A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 Общие сведения об объекте:</w:t>
      </w:r>
    </w:p>
    <w:p w14:paraId="6A58690D" w14:textId="77777777" w:rsidR="007B7A69" w:rsidRDefault="00211168" w:rsidP="00211168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 </w:t>
      </w:r>
      <w:r>
        <w:rPr>
          <w:sz w:val="24"/>
          <w:szCs w:val="24"/>
        </w:rPr>
        <w:tab/>
        <w:t>;</w:t>
      </w:r>
    </w:p>
    <w:p w14:paraId="5CC30797" w14:textId="77777777" w:rsidR="00211168" w:rsidRPr="00211168" w:rsidRDefault="00211168" w:rsidP="00211168">
      <w:pPr>
        <w:pBdr>
          <w:top w:val="single" w:sz="4" w:space="1" w:color="auto"/>
        </w:pBdr>
        <w:ind w:left="2965" w:right="113"/>
        <w:rPr>
          <w:sz w:val="2"/>
          <w:szCs w:val="2"/>
        </w:rPr>
      </w:pPr>
    </w:p>
    <w:p w14:paraId="41070CF6" w14:textId="77777777" w:rsidR="00211168" w:rsidRDefault="0021116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объекта (адрес места нахождения и (или) кадастровый номер земельного участка (при отсутствии адреса места нахождения и (или) кадастрового номера земельного участка указываются координаты угловых точек объекта в государственной системе координат, установленной в соответствии с частью 2 статьи 7 Федерального закона </w:t>
      </w:r>
      <w:r>
        <w:rPr>
          <w:sz w:val="24"/>
          <w:szCs w:val="24"/>
        </w:rPr>
        <w:lastRenderedPageBreak/>
        <w:t xml:space="preserve">от 30 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431-ФЗ «О геодезии, картографии и пространственных данных и о внесении изменений в отдельные законодательные акты Российской Федерации»</w:t>
      </w:r>
      <w:r>
        <w:rPr>
          <w:rStyle w:val="a9"/>
          <w:sz w:val="24"/>
          <w:szCs w:val="24"/>
        </w:rPr>
        <w:footnoteReference w:customMarkFollows="1" w:id="2"/>
        <w:t>2</w:t>
      </w:r>
      <w:r>
        <w:rPr>
          <w:sz w:val="24"/>
          <w:szCs w:val="24"/>
        </w:rPr>
        <w:t xml:space="preserve"> (далее – Федеральный закон № 431-ФЗ), код территории в соответствии с общероссийским классификатором территорий муниципальных образований, координаты, адрес (место регистрации) передвижного источника, перемещающего объект) (с указанием сведений о нахождении объекта в границах объектов, территорий и зон, указанных в подпунктах «б» и «в» пункта 8 Положения о федеральном государственном экологическом контроле (надзоре),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 1096 </w:t>
      </w:r>
      <w:r>
        <w:rPr>
          <w:rStyle w:val="a9"/>
          <w:sz w:val="24"/>
          <w:szCs w:val="24"/>
        </w:rPr>
        <w:footnoteReference w:customMarkFollows="1" w:id="3"/>
        <w:t>3</w:t>
      </w:r>
      <w:r>
        <w:rPr>
          <w:sz w:val="24"/>
          <w:szCs w:val="24"/>
        </w:rPr>
        <w:t xml:space="preserve"> (далее – Положение о федеральном государственном экологическом контроле (надзоре), в случае места нахождения объекта в границах указанных объектов, территорий или зон)  </w:t>
      </w:r>
      <w:r>
        <w:rPr>
          <w:sz w:val="24"/>
          <w:szCs w:val="24"/>
        </w:rPr>
        <w:tab/>
        <w:t>;</w:t>
      </w:r>
    </w:p>
    <w:p w14:paraId="468922CB" w14:textId="77777777" w:rsidR="00211168" w:rsidRPr="00211168" w:rsidRDefault="00211168" w:rsidP="00211168">
      <w:pPr>
        <w:pBdr>
          <w:top w:val="single" w:sz="4" w:space="1" w:color="auto"/>
        </w:pBdr>
        <w:tabs>
          <w:tab w:val="right" w:pos="9923"/>
        </w:tabs>
        <w:ind w:left="546" w:right="113"/>
        <w:jc w:val="both"/>
        <w:rPr>
          <w:sz w:val="2"/>
          <w:szCs w:val="2"/>
        </w:rPr>
      </w:pPr>
    </w:p>
    <w:p w14:paraId="16088F07" w14:textId="77777777" w:rsidR="00211168" w:rsidRDefault="00211168" w:rsidP="0021116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виде хозяйственной и (или) иной деятельности, об объеме производимой продукции (товара), о выполняемых работах, оказываемых услугах:</w:t>
      </w:r>
    </w:p>
    <w:p w14:paraId="6163CBBE" w14:textId="77777777" w:rsidR="0082010E" w:rsidRDefault="00211168" w:rsidP="00406E35">
      <w:pPr>
        <w:tabs>
          <w:tab w:val="right" w:pos="992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хозяйственной и (или) иной деятельности на объекте (указываются вид хозяйственной и (или) иной деятельности на объекте в соответствии с критериями отнесения объектов, оказывающих негативное воздействие на окружающую среду, к объектам I, II, III и IV категорий, </w:t>
      </w:r>
      <w:r w:rsidR="003336C1">
        <w:rPr>
          <w:sz w:val="24"/>
          <w:szCs w:val="24"/>
        </w:rPr>
        <w:t xml:space="preserve">утвержденными постановлением Правительства Российской Федерации от 31 декабря </w:t>
      </w:r>
      <w:smartTag w:uri="urn:schemas-microsoft-com:office:smarttags" w:element="metricconverter">
        <w:smartTagPr>
          <w:attr w:name="ProductID" w:val="2015 г"/>
        </w:smartTagPr>
        <w:r w:rsidR="003336C1">
          <w:rPr>
            <w:sz w:val="24"/>
            <w:szCs w:val="24"/>
          </w:rPr>
          <w:t>2020 г</w:t>
        </w:r>
      </w:smartTag>
      <w:r w:rsidR="003336C1">
        <w:rPr>
          <w:sz w:val="24"/>
          <w:szCs w:val="24"/>
        </w:rPr>
        <w:t>. № 2398 </w:t>
      </w:r>
      <w:r w:rsidR="003336C1">
        <w:rPr>
          <w:rStyle w:val="a9"/>
          <w:sz w:val="24"/>
          <w:szCs w:val="24"/>
        </w:rPr>
        <w:footnoteReference w:customMarkFollows="1" w:id="4"/>
        <w:t>4</w:t>
      </w:r>
      <w:r w:rsidR="003336C1">
        <w:rPr>
          <w:sz w:val="24"/>
          <w:szCs w:val="24"/>
        </w:rPr>
        <w:t xml:space="preserve"> (далее – критерии), и виды экономической деятельности основных и вспомогательных видов деятельности юридических лиц или индивидуальных предпринимателей, осуществляющих деятельность на объекте, с кодами по Общероссийскому классификатору видов экономической деятельности (при осуществлении на объекте вида хозяйственной и </w:t>
      </w:r>
      <w:r w:rsidR="0082010E">
        <w:rPr>
          <w:sz w:val="24"/>
          <w:szCs w:val="24"/>
        </w:rPr>
        <w:t>(или) иной деятельности, не поименованного в критериях, указываются основной и вспомогательные виды экономической деятельности, осуществляемые юридическим лицом или индивидуальным предпринимателем на объекте,</w:t>
      </w:r>
      <w:r w:rsidR="0082010E">
        <w:rPr>
          <w:sz w:val="24"/>
          <w:szCs w:val="24"/>
        </w:rPr>
        <w:br/>
        <w:t>с кодами по Общероссийскому классификатору видов экономической деятельности)</w:t>
      </w:r>
      <w:r w:rsidR="0082010E">
        <w:rPr>
          <w:sz w:val="24"/>
          <w:szCs w:val="24"/>
        </w:rPr>
        <w:br/>
      </w:r>
      <w:r w:rsidR="0082010E">
        <w:rPr>
          <w:sz w:val="24"/>
          <w:szCs w:val="24"/>
        </w:rPr>
        <w:tab/>
        <w:t>;</w:t>
      </w:r>
    </w:p>
    <w:p w14:paraId="4C8C2DCF" w14:textId="77777777" w:rsidR="0082010E" w:rsidRDefault="0082010E" w:rsidP="0082010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8C64CB8" w14:textId="77777777" w:rsidR="00211168" w:rsidRDefault="00412370" w:rsidP="0041237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 ввода объекта в эксплуатацию  </w:t>
      </w:r>
      <w:r>
        <w:rPr>
          <w:sz w:val="24"/>
          <w:szCs w:val="24"/>
        </w:rPr>
        <w:tab/>
        <w:t>;</w:t>
      </w:r>
    </w:p>
    <w:p w14:paraId="2A7A059D" w14:textId="77777777" w:rsidR="00211168" w:rsidRPr="00412370" w:rsidRDefault="00211168" w:rsidP="00412370">
      <w:pPr>
        <w:pBdr>
          <w:top w:val="single" w:sz="4" w:space="1" w:color="auto"/>
        </w:pBdr>
        <w:tabs>
          <w:tab w:val="right" w:pos="9923"/>
        </w:tabs>
        <w:ind w:left="4284" w:right="113"/>
        <w:rPr>
          <w:sz w:val="2"/>
          <w:szCs w:val="2"/>
        </w:rPr>
      </w:pPr>
    </w:p>
    <w:p w14:paraId="2636188D" w14:textId="77777777" w:rsidR="00211168" w:rsidRDefault="00412370" w:rsidP="0041237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и планируемого завершения строительства (указывается при осуществлении хозяйственной и (или) иной деятельности по строительству объектов капитального строительства)  </w:t>
      </w:r>
      <w:r>
        <w:rPr>
          <w:sz w:val="24"/>
          <w:szCs w:val="24"/>
        </w:rPr>
        <w:tab/>
        <w:t>;</w:t>
      </w:r>
    </w:p>
    <w:p w14:paraId="04589BC3" w14:textId="77777777" w:rsidR="00412370" w:rsidRPr="00412370" w:rsidRDefault="00412370" w:rsidP="00406E35">
      <w:pPr>
        <w:pBdr>
          <w:top w:val="single" w:sz="4" w:space="1" w:color="auto"/>
        </w:pBdr>
        <w:tabs>
          <w:tab w:val="right" w:pos="9923"/>
        </w:tabs>
        <w:ind w:left="1652" w:right="113"/>
        <w:rPr>
          <w:sz w:val="2"/>
          <w:szCs w:val="2"/>
        </w:rPr>
      </w:pPr>
    </w:p>
    <w:p w14:paraId="565C46B4" w14:textId="77777777" w:rsidR="00412370" w:rsidRDefault="00412370" w:rsidP="0041237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тип объекта (линейный, площадной)  </w:t>
      </w:r>
      <w:r>
        <w:rPr>
          <w:sz w:val="24"/>
          <w:szCs w:val="24"/>
        </w:rPr>
        <w:tab/>
        <w:t>;</w:t>
      </w:r>
    </w:p>
    <w:p w14:paraId="2D115071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left="4438" w:right="113"/>
        <w:rPr>
          <w:sz w:val="2"/>
          <w:szCs w:val="2"/>
        </w:rPr>
      </w:pPr>
    </w:p>
    <w:p w14:paraId="0C47CBDB" w14:textId="77777777" w:rsidR="00412370" w:rsidRDefault="00412370" w:rsidP="0041237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 объем производимой продукции (товара), выполняемых работ, оказываемых услуг (с кодами Общероссийского классификатора единиц измерения, Общероссийского классификатора продукции по видам экономической деятельности</w:t>
      </w:r>
      <w:r w:rsidR="00406E35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39644B01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579E32EA" w14:textId="77777777" w:rsidR="00412370" w:rsidRDefault="00412370" w:rsidP="0041237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проектная мощность (производительность, потребление, вместимость, подача, продолжительность строительства) по производству продукции (товара), выполняемых работ, оказываемых услуг (указывается в размерности, предусмотренной критериями)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6B1414C5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7C6DBAA1" w14:textId="77777777" w:rsidR="00412370" w:rsidRDefault="00412370" w:rsidP="00412370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применение оборотного водоснабжения  </w:t>
      </w:r>
      <w:r>
        <w:rPr>
          <w:sz w:val="24"/>
          <w:szCs w:val="24"/>
        </w:rPr>
        <w:tab/>
        <w:t>;</w:t>
      </w:r>
    </w:p>
    <w:p w14:paraId="189DB671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left="4788" w:right="113"/>
        <w:rPr>
          <w:sz w:val="2"/>
          <w:szCs w:val="2"/>
        </w:rPr>
      </w:pPr>
    </w:p>
    <w:p w14:paraId="756CBB94" w14:textId="77777777" w:rsidR="00412370" w:rsidRDefault="00412370" w:rsidP="0041237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мощность генерации электроэнергии и (или) тепловой энергии, МВт, Гкал/час (указывается при осуществлении на объекте деятельности по производству электрической и (или) тепловой энергии)  </w:t>
      </w:r>
      <w:r>
        <w:rPr>
          <w:sz w:val="24"/>
          <w:szCs w:val="24"/>
        </w:rPr>
        <w:tab/>
        <w:t>.</w:t>
      </w:r>
    </w:p>
    <w:p w14:paraId="67651540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left="2604" w:right="113"/>
        <w:rPr>
          <w:sz w:val="2"/>
          <w:szCs w:val="2"/>
        </w:rPr>
      </w:pPr>
    </w:p>
    <w:p w14:paraId="2BED1516" w14:textId="77777777" w:rsidR="00412370" w:rsidRDefault="00412370" w:rsidP="0041237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Реквизиты лицензии на право пользования недрами (указывается при осуществлении на объекте деятельности по пользованию недрами)  </w:t>
      </w:r>
      <w:r>
        <w:rPr>
          <w:sz w:val="24"/>
          <w:szCs w:val="24"/>
        </w:rPr>
        <w:tab/>
        <w:t>.</w:t>
      </w:r>
    </w:p>
    <w:p w14:paraId="414EC8DB" w14:textId="77777777" w:rsidR="00412370" w:rsidRPr="00412370" w:rsidRDefault="00412370" w:rsidP="00412370">
      <w:pPr>
        <w:pBdr>
          <w:top w:val="single" w:sz="4" w:space="1" w:color="auto"/>
        </w:pBdr>
        <w:tabs>
          <w:tab w:val="right" w:pos="9923"/>
        </w:tabs>
        <w:ind w:left="5082" w:right="113"/>
        <w:rPr>
          <w:sz w:val="2"/>
          <w:szCs w:val="2"/>
        </w:rPr>
      </w:pPr>
    </w:p>
    <w:p w14:paraId="067C4790" w14:textId="77777777" w:rsidR="00D22435" w:rsidRDefault="00D22435" w:rsidP="00D2243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Сведения о заявляемой категории объекта (I, II, III и IV категории) с указанием абзаца (при наличии), подпункта, пункта критериев  </w:t>
      </w:r>
      <w:r>
        <w:rPr>
          <w:sz w:val="24"/>
          <w:szCs w:val="24"/>
        </w:rPr>
        <w:tab/>
        <w:t>.</w:t>
      </w:r>
    </w:p>
    <w:p w14:paraId="68D21628" w14:textId="77777777" w:rsidR="00D22435" w:rsidRPr="00412370" w:rsidRDefault="00D22435" w:rsidP="00D22435">
      <w:pPr>
        <w:pBdr>
          <w:top w:val="single" w:sz="4" w:space="1" w:color="auto"/>
        </w:pBdr>
        <w:tabs>
          <w:tab w:val="right" w:pos="9923"/>
        </w:tabs>
        <w:ind w:left="4704" w:right="113"/>
        <w:rPr>
          <w:sz w:val="2"/>
          <w:szCs w:val="2"/>
        </w:rPr>
      </w:pPr>
    </w:p>
    <w:p w14:paraId="5EA8FB3C" w14:textId="77777777" w:rsidR="00412370" w:rsidRPr="00D22435" w:rsidRDefault="00D22435" w:rsidP="00D2243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Сведения о применяемых на объектах I категории, а также II категории (при наличии комплексного экологического разрешения) технологиях и об их соответствии наилучшим </w:t>
      </w:r>
      <w:r>
        <w:rPr>
          <w:sz w:val="24"/>
          <w:szCs w:val="24"/>
        </w:rPr>
        <w:lastRenderedPageBreak/>
        <w:t xml:space="preserve">доступным технологиям (отдельно по каждой применяемой технологии (сведения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 2178-р </w:t>
      </w:r>
      <w:r>
        <w:rPr>
          <w:rStyle w:val="a9"/>
          <w:sz w:val="24"/>
          <w:szCs w:val="24"/>
        </w:rPr>
        <w:footnoteReference w:customMarkFollows="1" w:id="5"/>
        <w:t>5</w:t>
      </w:r>
      <w:r>
        <w:rPr>
          <w:sz w:val="24"/>
          <w:szCs w:val="24"/>
        </w:rPr>
        <w:t>):</w:t>
      </w:r>
    </w:p>
    <w:p w14:paraId="13BB0C8F" w14:textId="77777777" w:rsidR="00D22435" w:rsidRDefault="00D22435" w:rsidP="00D2243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технологии  </w:t>
      </w:r>
      <w:r>
        <w:rPr>
          <w:sz w:val="24"/>
          <w:szCs w:val="24"/>
        </w:rPr>
        <w:tab/>
        <w:t>;</w:t>
      </w:r>
    </w:p>
    <w:p w14:paraId="09DD82AC" w14:textId="77777777" w:rsidR="00D22435" w:rsidRPr="00412370" w:rsidRDefault="00D22435" w:rsidP="00D22435">
      <w:pPr>
        <w:pBdr>
          <w:top w:val="single" w:sz="4" w:space="1" w:color="auto"/>
        </w:pBdr>
        <w:tabs>
          <w:tab w:val="right" w:pos="9923"/>
        </w:tabs>
        <w:ind w:left="3346" w:right="113"/>
        <w:rPr>
          <w:sz w:val="2"/>
          <w:szCs w:val="2"/>
        </w:rPr>
      </w:pPr>
    </w:p>
    <w:p w14:paraId="11EAC738" w14:textId="77777777" w:rsidR="00D22435" w:rsidRDefault="00D22435" w:rsidP="00D2243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срок применения  </w:t>
      </w:r>
      <w:r>
        <w:rPr>
          <w:sz w:val="24"/>
          <w:szCs w:val="24"/>
        </w:rPr>
        <w:tab/>
        <w:t>;</w:t>
      </w:r>
    </w:p>
    <w:p w14:paraId="76E974CD" w14:textId="77777777" w:rsidR="00D22435" w:rsidRPr="00412370" w:rsidRDefault="00D22435" w:rsidP="00D22435">
      <w:pPr>
        <w:pBdr>
          <w:top w:val="single" w:sz="4" w:space="1" w:color="auto"/>
        </w:pBdr>
        <w:tabs>
          <w:tab w:val="right" w:pos="9923"/>
        </w:tabs>
        <w:ind w:left="2410" w:right="113"/>
        <w:rPr>
          <w:sz w:val="2"/>
          <w:szCs w:val="2"/>
        </w:rPr>
      </w:pPr>
    </w:p>
    <w:p w14:paraId="7532C4EB" w14:textId="77777777" w:rsidR="00D22435" w:rsidRDefault="00D22435" w:rsidP="00D2243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соответствие наилучшим доступным технологиям  </w:t>
      </w:r>
      <w:r>
        <w:rPr>
          <w:sz w:val="24"/>
          <w:szCs w:val="24"/>
        </w:rPr>
        <w:tab/>
        <w:t>.</w:t>
      </w:r>
    </w:p>
    <w:p w14:paraId="37B973AB" w14:textId="77777777" w:rsidR="00D22435" w:rsidRPr="00412370" w:rsidRDefault="00D22435" w:rsidP="00D22435">
      <w:pPr>
        <w:pBdr>
          <w:top w:val="single" w:sz="4" w:space="1" w:color="auto"/>
        </w:pBdr>
        <w:tabs>
          <w:tab w:val="right" w:pos="9923"/>
        </w:tabs>
        <w:ind w:left="5851" w:right="113"/>
        <w:rPr>
          <w:sz w:val="2"/>
          <w:szCs w:val="2"/>
        </w:rPr>
      </w:pPr>
    </w:p>
    <w:p w14:paraId="60972A2E" w14:textId="77777777" w:rsidR="00D22435" w:rsidRDefault="00D22435" w:rsidP="00D2243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Уровень государственного экологического контроля (надзора), определяемый в соответствии с пунктом 8 Положения о федеральном государственном экологическом контроле (надзоре)</w:t>
      </w:r>
      <w:r>
        <w:rPr>
          <w:rStyle w:val="a9"/>
          <w:sz w:val="24"/>
          <w:szCs w:val="24"/>
        </w:rPr>
        <w:footnoteReference w:customMarkFollows="1" w:id="6"/>
        <w:t>6</w:t>
      </w:r>
      <w:r>
        <w:rPr>
          <w:sz w:val="24"/>
          <w:szCs w:val="24"/>
        </w:rPr>
        <w:t xml:space="preserve"> и пунктом 4 Порядка организации и осуществления федерального государственного экологического контроля (надзора) на объектах, подведомственных ФСБ России, утвержденного приказом ФСБ России от 29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2022 г</w:t>
        </w:r>
      </w:smartTag>
      <w:r>
        <w:rPr>
          <w:sz w:val="24"/>
          <w:szCs w:val="24"/>
        </w:rPr>
        <w:t>. № 128 </w:t>
      </w:r>
      <w:r>
        <w:rPr>
          <w:rStyle w:val="a9"/>
          <w:sz w:val="24"/>
          <w:szCs w:val="24"/>
        </w:rPr>
        <w:footnoteReference w:customMarkFollows="1" w:id="7"/>
        <w:t>7</w:t>
      </w:r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ab/>
        <w:t>.</w:t>
      </w:r>
    </w:p>
    <w:p w14:paraId="223A165B" w14:textId="77777777" w:rsidR="00D22435" w:rsidRPr="00412370" w:rsidRDefault="00D22435" w:rsidP="002578A2">
      <w:pPr>
        <w:pBdr>
          <w:top w:val="single" w:sz="4" w:space="1" w:color="auto"/>
        </w:pBdr>
        <w:tabs>
          <w:tab w:val="right" w:pos="9923"/>
        </w:tabs>
        <w:spacing w:after="120"/>
        <w:ind w:left="6946" w:right="113"/>
        <w:rPr>
          <w:sz w:val="2"/>
          <w:szCs w:val="2"/>
        </w:rPr>
      </w:pPr>
    </w:p>
    <w:p w14:paraId="29786D43" w14:textId="77777777" w:rsidR="00412370" w:rsidRPr="00D22435" w:rsidRDefault="00D22435" w:rsidP="00C60574">
      <w:pPr>
        <w:tabs>
          <w:tab w:val="right" w:pos="9923"/>
        </w:tabs>
        <w:ind w:firstLine="1134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D22435">
        <w:rPr>
          <w:sz w:val="24"/>
          <w:szCs w:val="24"/>
        </w:rPr>
        <w:t>. Сведения о воздействии объекта на окружающую среду</w:t>
      </w:r>
    </w:p>
    <w:p w14:paraId="0C0472C4" w14:textId="77777777" w:rsidR="00412370" w:rsidRDefault="00D22435" w:rsidP="00D2243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Сведения о стационарных источниках, об уровне и (или) объеме либо о массе выбросов загрязняющих веществ в атмосферный воздух в отношении каждого стационарного источника выбросов загрязняющих веществ в атмосферный воздух:</w:t>
      </w:r>
    </w:p>
    <w:p w14:paraId="21B3915C" w14:textId="77777777" w:rsidR="00D22435" w:rsidRDefault="00D22435" w:rsidP="00D2243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источника выбросов (организованный, неорганизованный; точечный, линейный, площадной)  </w:t>
      </w:r>
      <w:r>
        <w:rPr>
          <w:sz w:val="24"/>
          <w:szCs w:val="24"/>
        </w:rPr>
        <w:tab/>
        <w:t>;</w:t>
      </w:r>
    </w:p>
    <w:p w14:paraId="00DC4D31" w14:textId="77777777" w:rsidR="00D22435" w:rsidRPr="00412370" w:rsidRDefault="00D22435" w:rsidP="00D22435">
      <w:pPr>
        <w:pBdr>
          <w:top w:val="single" w:sz="4" w:space="1" w:color="auto"/>
        </w:pBdr>
        <w:tabs>
          <w:tab w:val="right" w:pos="9923"/>
        </w:tabs>
        <w:ind w:left="1358" w:right="113"/>
        <w:rPr>
          <w:sz w:val="2"/>
          <w:szCs w:val="2"/>
        </w:rPr>
      </w:pPr>
    </w:p>
    <w:p w14:paraId="1E8A1151" w14:textId="77777777" w:rsidR="00507123" w:rsidRDefault="00507123" w:rsidP="0050712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порядковый номер источника выбросов и номер источника выбросов в соответствии с данными инвентаризации стационарных источников и выбросов загрязняющих веществ в атмосферный воздух в соответствии с пунктом 15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утвержденного приказом Минприроды России от 19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871 </w:t>
      </w:r>
      <w:r>
        <w:rPr>
          <w:rStyle w:val="a9"/>
          <w:sz w:val="24"/>
          <w:szCs w:val="24"/>
        </w:rPr>
        <w:footnoteReference w:customMarkFollows="1" w:id="8"/>
        <w:t>8</w:t>
      </w:r>
      <w:r>
        <w:rPr>
          <w:sz w:val="24"/>
          <w:szCs w:val="24"/>
        </w:rPr>
        <w:t xml:space="preserve"> (далее – Порядок № 871)  </w:t>
      </w:r>
      <w:r>
        <w:rPr>
          <w:sz w:val="24"/>
          <w:szCs w:val="24"/>
        </w:rPr>
        <w:tab/>
        <w:t>;</w:t>
      </w:r>
    </w:p>
    <w:p w14:paraId="31C712F7" w14:textId="77777777" w:rsidR="00507123" w:rsidRPr="00412370" w:rsidRDefault="00507123" w:rsidP="00507123">
      <w:pPr>
        <w:pBdr>
          <w:top w:val="single" w:sz="4" w:space="1" w:color="auto"/>
        </w:pBdr>
        <w:tabs>
          <w:tab w:val="right" w:pos="9923"/>
        </w:tabs>
        <w:ind w:left="6425" w:right="113"/>
        <w:rPr>
          <w:sz w:val="2"/>
          <w:szCs w:val="2"/>
        </w:rPr>
      </w:pPr>
    </w:p>
    <w:p w14:paraId="3D2F5819" w14:textId="77777777" w:rsidR="00507123" w:rsidRDefault="00507123" w:rsidP="0050712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координаты стационарных источников выбросов в атмосферный воздух в соответствии с пунктом 15 Порядка № 871  </w:t>
      </w:r>
      <w:r>
        <w:rPr>
          <w:sz w:val="24"/>
          <w:szCs w:val="24"/>
        </w:rPr>
        <w:tab/>
        <w:t>;</w:t>
      </w:r>
    </w:p>
    <w:p w14:paraId="5C53886A" w14:textId="77777777" w:rsidR="00507123" w:rsidRPr="00412370" w:rsidRDefault="00507123" w:rsidP="00507123">
      <w:pPr>
        <w:pBdr>
          <w:top w:val="single" w:sz="4" w:space="1" w:color="auto"/>
        </w:pBdr>
        <w:tabs>
          <w:tab w:val="right" w:pos="9923"/>
        </w:tabs>
        <w:ind w:left="2926" w:right="113"/>
        <w:rPr>
          <w:sz w:val="2"/>
          <w:szCs w:val="2"/>
        </w:rPr>
      </w:pPr>
    </w:p>
    <w:p w14:paraId="0BA53E0D" w14:textId="77777777" w:rsidR="00507123" w:rsidRDefault="00507123" w:rsidP="0050712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геометрические параметры источника выбросов (высота источника выбросов (м), длина и ширина источника (м), при наличии устья – вид и размеры устья)  </w:t>
      </w:r>
      <w:r>
        <w:rPr>
          <w:sz w:val="24"/>
          <w:szCs w:val="24"/>
        </w:rPr>
        <w:tab/>
        <w:t>;</w:t>
      </w:r>
    </w:p>
    <w:p w14:paraId="5D4A2FA5" w14:textId="77777777" w:rsidR="00507123" w:rsidRPr="00412370" w:rsidRDefault="00507123" w:rsidP="00507123">
      <w:pPr>
        <w:pBdr>
          <w:top w:val="single" w:sz="4" w:space="1" w:color="auto"/>
        </w:pBdr>
        <w:tabs>
          <w:tab w:val="right" w:pos="9923"/>
        </w:tabs>
        <w:ind w:left="6831" w:right="113"/>
        <w:rPr>
          <w:sz w:val="2"/>
          <w:szCs w:val="2"/>
        </w:rPr>
      </w:pPr>
    </w:p>
    <w:p w14:paraId="0212AC41" w14:textId="77777777" w:rsidR="00507123" w:rsidRDefault="00507123" w:rsidP="0050712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термодинамические характеристики газовоздушной смеси (далее – ГВС),</w:t>
      </w:r>
      <w:r>
        <w:rPr>
          <w:sz w:val="24"/>
          <w:szCs w:val="24"/>
        </w:rPr>
        <w:br/>
        <w:t>в составе которой загрязняющие вещества выбрасываются из источника выбросов (температура, скорость выхода ГВС (м/с), расход (объем) ГВС (куб. м/с)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2166EEE4" w14:textId="77777777" w:rsidR="00507123" w:rsidRPr="00412370" w:rsidRDefault="00507123" w:rsidP="00507123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04E759EE" w14:textId="77777777" w:rsidR="00507123" w:rsidRDefault="00507123" w:rsidP="0050712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 (или) объем либо масса выбросов загрязняющих веществ в отношении каждого стационарного источника выбросов в атмосферный воздух (с указанием кода и наименования загрязняющих веществ) в соответствии с результатами инвентаризации выбросов загрязняющих веществ в атмосферный воздух, проведенной в соответствии с Порядком № 871, тонн/год (для строящихся, вводимых в эксплуатацию новых и (или) реконструированных объектов сведения указываются на основе проектной документации)  </w:t>
      </w:r>
      <w:r>
        <w:rPr>
          <w:sz w:val="24"/>
          <w:szCs w:val="24"/>
        </w:rPr>
        <w:tab/>
        <w:t>;</w:t>
      </w:r>
    </w:p>
    <w:p w14:paraId="3A71B350" w14:textId="77777777" w:rsidR="00507123" w:rsidRPr="00412370" w:rsidRDefault="00507123" w:rsidP="00507123">
      <w:pPr>
        <w:pBdr>
          <w:top w:val="single" w:sz="4" w:space="1" w:color="auto"/>
        </w:pBdr>
        <w:tabs>
          <w:tab w:val="right" w:pos="9923"/>
        </w:tabs>
        <w:ind w:left="7167" w:right="113"/>
        <w:rPr>
          <w:sz w:val="2"/>
          <w:szCs w:val="2"/>
        </w:rPr>
      </w:pPr>
    </w:p>
    <w:p w14:paraId="36F8D237" w14:textId="77777777" w:rsidR="00FC22C1" w:rsidRDefault="00FC22C1" w:rsidP="00FC22C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разовая мощность выброса загрязняющего вещества, г/с  </w:t>
      </w:r>
      <w:r>
        <w:rPr>
          <w:sz w:val="24"/>
          <w:szCs w:val="24"/>
        </w:rPr>
        <w:tab/>
        <w:t>;</w:t>
      </w:r>
    </w:p>
    <w:p w14:paraId="02A54CC5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left="7938" w:right="113"/>
        <w:rPr>
          <w:sz w:val="2"/>
          <w:szCs w:val="2"/>
        </w:rPr>
      </w:pPr>
    </w:p>
    <w:p w14:paraId="1A7ECB4E" w14:textId="77777777" w:rsidR="00FC22C1" w:rsidRDefault="00FC22C1" w:rsidP="00FC22C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системы автоматического контроля выбросов загрязняющих веществ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0D4A297C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712642BA" w14:textId="77777777" w:rsidR="00FC22C1" w:rsidRDefault="00FC22C1" w:rsidP="00FC22C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доля сжигаемого попутного нефтяного газа, %/год  </w:t>
      </w:r>
      <w:r>
        <w:rPr>
          <w:sz w:val="24"/>
          <w:szCs w:val="24"/>
        </w:rPr>
        <w:tab/>
        <w:t>;</w:t>
      </w:r>
    </w:p>
    <w:p w14:paraId="63DABAC0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left="5879" w:right="113"/>
        <w:rPr>
          <w:sz w:val="2"/>
          <w:szCs w:val="2"/>
        </w:rPr>
      </w:pPr>
    </w:p>
    <w:p w14:paraId="593B4837" w14:textId="77777777" w:rsidR="00FC22C1" w:rsidRDefault="00FC22C1" w:rsidP="00FC22C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масса выбросов парниковых газов, являющихся одновременно загрязняющими или озоноразрушающими веществами, в пересчете на углекислый газ (CO</w:t>
      </w:r>
      <w:r w:rsidRPr="00FC22C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 w:rsidR="00406E35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эквивалент), в соответствии с методическими указаниями и руководством по количественному определению объема выбросов парниковых газов организациями, осуществляющими хозяйственную и иную деятельность в Российской Федерации, утвержденными приказом Минприроды России от 30 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300 </w:t>
      </w:r>
      <w:r>
        <w:rPr>
          <w:rStyle w:val="a9"/>
          <w:sz w:val="24"/>
          <w:szCs w:val="24"/>
        </w:rPr>
        <w:footnoteReference w:customMarkFollows="1" w:id="9"/>
        <w:t>9</w:t>
      </w:r>
      <w:r>
        <w:rPr>
          <w:sz w:val="24"/>
          <w:szCs w:val="24"/>
        </w:rPr>
        <w:t xml:space="preserve">, тонн/год  </w:t>
      </w:r>
      <w:r>
        <w:rPr>
          <w:sz w:val="24"/>
          <w:szCs w:val="24"/>
        </w:rPr>
        <w:tab/>
        <w:t>.</w:t>
      </w:r>
    </w:p>
    <w:p w14:paraId="524E5878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left="3878" w:right="113"/>
        <w:rPr>
          <w:sz w:val="2"/>
          <w:szCs w:val="2"/>
        </w:rPr>
      </w:pPr>
    </w:p>
    <w:p w14:paraId="22A4E26A" w14:textId="77777777" w:rsidR="00211168" w:rsidRDefault="00FC22C1" w:rsidP="00FC22C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об источниках сброса загрязняющих веществ в поверхностные и (или) подземные водные объекты (места сброса сточных вод), об уровне и (или) объеме либо о массе сбросов загрязняющих веществ в отношении каждого источника сброса загрязняющих веществ в поверхностные и (или) подземные водные объекты:</w:t>
      </w:r>
    </w:p>
    <w:p w14:paraId="2A8EC8C9" w14:textId="77777777" w:rsidR="00FC22C1" w:rsidRDefault="00FC22C1" w:rsidP="00FC22C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порядковый номер источника сброса  </w:t>
      </w:r>
      <w:r>
        <w:rPr>
          <w:sz w:val="24"/>
          <w:szCs w:val="24"/>
        </w:rPr>
        <w:tab/>
        <w:t>;</w:t>
      </w:r>
    </w:p>
    <w:p w14:paraId="42B99D69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left="4508" w:right="113"/>
        <w:rPr>
          <w:sz w:val="2"/>
          <w:szCs w:val="2"/>
        </w:rPr>
      </w:pPr>
    </w:p>
    <w:p w14:paraId="65D8AF8A" w14:textId="77777777" w:rsidR="00FC22C1" w:rsidRDefault="00FC22C1" w:rsidP="00FC22C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местоположение (координаты) выпуска с описанием расположения (бассейн, водохозяйственный участок) (указываются в государственной системе координат, установленной в соответствии с частью 2 статьи 7 Федерального закона № 431-ФЗ)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44D33EA3" w14:textId="77777777" w:rsidR="00FC22C1" w:rsidRPr="00412370" w:rsidRDefault="00FC22C1" w:rsidP="00FC22C1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7716D691" w14:textId="77777777" w:rsidR="00CC7663" w:rsidRDefault="00CC7663" w:rsidP="00CC76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водного объекта (акватории исключительной экономической зоны Российской Федерации), используемого (используемой) для сбора сточных вод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42327355" w14:textId="77777777" w:rsidR="00CC7663" w:rsidRPr="00412370" w:rsidRDefault="00CC7663" w:rsidP="00CC7663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247F6B0F" w14:textId="77777777" w:rsidR="00CC7663" w:rsidRDefault="00CC7663" w:rsidP="00CC76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характеристики водного объекта или акватории исключительной экономической зоны Российской Федерации (использование в черте населенных пунктов водного объекта, цели и вид водопользования, реквизиты решения о предоставлении водного объекта в пользование, категория рыбохозяйственного значения)  </w:t>
      </w:r>
      <w:r>
        <w:rPr>
          <w:sz w:val="24"/>
          <w:szCs w:val="24"/>
        </w:rPr>
        <w:tab/>
        <w:t>;</w:t>
      </w:r>
    </w:p>
    <w:p w14:paraId="473AD67F" w14:textId="77777777" w:rsidR="00CC7663" w:rsidRPr="00412370" w:rsidRDefault="00CC7663" w:rsidP="00CC7663">
      <w:pPr>
        <w:pBdr>
          <w:top w:val="single" w:sz="4" w:space="1" w:color="auto"/>
        </w:pBdr>
        <w:tabs>
          <w:tab w:val="right" w:pos="9923"/>
        </w:tabs>
        <w:ind w:left="4382" w:right="113"/>
        <w:rPr>
          <w:sz w:val="2"/>
          <w:szCs w:val="2"/>
        </w:rPr>
      </w:pPr>
    </w:p>
    <w:p w14:paraId="37439AE2" w14:textId="77777777" w:rsidR="00CC7663" w:rsidRDefault="00CC7663" w:rsidP="00CC76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уровень и (или) объем либо масса сбросов загрязняющих веществ в отношении каждого источника сбросов загрязняющих веществ в поверхностные и (или) подземные водные объекты (с указанием наименований загрязняющих веществ), тонн/год (указываются для объектов I категории в соответствии с комплексным экологическим разрешением, для объектов II категории в соответствии с декларацией о воздействии на окружающую среду, для объектов III категории в соответствии со сведениями об инвентаризации сбросов загрязняющих веществ в окружающую среду и их источников согласно программе производственного экологического контроля </w:t>
      </w:r>
      <w:r>
        <w:rPr>
          <w:rStyle w:val="a9"/>
          <w:sz w:val="24"/>
          <w:szCs w:val="24"/>
        </w:rPr>
        <w:footnoteReference w:customMarkFollows="1" w:id="10"/>
        <w:t>10</w:t>
      </w:r>
      <w:r>
        <w:rPr>
          <w:sz w:val="24"/>
          <w:szCs w:val="24"/>
        </w:rPr>
        <w:t xml:space="preserve">, для объектов IV категории, а также для строящихся, вводимых в эксплуатацию новых и (или) реконструированных объектов сведения указываются на основе проектной документации)  </w:t>
      </w:r>
      <w:r>
        <w:rPr>
          <w:sz w:val="24"/>
          <w:szCs w:val="24"/>
        </w:rPr>
        <w:tab/>
        <w:t>;</w:t>
      </w:r>
    </w:p>
    <w:p w14:paraId="3799944A" w14:textId="77777777" w:rsidR="00CC7663" w:rsidRPr="00412370" w:rsidRDefault="00CC7663" w:rsidP="00CC7663">
      <w:pPr>
        <w:pBdr>
          <w:top w:val="single" w:sz="4" w:space="1" w:color="auto"/>
        </w:pBdr>
        <w:tabs>
          <w:tab w:val="right" w:pos="9923"/>
        </w:tabs>
        <w:ind w:left="1652" w:right="113"/>
        <w:rPr>
          <w:sz w:val="2"/>
          <w:szCs w:val="2"/>
        </w:rPr>
      </w:pPr>
    </w:p>
    <w:p w14:paraId="19DA999A" w14:textId="77777777" w:rsidR="00CC7663" w:rsidRDefault="00CC7663" w:rsidP="00CC76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объем сбрасываемых сточных вод, куб. м/год  </w:t>
      </w:r>
      <w:r>
        <w:rPr>
          <w:sz w:val="24"/>
          <w:szCs w:val="24"/>
        </w:rPr>
        <w:tab/>
        <w:t>;</w:t>
      </w:r>
    </w:p>
    <w:p w14:paraId="72435DB1" w14:textId="77777777" w:rsidR="00CC7663" w:rsidRPr="00412370" w:rsidRDefault="00CC7663" w:rsidP="00CC7663">
      <w:pPr>
        <w:pBdr>
          <w:top w:val="single" w:sz="4" w:space="1" w:color="auto"/>
        </w:pBdr>
        <w:tabs>
          <w:tab w:val="right" w:pos="9923"/>
        </w:tabs>
        <w:ind w:left="5348" w:right="113"/>
        <w:rPr>
          <w:sz w:val="2"/>
          <w:szCs w:val="2"/>
        </w:rPr>
      </w:pPr>
    </w:p>
    <w:p w14:paraId="1D6E4AB6" w14:textId="77777777" w:rsidR="00CC7663" w:rsidRDefault="00CC7663" w:rsidP="00CC76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наличие системы автоматического контроля сбросов загрязняющих веществ</w:t>
      </w:r>
    </w:p>
    <w:p w14:paraId="2B34E1E3" w14:textId="77777777" w:rsidR="00CC7663" w:rsidRDefault="00CC7663" w:rsidP="00CC76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26CA9D07" w14:textId="77777777" w:rsidR="00CC7663" w:rsidRPr="00412370" w:rsidRDefault="00CC7663" w:rsidP="00CC7663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45F6EE09" w14:textId="77777777" w:rsidR="00FC22C1" w:rsidRDefault="00CC7663" w:rsidP="00FC22C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выпусков и сбросов сточных вод в водный объект или акваторию исключительной экономической зоны Российской Федерации указываются сведения об осуществлении сбросов в централизованные системы водоотведения, другие сооружения и системы отведения и очистки сточных вод:</w:t>
      </w:r>
    </w:p>
    <w:p w14:paraId="2D16969A" w14:textId="77777777" w:rsidR="00CC7663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сбрасываемых сточных вод через централизованную систему водоотведения, куб. м/год</w:t>
      </w:r>
      <w:r w:rsidR="00CC7663">
        <w:rPr>
          <w:sz w:val="24"/>
          <w:szCs w:val="24"/>
        </w:rPr>
        <w:t xml:space="preserve">  </w:t>
      </w:r>
      <w:r w:rsidR="00CC7663">
        <w:rPr>
          <w:sz w:val="24"/>
          <w:szCs w:val="24"/>
        </w:rPr>
        <w:tab/>
        <w:t>;</w:t>
      </w:r>
    </w:p>
    <w:p w14:paraId="569C68C9" w14:textId="77777777" w:rsidR="00CC7663" w:rsidRPr="00412370" w:rsidRDefault="00CC7663" w:rsidP="00541058">
      <w:pPr>
        <w:pBdr>
          <w:top w:val="single" w:sz="4" w:space="1" w:color="auto"/>
        </w:pBdr>
        <w:tabs>
          <w:tab w:val="right" w:pos="9923"/>
        </w:tabs>
        <w:ind w:left="686" w:right="113"/>
        <w:rPr>
          <w:sz w:val="2"/>
          <w:szCs w:val="2"/>
        </w:rPr>
      </w:pPr>
    </w:p>
    <w:p w14:paraId="496CD4DD" w14:textId="77777777" w:rsidR="00541058" w:rsidRDefault="00541058" w:rsidP="0054105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наличие ливневой системы канализации на объекте  </w:t>
      </w:r>
      <w:r>
        <w:rPr>
          <w:sz w:val="24"/>
          <w:szCs w:val="24"/>
        </w:rPr>
        <w:tab/>
        <w:t>;</w:t>
      </w:r>
    </w:p>
    <w:p w14:paraId="6F2F0710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left="5963" w:right="113"/>
        <w:rPr>
          <w:sz w:val="2"/>
          <w:szCs w:val="2"/>
        </w:rPr>
      </w:pPr>
    </w:p>
    <w:p w14:paraId="7A2ED669" w14:textId="77777777" w:rsidR="00541058" w:rsidRDefault="00541058" w:rsidP="0054105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реквизиты договора водоотведения  </w:t>
      </w:r>
      <w:r>
        <w:rPr>
          <w:sz w:val="24"/>
          <w:szCs w:val="24"/>
        </w:rPr>
        <w:tab/>
        <w:t>.</w:t>
      </w:r>
    </w:p>
    <w:p w14:paraId="71E48608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left="4284" w:right="113"/>
        <w:rPr>
          <w:sz w:val="2"/>
          <w:szCs w:val="2"/>
        </w:rPr>
      </w:pPr>
    </w:p>
    <w:p w14:paraId="66F6E5E7" w14:textId="77777777" w:rsidR="00D22435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Сведения об обработке, утилизации, обезвреживании, размещении отходов производства и потребления по каждому виду и классу опасности отходов (для каждого объекта обработки, утилизации, обезвреживания, хранения, захоронения отходов, эксплуатируемого юридическим лицом или индивидуальным предпринимателем):</w:t>
      </w:r>
    </w:p>
    <w:p w14:paraId="28DEB8A5" w14:textId="77777777" w:rsidR="00541058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объекта обработки, утилизации, обезвреживания, хранения, захоронения отходов  </w:t>
      </w:r>
      <w:r>
        <w:rPr>
          <w:sz w:val="24"/>
          <w:szCs w:val="24"/>
        </w:rPr>
        <w:tab/>
        <w:t>;</w:t>
      </w:r>
    </w:p>
    <w:p w14:paraId="035E50BC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left="952" w:right="113"/>
        <w:rPr>
          <w:sz w:val="2"/>
          <w:szCs w:val="2"/>
        </w:rPr>
      </w:pPr>
    </w:p>
    <w:p w14:paraId="544BF804" w14:textId="77777777" w:rsidR="00541058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лицензии на деятельность по сбору, транспортированию, обработке, утилизации, обезвреживанию, размещению отходов I – IV классов опасности (номер лицензии, дата выдачи, работы, составляющие лицензируемый(ые) вид(ы) деятельности</w:t>
      </w:r>
      <w:r w:rsidR="00406E35"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01768261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3A747D4F" w14:textId="77777777" w:rsidR="00541058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массе (количестве) обрабатываемых, утилизируемых, обезвреживаемых, размещаемых отходов производства и потребления с указанием по каждому виду отходов класса опасности и кода в соответствии с федеральным классификационным каталогом отходов </w:t>
      </w:r>
      <w:r>
        <w:rPr>
          <w:rStyle w:val="a9"/>
          <w:sz w:val="24"/>
          <w:szCs w:val="24"/>
        </w:rPr>
        <w:footnoteReference w:customMarkFollows="1" w:id="11"/>
        <w:t>11</w:t>
      </w:r>
      <w:r>
        <w:rPr>
          <w:sz w:val="24"/>
          <w:szCs w:val="24"/>
        </w:rPr>
        <w:t xml:space="preserve"> (далее – ФККО) (сведения указываются за год, предшествующий году постановки на учет, для объектов захоронения отходов – тонн/год, для объектов обезвреживания отходов – тонн/час, для объектов утилизации отходов – тонн/час, для объектов хранения отходов – тонн/сутки)  </w:t>
      </w:r>
      <w:r>
        <w:rPr>
          <w:sz w:val="24"/>
          <w:szCs w:val="24"/>
        </w:rPr>
        <w:tab/>
        <w:t>;</w:t>
      </w:r>
    </w:p>
    <w:p w14:paraId="21F810C6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left="1302" w:right="113"/>
        <w:rPr>
          <w:sz w:val="2"/>
          <w:szCs w:val="2"/>
        </w:rPr>
      </w:pPr>
    </w:p>
    <w:p w14:paraId="44A84F66" w14:textId="77777777" w:rsidR="00541058" w:rsidRDefault="00541058" w:rsidP="00541058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координаты объекта размещения, обработки, утилизации, обезвреживания отходов (указываются в государственной системе координат, установленной в соответствии с частью 2 статьи 7 Федерального закона № 431-ФЗ)  </w:t>
      </w:r>
      <w:r>
        <w:rPr>
          <w:sz w:val="24"/>
          <w:szCs w:val="24"/>
        </w:rPr>
        <w:tab/>
        <w:t>;</w:t>
      </w:r>
    </w:p>
    <w:p w14:paraId="07FAE33C" w14:textId="77777777" w:rsidR="00541058" w:rsidRPr="00412370" w:rsidRDefault="00541058" w:rsidP="00541058">
      <w:pPr>
        <w:pBdr>
          <w:top w:val="single" w:sz="4" w:space="1" w:color="auto"/>
        </w:pBdr>
        <w:tabs>
          <w:tab w:val="right" w:pos="9923"/>
        </w:tabs>
        <w:ind w:left="4395" w:right="113"/>
        <w:rPr>
          <w:sz w:val="2"/>
          <w:szCs w:val="2"/>
        </w:rPr>
      </w:pPr>
    </w:p>
    <w:p w14:paraId="3EEC2CD8" w14:textId="77777777" w:rsidR="00C60574" w:rsidRDefault="00C60574" w:rsidP="00C6057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объекта размещения отходов в государственном реестре объектов размещения отходов </w:t>
      </w:r>
      <w:r w:rsidRPr="00C60574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(при наличии)  </w:t>
      </w:r>
      <w:r>
        <w:rPr>
          <w:sz w:val="24"/>
          <w:szCs w:val="24"/>
        </w:rPr>
        <w:tab/>
        <w:t>;</w:t>
      </w:r>
    </w:p>
    <w:p w14:paraId="05812F37" w14:textId="77777777" w:rsidR="00C60574" w:rsidRPr="00412370" w:rsidRDefault="00C60574" w:rsidP="00C60574">
      <w:pPr>
        <w:pBdr>
          <w:top w:val="single" w:sz="4" w:space="1" w:color="auto"/>
        </w:pBdr>
        <w:tabs>
          <w:tab w:val="right" w:pos="9923"/>
        </w:tabs>
        <w:ind w:left="2674" w:right="113"/>
        <w:rPr>
          <w:sz w:val="2"/>
          <w:szCs w:val="2"/>
        </w:rPr>
      </w:pPr>
    </w:p>
    <w:p w14:paraId="47FD152A" w14:textId="77777777" w:rsidR="00C60574" w:rsidRDefault="00C60574" w:rsidP="00C60574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реквизиты договора об утилизации отходов сторонними организациями  </w:t>
      </w:r>
      <w:r>
        <w:rPr>
          <w:sz w:val="24"/>
          <w:szCs w:val="24"/>
        </w:rPr>
        <w:tab/>
        <w:t>.</w:t>
      </w:r>
    </w:p>
    <w:p w14:paraId="5321D156" w14:textId="77777777" w:rsidR="00C60574" w:rsidRPr="00412370" w:rsidRDefault="00C60574" w:rsidP="002578A2">
      <w:pPr>
        <w:pBdr>
          <w:top w:val="single" w:sz="4" w:space="1" w:color="auto"/>
        </w:pBdr>
        <w:tabs>
          <w:tab w:val="right" w:pos="9923"/>
        </w:tabs>
        <w:spacing w:after="120"/>
        <w:ind w:left="8080" w:right="113"/>
        <w:rPr>
          <w:sz w:val="2"/>
          <w:szCs w:val="2"/>
        </w:rPr>
      </w:pPr>
    </w:p>
    <w:p w14:paraId="5368AB5B" w14:textId="77777777" w:rsidR="00D22435" w:rsidRPr="00C60574" w:rsidRDefault="00C60574" w:rsidP="00C60574">
      <w:pPr>
        <w:tabs>
          <w:tab w:val="right" w:pos="9923"/>
        </w:tabs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C6057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C60574">
        <w:rPr>
          <w:sz w:val="24"/>
          <w:szCs w:val="24"/>
        </w:rPr>
        <w:t xml:space="preserve">Сведения о разрешительных документах (прохождении необходимых процедур) в </w:t>
      </w:r>
      <w:r w:rsidR="00EB7290">
        <w:rPr>
          <w:sz w:val="24"/>
          <w:szCs w:val="24"/>
        </w:rPr>
        <w:t>области охраны окружающей среды</w:t>
      </w:r>
    </w:p>
    <w:p w14:paraId="71829719" w14:textId="77777777" w:rsidR="00D22435" w:rsidRDefault="00C60574" w:rsidP="00C6057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Сведения о наличии заключения государственной экологической экспертизы и (или)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экспертизе, законодательством о градостроительной деятельности случаях (дата и номер заключения, орган (организация), выдавшие заключение)  </w:t>
      </w:r>
      <w:r>
        <w:rPr>
          <w:sz w:val="24"/>
          <w:szCs w:val="24"/>
        </w:rPr>
        <w:tab/>
        <w:t>.</w:t>
      </w:r>
    </w:p>
    <w:p w14:paraId="39EBA081" w14:textId="77777777" w:rsidR="00D22435" w:rsidRPr="00C60574" w:rsidRDefault="00D22435" w:rsidP="00C60574">
      <w:pPr>
        <w:pBdr>
          <w:top w:val="single" w:sz="4" w:space="1" w:color="auto"/>
        </w:pBdr>
        <w:tabs>
          <w:tab w:val="right" w:pos="9923"/>
        </w:tabs>
        <w:ind w:left="2495" w:right="113"/>
        <w:rPr>
          <w:sz w:val="2"/>
          <w:szCs w:val="2"/>
        </w:rPr>
      </w:pPr>
    </w:p>
    <w:p w14:paraId="1F79499C" w14:textId="77777777" w:rsidR="00D22435" w:rsidRDefault="003606DE" w:rsidP="003606D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Сведения о разрешениях на воздействие на окружающую среду (при</w:t>
      </w:r>
      <w:r w:rsidR="0015720B">
        <w:rPr>
          <w:sz w:val="24"/>
          <w:szCs w:val="24"/>
        </w:rPr>
        <w:t xml:space="preserve"> наличии действующих нормативов, разрешений):</w:t>
      </w:r>
    </w:p>
    <w:p w14:paraId="0B09A9DC" w14:textId="77777777" w:rsidR="0015720B" w:rsidRDefault="0015720B" w:rsidP="0015720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на выбросы, лимиты на выбросы, разрешение на временные выбросы (реквизиты документов, орган выдавший, срок действия)  </w:t>
      </w:r>
      <w:r>
        <w:rPr>
          <w:sz w:val="24"/>
          <w:szCs w:val="24"/>
        </w:rPr>
        <w:tab/>
        <w:t>;</w:t>
      </w:r>
    </w:p>
    <w:p w14:paraId="0CC61BA4" w14:textId="77777777" w:rsidR="0015720B" w:rsidRPr="00412370" w:rsidRDefault="0015720B" w:rsidP="0015720B">
      <w:pPr>
        <w:pBdr>
          <w:top w:val="single" w:sz="4" w:space="1" w:color="auto"/>
        </w:pBdr>
        <w:tabs>
          <w:tab w:val="right" w:pos="9923"/>
        </w:tabs>
        <w:ind w:left="5977" w:right="113"/>
        <w:rPr>
          <w:sz w:val="2"/>
          <w:szCs w:val="2"/>
        </w:rPr>
      </w:pPr>
    </w:p>
    <w:p w14:paraId="271F1754" w14:textId="77777777" w:rsidR="0015720B" w:rsidRDefault="0015720B" w:rsidP="0015720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на сбросы, лимиты на сбросы, разрешение на временные сбросы (реквизиты документов, орган выдавший, срок действия)  </w:t>
      </w:r>
      <w:r>
        <w:rPr>
          <w:sz w:val="24"/>
          <w:szCs w:val="24"/>
        </w:rPr>
        <w:tab/>
        <w:t>;</w:t>
      </w:r>
    </w:p>
    <w:p w14:paraId="6ECEC68F" w14:textId="77777777" w:rsidR="0015720B" w:rsidRPr="00412370" w:rsidRDefault="0015720B" w:rsidP="0015720B">
      <w:pPr>
        <w:pBdr>
          <w:top w:val="single" w:sz="4" w:space="1" w:color="auto"/>
        </w:pBdr>
        <w:tabs>
          <w:tab w:val="right" w:pos="9923"/>
        </w:tabs>
        <w:ind w:left="4760" w:right="113"/>
        <w:rPr>
          <w:sz w:val="2"/>
          <w:szCs w:val="2"/>
        </w:rPr>
      </w:pPr>
    </w:p>
    <w:p w14:paraId="0DA43C03" w14:textId="77777777" w:rsidR="0015720B" w:rsidRDefault="0015720B" w:rsidP="0015720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утвержденный норматив образования отходов и лимитов на их размещение (реквизиты документа, орган выдавший, срок действия)  </w:t>
      </w:r>
      <w:r>
        <w:rPr>
          <w:sz w:val="24"/>
          <w:szCs w:val="24"/>
        </w:rPr>
        <w:tab/>
        <w:t>;</w:t>
      </w:r>
    </w:p>
    <w:p w14:paraId="709EED78" w14:textId="77777777" w:rsidR="0015720B" w:rsidRPr="00412370" w:rsidRDefault="0015720B" w:rsidP="0015720B">
      <w:pPr>
        <w:pBdr>
          <w:top w:val="single" w:sz="4" w:space="1" w:color="auto"/>
        </w:pBdr>
        <w:tabs>
          <w:tab w:val="right" w:pos="9923"/>
        </w:tabs>
        <w:ind w:left="4648" w:right="113"/>
        <w:rPr>
          <w:sz w:val="2"/>
          <w:szCs w:val="2"/>
        </w:rPr>
      </w:pPr>
    </w:p>
    <w:p w14:paraId="1C08FF25" w14:textId="77777777" w:rsidR="0015720B" w:rsidRDefault="0015720B" w:rsidP="0015720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комплексное экологическое разрешение (реквизиты документа, орган выдавший, срок действия) (для юридических лиц и индивидуальных предпринимателей, осуществляющих хозяйственную и (или) иную деятельность на объектах I категории, II категории (на объектах II категории – при наличии соответствующих отраслевых информационно-технических справочников по наилучшим доступным технологиям в случае получения комплексного экологического разрешения)  </w:t>
      </w:r>
      <w:r>
        <w:rPr>
          <w:sz w:val="24"/>
          <w:szCs w:val="24"/>
        </w:rPr>
        <w:tab/>
        <w:t>;</w:t>
      </w:r>
    </w:p>
    <w:p w14:paraId="2030ED4F" w14:textId="77777777" w:rsidR="0015720B" w:rsidRPr="00412370" w:rsidRDefault="0015720B" w:rsidP="00AD35F1">
      <w:pPr>
        <w:pBdr>
          <w:top w:val="single" w:sz="4" w:space="1" w:color="auto"/>
        </w:pBdr>
        <w:tabs>
          <w:tab w:val="right" w:pos="9923"/>
        </w:tabs>
        <w:ind w:left="3052" w:right="113"/>
        <w:rPr>
          <w:sz w:val="2"/>
          <w:szCs w:val="2"/>
        </w:rPr>
      </w:pPr>
    </w:p>
    <w:p w14:paraId="100CB263" w14:textId="77777777" w:rsidR="00AF4001" w:rsidRDefault="00AF4001" w:rsidP="00AF400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о воздействии на окружающую среду (дата представления и орган, в который представлена декларация) (для юридических лиц и индивидуальных предпринимателей, осуществляющих хозяйственную и (или) иную деятельность на объектах II категории)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52244CC4" w14:textId="77777777" w:rsidR="00AF4001" w:rsidRPr="00412370" w:rsidRDefault="00AF4001" w:rsidP="00AF4001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55A1DC02" w14:textId="77777777" w:rsidR="00AF4001" w:rsidRDefault="00AF4001" w:rsidP="00AF400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нормативах допустимых выбросов, нормативах допустимых сбросов (для юридических лиц и индивидуальных предпринимателей, осуществляющих хозяйственную и (или) иную деятельность на объектах III категории</w:t>
      </w:r>
      <w:r w:rsidR="00406E35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3D822CA4" w14:textId="77777777" w:rsidR="00AF4001" w:rsidRPr="00412370" w:rsidRDefault="00AF4001" w:rsidP="00406E35">
      <w:pPr>
        <w:pBdr>
          <w:top w:val="single" w:sz="4" w:space="1" w:color="auto"/>
        </w:pBdr>
        <w:tabs>
          <w:tab w:val="right" w:pos="9923"/>
        </w:tabs>
        <w:spacing w:after="120"/>
        <w:ind w:left="5404" w:right="113"/>
        <w:rPr>
          <w:sz w:val="2"/>
          <w:szCs w:val="2"/>
        </w:rPr>
      </w:pPr>
    </w:p>
    <w:p w14:paraId="45F76958" w14:textId="77777777" w:rsidR="0015720B" w:rsidRPr="00AF4001" w:rsidRDefault="00AF4001" w:rsidP="00AF4001">
      <w:pPr>
        <w:tabs>
          <w:tab w:val="right" w:pos="9923"/>
        </w:tabs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AF400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 </w:t>
      </w:r>
      <w:r w:rsidRPr="00AF4001">
        <w:rPr>
          <w:sz w:val="24"/>
          <w:szCs w:val="24"/>
        </w:rPr>
        <w:t>Сведения о принимаемых на объекте мерах по обеспечению охраны окружающей среды</w:t>
      </w:r>
    </w:p>
    <w:p w14:paraId="3F911FAC" w14:textId="77777777" w:rsidR="00AF4001" w:rsidRDefault="00AF4001" w:rsidP="00AF400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 Сведения о наличии на объекте программы производственного экологического контроля, дате ее утверждения  </w:t>
      </w:r>
      <w:r>
        <w:rPr>
          <w:sz w:val="24"/>
          <w:szCs w:val="24"/>
        </w:rPr>
        <w:tab/>
        <w:t>.</w:t>
      </w:r>
    </w:p>
    <w:p w14:paraId="3D78E6FF" w14:textId="77777777" w:rsidR="00AF4001" w:rsidRPr="00412370" w:rsidRDefault="00AF4001" w:rsidP="00AF4001">
      <w:pPr>
        <w:pBdr>
          <w:top w:val="single" w:sz="4" w:space="1" w:color="auto"/>
        </w:pBdr>
        <w:tabs>
          <w:tab w:val="right" w:pos="9923"/>
        </w:tabs>
        <w:ind w:left="3261" w:right="113"/>
        <w:rPr>
          <w:sz w:val="2"/>
          <w:szCs w:val="2"/>
        </w:rPr>
      </w:pPr>
    </w:p>
    <w:p w14:paraId="6242927C" w14:textId="77777777" w:rsidR="00AF4001" w:rsidRDefault="00AF4001" w:rsidP="00AF400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Сведения о мероприятиях по снижению негативного воздействия на окружающую среду (при наличии – наименование программы или плана мероприятий, плановые сроки реализации мероприятий, капитальные затраты, направление мероприятий (снижение выбросов, сбросов, образования отходов)  </w:t>
      </w:r>
      <w:r>
        <w:rPr>
          <w:sz w:val="24"/>
          <w:szCs w:val="24"/>
        </w:rPr>
        <w:tab/>
        <w:t>.</w:t>
      </w:r>
    </w:p>
    <w:p w14:paraId="2EFA94B0" w14:textId="77777777" w:rsidR="00AF4001" w:rsidRPr="00412370" w:rsidRDefault="00AF4001" w:rsidP="00AF4001">
      <w:pPr>
        <w:pBdr>
          <w:top w:val="single" w:sz="4" w:space="1" w:color="auto"/>
        </w:pBdr>
        <w:tabs>
          <w:tab w:val="right" w:pos="9923"/>
        </w:tabs>
        <w:ind w:left="4382" w:right="113"/>
        <w:rPr>
          <w:sz w:val="2"/>
          <w:szCs w:val="2"/>
        </w:rPr>
      </w:pPr>
    </w:p>
    <w:p w14:paraId="5E26DE28" w14:textId="77777777" w:rsidR="00211168" w:rsidRDefault="00967CB7" w:rsidP="00967CB7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Сведения о технических средствах по очистке и (или) обезвреживанию выбросов загрязняющих веществ:</w:t>
      </w:r>
    </w:p>
    <w:p w14:paraId="1425838B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мощность, тип, фактическая эффективность работы установок очистки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7E342B42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326C72EC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наименование, тип, год установки автоматических средств измерения и учета показателей выбросов загрязняющих веществ (при наличии)  </w:t>
      </w:r>
      <w:r>
        <w:rPr>
          <w:sz w:val="24"/>
          <w:szCs w:val="24"/>
        </w:rPr>
        <w:tab/>
        <w:t>.</w:t>
      </w:r>
    </w:p>
    <w:p w14:paraId="0581899A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5054" w:right="113"/>
        <w:rPr>
          <w:sz w:val="2"/>
          <w:szCs w:val="2"/>
        </w:rPr>
      </w:pPr>
    </w:p>
    <w:p w14:paraId="55887F75" w14:textId="77777777" w:rsidR="00D22435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Сведения о технических средствах по очистке и (или) обезвреживанию сбросов загрязняющих веществ:</w:t>
      </w:r>
    </w:p>
    <w:p w14:paraId="708E9347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наименование, мощность, тип, фактическая эффективность работы очистных сооружений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14:paraId="28B4FA96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41FE26A2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наименование, тип, год установки автоматических средств измерения и учета показателей сбросов загрязняющих веществ (при наличии)  </w:t>
      </w:r>
      <w:r>
        <w:rPr>
          <w:sz w:val="24"/>
          <w:szCs w:val="24"/>
        </w:rPr>
        <w:tab/>
        <w:t>;</w:t>
      </w:r>
    </w:p>
    <w:p w14:paraId="4E1CDC08" w14:textId="77777777" w:rsidR="00D3016B" w:rsidRPr="00412370" w:rsidRDefault="00D3016B" w:rsidP="00406E35">
      <w:pPr>
        <w:pBdr>
          <w:top w:val="single" w:sz="4" w:space="1" w:color="auto"/>
        </w:pBdr>
        <w:tabs>
          <w:tab w:val="right" w:pos="9923"/>
        </w:tabs>
        <w:ind w:left="4872" w:right="113"/>
        <w:rPr>
          <w:sz w:val="2"/>
          <w:szCs w:val="2"/>
        </w:rPr>
      </w:pPr>
    </w:p>
    <w:p w14:paraId="44320E2D" w14:textId="77777777" w:rsidR="00C60574" w:rsidRP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 Сведения о технических средствах и технологиях по обработке, утилизации, обезвреживанию, хранению, захоронению отходов I – V класса опасности:</w:t>
      </w:r>
    </w:p>
    <w:p w14:paraId="4F56A412" w14:textId="77777777" w:rsidR="00D3016B" w:rsidRDefault="00D3016B" w:rsidP="00D3016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обработки отходов  </w:t>
      </w:r>
      <w:r>
        <w:rPr>
          <w:sz w:val="24"/>
          <w:szCs w:val="24"/>
        </w:rPr>
        <w:tab/>
        <w:t>;</w:t>
      </w:r>
    </w:p>
    <w:p w14:paraId="49E12A91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4998" w:right="113"/>
        <w:rPr>
          <w:sz w:val="2"/>
          <w:szCs w:val="2"/>
        </w:rPr>
      </w:pPr>
    </w:p>
    <w:p w14:paraId="5E2AE952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видов отходов, направляемых на обработку, с указанием их класса опасности и кода в соответствии с ФККО  </w:t>
      </w:r>
      <w:r>
        <w:rPr>
          <w:sz w:val="24"/>
          <w:szCs w:val="24"/>
        </w:rPr>
        <w:tab/>
        <w:t>;</w:t>
      </w:r>
    </w:p>
    <w:p w14:paraId="2F45D72A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3080" w:right="113"/>
        <w:rPr>
          <w:sz w:val="2"/>
          <w:szCs w:val="2"/>
        </w:rPr>
      </w:pPr>
    </w:p>
    <w:p w14:paraId="255C4113" w14:textId="77777777" w:rsidR="00D3016B" w:rsidRDefault="00D3016B" w:rsidP="00D3016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мощности объекта обработки отходов  </w:t>
      </w:r>
      <w:r>
        <w:rPr>
          <w:sz w:val="24"/>
          <w:szCs w:val="24"/>
        </w:rPr>
        <w:tab/>
        <w:t>;</w:t>
      </w:r>
    </w:p>
    <w:p w14:paraId="5F392F12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5767" w:right="113"/>
        <w:rPr>
          <w:sz w:val="2"/>
          <w:szCs w:val="2"/>
        </w:rPr>
      </w:pPr>
    </w:p>
    <w:p w14:paraId="2FCFB615" w14:textId="77777777" w:rsidR="00D3016B" w:rsidRDefault="00D3016B" w:rsidP="00D3016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утилизации отходов  </w:t>
      </w:r>
      <w:r>
        <w:rPr>
          <w:sz w:val="24"/>
          <w:szCs w:val="24"/>
        </w:rPr>
        <w:tab/>
        <w:t>;</w:t>
      </w:r>
    </w:p>
    <w:p w14:paraId="4E8916B9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5124" w:right="113"/>
        <w:rPr>
          <w:sz w:val="2"/>
          <w:szCs w:val="2"/>
        </w:rPr>
      </w:pPr>
    </w:p>
    <w:p w14:paraId="7C39A1E7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видов отходов, направляемых на утилизацию, с указанием их класса опасности и кода в соответствии с ФККО  </w:t>
      </w:r>
      <w:r>
        <w:rPr>
          <w:sz w:val="24"/>
          <w:szCs w:val="24"/>
        </w:rPr>
        <w:tab/>
        <w:t>;</w:t>
      </w:r>
    </w:p>
    <w:p w14:paraId="4A050DEF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3080" w:right="113"/>
        <w:rPr>
          <w:sz w:val="2"/>
          <w:szCs w:val="2"/>
        </w:rPr>
      </w:pPr>
    </w:p>
    <w:p w14:paraId="3EF45CC5" w14:textId="77777777" w:rsidR="00D3016B" w:rsidRDefault="00D3016B" w:rsidP="00D3016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мощности объекта утилизации отходов  </w:t>
      </w:r>
      <w:r>
        <w:rPr>
          <w:sz w:val="24"/>
          <w:szCs w:val="24"/>
        </w:rPr>
        <w:tab/>
        <w:t>;</w:t>
      </w:r>
    </w:p>
    <w:p w14:paraId="3F97CE54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5879" w:right="113"/>
        <w:rPr>
          <w:sz w:val="2"/>
          <w:szCs w:val="2"/>
        </w:rPr>
      </w:pPr>
    </w:p>
    <w:p w14:paraId="3DD34169" w14:textId="77777777" w:rsidR="00D3016B" w:rsidRDefault="00D3016B" w:rsidP="00D3016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обезвреживания отходов  </w:t>
      </w:r>
      <w:r>
        <w:rPr>
          <w:sz w:val="24"/>
          <w:szCs w:val="24"/>
        </w:rPr>
        <w:tab/>
        <w:t>;</w:t>
      </w:r>
    </w:p>
    <w:p w14:paraId="6C812B43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5614" w:right="113"/>
        <w:rPr>
          <w:sz w:val="2"/>
          <w:szCs w:val="2"/>
        </w:rPr>
      </w:pPr>
    </w:p>
    <w:p w14:paraId="3265AC8A" w14:textId="77777777" w:rsidR="00D3016B" w:rsidRDefault="00D3016B" w:rsidP="00D3016B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видов отходов, направляемых на обезвреживание, с указанием их класса опасности и кода в соответствии с ФККО  </w:t>
      </w:r>
      <w:r>
        <w:rPr>
          <w:sz w:val="24"/>
          <w:szCs w:val="24"/>
        </w:rPr>
        <w:tab/>
        <w:t>;</w:t>
      </w:r>
    </w:p>
    <w:p w14:paraId="01990613" w14:textId="77777777" w:rsidR="00D3016B" w:rsidRPr="00412370" w:rsidRDefault="00D3016B" w:rsidP="00D3016B">
      <w:pPr>
        <w:pBdr>
          <w:top w:val="single" w:sz="4" w:space="1" w:color="auto"/>
        </w:pBdr>
        <w:tabs>
          <w:tab w:val="right" w:pos="9923"/>
        </w:tabs>
        <w:ind w:left="4368" w:right="113"/>
        <w:rPr>
          <w:sz w:val="2"/>
          <w:szCs w:val="2"/>
        </w:rPr>
      </w:pPr>
    </w:p>
    <w:p w14:paraId="668AB581" w14:textId="77777777" w:rsidR="00F41C3E" w:rsidRDefault="00F41C3E" w:rsidP="00F41C3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мощности объекта обезвреживания отходов  </w:t>
      </w:r>
      <w:r>
        <w:rPr>
          <w:sz w:val="24"/>
          <w:szCs w:val="24"/>
        </w:rPr>
        <w:tab/>
        <w:t>;</w:t>
      </w:r>
    </w:p>
    <w:p w14:paraId="72621551" w14:textId="77777777" w:rsidR="00F41C3E" w:rsidRPr="00412370" w:rsidRDefault="00F41C3E" w:rsidP="00F41C3E">
      <w:pPr>
        <w:pBdr>
          <w:top w:val="single" w:sz="4" w:space="1" w:color="auto"/>
        </w:pBdr>
        <w:tabs>
          <w:tab w:val="right" w:pos="9923"/>
        </w:tabs>
        <w:ind w:left="6355" w:right="113"/>
        <w:rPr>
          <w:sz w:val="2"/>
          <w:szCs w:val="2"/>
        </w:rPr>
      </w:pPr>
    </w:p>
    <w:p w14:paraId="37D8A89B" w14:textId="77777777" w:rsidR="00F41C3E" w:rsidRDefault="00F41C3E" w:rsidP="00F41C3E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хранения отходов  </w:t>
      </w:r>
      <w:r>
        <w:rPr>
          <w:sz w:val="24"/>
          <w:szCs w:val="24"/>
        </w:rPr>
        <w:tab/>
        <w:t>;</w:t>
      </w:r>
    </w:p>
    <w:p w14:paraId="0DC9169B" w14:textId="77777777" w:rsidR="00F41C3E" w:rsidRPr="00412370" w:rsidRDefault="00F41C3E" w:rsidP="00F41C3E">
      <w:pPr>
        <w:pBdr>
          <w:top w:val="single" w:sz="4" w:space="1" w:color="auto"/>
        </w:pBdr>
        <w:tabs>
          <w:tab w:val="right" w:pos="9923"/>
        </w:tabs>
        <w:ind w:left="4886" w:right="113"/>
        <w:rPr>
          <w:sz w:val="2"/>
          <w:szCs w:val="2"/>
        </w:rPr>
      </w:pPr>
    </w:p>
    <w:p w14:paraId="7674F90B" w14:textId="77777777" w:rsidR="00F41C3E" w:rsidRDefault="00F41C3E" w:rsidP="00F41C3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фактической массе отходов, находящихся на хранении, по каждому виду отхода с указанием его класса опасности и кода в соответствии с ФККО  </w:t>
      </w:r>
      <w:r>
        <w:rPr>
          <w:sz w:val="24"/>
          <w:szCs w:val="24"/>
        </w:rPr>
        <w:tab/>
        <w:t>;</w:t>
      </w:r>
    </w:p>
    <w:p w14:paraId="008318CE" w14:textId="77777777" w:rsidR="00F41C3E" w:rsidRPr="00412370" w:rsidRDefault="00F41C3E" w:rsidP="00F41C3E">
      <w:pPr>
        <w:pBdr>
          <w:top w:val="single" w:sz="4" w:space="1" w:color="auto"/>
        </w:pBdr>
        <w:tabs>
          <w:tab w:val="right" w:pos="9923"/>
        </w:tabs>
        <w:ind w:left="7513" w:right="113"/>
        <w:rPr>
          <w:sz w:val="2"/>
          <w:szCs w:val="2"/>
        </w:rPr>
      </w:pPr>
    </w:p>
    <w:p w14:paraId="405B496A" w14:textId="77777777" w:rsidR="00F41C3E" w:rsidRDefault="00F41C3E" w:rsidP="00F41C3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091C324B" w14:textId="77777777" w:rsidR="00F41C3E" w:rsidRPr="00412370" w:rsidRDefault="00F41C3E" w:rsidP="00F41C3E">
      <w:pPr>
        <w:pBdr>
          <w:top w:val="single" w:sz="4" w:space="1" w:color="auto"/>
        </w:pBdr>
        <w:tabs>
          <w:tab w:val="right" w:pos="9923"/>
        </w:tabs>
        <w:ind w:right="113"/>
        <w:rPr>
          <w:sz w:val="2"/>
          <w:szCs w:val="2"/>
        </w:rPr>
      </w:pPr>
    </w:p>
    <w:p w14:paraId="19C20A77" w14:textId="77777777" w:rsidR="00C60574" w:rsidRDefault="00F41C3E" w:rsidP="002578A2">
      <w:pPr>
        <w:tabs>
          <w:tab w:val="right" w:pos="9923"/>
        </w:tabs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настоящей заявке, подтверждаю.</w:t>
      </w:r>
    </w:p>
    <w:p w14:paraId="441838F1" w14:textId="77777777" w:rsidR="002578A2" w:rsidRDefault="002578A2" w:rsidP="002578A2">
      <w:pPr>
        <w:ind w:left="567" w:right="4252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(уполномоченный представитель руководителя</w:t>
      </w:r>
      <w:r w:rsidR="00F41C3E">
        <w:rPr>
          <w:sz w:val="24"/>
          <w:szCs w:val="24"/>
        </w:rPr>
        <w:t xml:space="preserve"> организации</w:t>
      </w:r>
      <w:r w:rsidR="00F41C3E">
        <w:rPr>
          <w:sz w:val="24"/>
          <w:szCs w:val="24"/>
        </w:rPr>
        <w:br/>
      </w:r>
      <w:r>
        <w:rPr>
          <w:sz w:val="24"/>
          <w:szCs w:val="24"/>
        </w:rPr>
        <w:t>на основании доверенности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25"/>
        <w:gridCol w:w="851"/>
        <w:gridCol w:w="360"/>
      </w:tblGrid>
      <w:tr w:rsidR="00F41C3E" w14:paraId="3D9E3179" w14:textId="77777777" w:rsidTr="00F41C3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5ADA" w14:textId="77777777" w:rsidR="00F41C3E" w:rsidRDefault="00F41C3E" w:rsidP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34D36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FFBD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0B773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4D4A7CAF" w14:textId="77777777" w:rsidR="00F41C3E" w:rsidRDefault="00F41C3E" w:rsidP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</w:tbl>
    <w:p w14:paraId="78DCB802" w14:textId="77777777" w:rsidR="00F41C3E" w:rsidRDefault="00F41C3E" w:rsidP="002578A2">
      <w:pPr>
        <w:ind w:left="567"/>
        <w:rPr>
          <w:sz w:val="24"/>
          <w:szCs w:val="24"/>
        </w:rPr>
      </w:pPr>
      <w:r>
        <w:rPr>
          <w:sz w:val="24"/>
          <w:szCs w:val="24"/>
        </w:rPr>
        <w:t>либо индивидуальный</w:t>
      </w:r>
      <w:r>
        <w:rPr>
          <w:sz w:val="24"/>
          <w:szCs w:val="24"/>
        </w:rPr>
        <w:br/>
        <w:t>предприниматель</w:t>
      </w:r>
      <w:r>
        <w:rPr>
          <w:sz w:val="24"/>
          <w:szCs w:val="24"/>
        </w:rPr>
        <w:br/>
        <w:t>(его уполномоченный</w:t>
      </w:r>
      <w:r>
        <w:rPr>
          <w:sz w:val="24"/>
          <w:szCs w:val="24"/>
        </w:rPr>
        <w:br/>
        <w:t>представитель на основании</w:t>
      </w:r>
      <w:r>
        <w:rPr>
          <w:sz w:val="24"/>
          <w:szCs w:val="24"/>
        </w:rPr>
        <w:br/>
        <w:t>доверенности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25"/>
        <w:gridCol w:w="851"/>
        <w:gridCol w:w="255"/>
        <w:gridCol w:w="5954"/>
      </w:tblGrid>
      <w:tr w:rsidR="00F41C3E" w14:paraId="5B18D12D" w14:textId="77777777" w:rsidTr="00F41C3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C28C0" w14:textId="77777777" w:rsidR="00F41C3E" w:rsidRDefault="00F41C3E" w:rsidP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0429B1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19E8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EB25F" w14:textId="77777777" w:rsidR="00F41C3E" w:rsidRDefault="00F41C3E" w:rsidP="002578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BF3A" w14:textId="77777777" w:rsidR="00F41C3E" w:rsidRDefault="00F41C3E" w:rsidP="0025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9DF04F" w14:textId="77777777" w:rsidR="00F41C3E" w:rsidRDefault="00F41C3E" w:rsidP="002578A2">
            <w:pPr>
              <w:ind w:left="1644"/>
              <w:rPr>
                <w:sz w:val="24"/>
                <w:szCs w:val="24"/>
              </w:rPr>
            </w:pPr>
          </w:p>
        </w:tc>
      </w:tr>
      <w:tr w:rsidR="00F41C3E" w14:paraId="20476925" w14:textId="77777777" w:rsidTr="00F41C3E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1D9A51" w14:textId="77777777" w:rsidR="00F41C3E" w:rsidRDefault="00F41C3E" w:rsidP="002578A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B5EFA4" w14:textId="77777777" w:rsidR="00F41C3E" w:rsidRDefault="00F41C3E" w:rsidP="002578A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B734BA" w14:textId="77777777" w:rsidR="00F41C3E" w:rsidRDefault="00F41C3E" w:rsidP="002578A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AEB7" w14:textId="77777777" w:rsidR="00F41C3E" w:rsidRDefault="00F41C3E" w:rsidP="002578A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319918" w14:textId="77777777" w:rsidR="00F41C3E" w:rsidRDefault="00F41C3E" w:rsidP="002578A2"/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F5E0" w14:textId="77777777" w:rsidR="00F41C3E" w:rsidRDefault="00F41C3E" w:rsidP="002578A2">
            <w:pPr>
              <w:jc w:val="center"/>
            </w:pPr>
            <w:r>
              <w:t>(подпись), фамилия, имя, отчество (при наличии)</w:t>
            </w:r>
          </w:p>
        </w:tc>
      </w:tr>
    </w:tbl>
    <w:p w14:paraId="6E9970F4" w14:textId="77777777" w:rsidR="00F41C3E" w:rsidRDefault="00F41C3E" w:rsidP="002578A2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место печати (при наличии)</w:t>
      </w:r>
    </w:p>
    <w:p w14:paraId="0F8F298B" w14:textId="77777777" w:rsidR="00F41C3E" w:rsidRPr="002578A2" w:rsidRDefault="00F41C3E" w:rsidP="00F41C3E">
      <w:pPr>
        <w:rPr>
          <w:sz w:val="2"/>
          <w:szCs w:val="2"/>
        </w:rPr>
      </w:pPr>
    </w:p>
    <w:sectPr w:rsidR="00F41C3E" w:rsidRPr="002578A2" w:rsidSect="00E85186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CD5D" w14:textId="77777777" w:rsidR="002578A2" w:rsidRDefault="002578A2">
      <w:r>
        <w:separator/>
      </w:r>
    </w:p>
  </w:endnote>
  <w:endnote w:type="continuationSeparator" w:id="0">
    <w:p w14:paraId="1E2C425E" w14:textId="77777777" w:rsidR="002578A2" w:rsidRDefault="0025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9785D" w14:textId="77777777" w:rsidR="002578A2" w:rsidRDefault="002578A2">
      <w:r>
        <w:separator/>
      </w:r>
    </w:p>
  </w:footnote>
  <w:footnote w:type="continuationSeparator" w:id="0">
    <w:p w14:paraId="1EF4D0C3" w14:textId="77777777" w:rsidR="002578A2" w:rsidRDefault="002578A2">
      <w:r>
        <w:continuationSeparator/>
      </w:r>
    </w:p>
  </w:footnote>
  <w:footnote w:id="1">
    <w:p w14:paraId="1C8C9D68" w14:textId="77777777" w:rsidR="00000000" w:rsidRDefault="002578A2" w:rsidP="00C6770A">
      <w:pPr>
        <w:pStyle w:val="a7"/>
        <w:jc w:val="both"/>
      </w:pPr>
      <w:r>
        <w:rPr>
          <w:rStyle w:val="a9"/>
        </w:rPr>
        <w:footnoteRef/>
      </w:r>
      <w:r>
        <w:t xml:space="preserve"> Присваивается </w:t>
      </w:r>
      <w:r w:rsidR="00C6770A">
        <w:t>уполномоченны</w:t>
      </w:r>
      <w:r w:rsidR="00406E35">
        <w:t>м</w:t>
      </w:r>
      <w:r w:rsidR="00C6770A">
        <w:t xml:space="preserve"> органом при получении заявки.</w:t>
      </w:r>
    </w:p>
  </w:footnote>
  <w:footnote w:id="2">
    <w:p w14:paraId="597F5E8B" w14:textId="77777777" w:rsidR="00000000" w:rsidRDefault="00211168" w:rsidP="003336C1">
      <w:pPr>
        <w:pStyle w:val="a7"/>
        <w:ind w:firstLine="567"/>
      </w:pPr>
      <w:r>
        <w:rPr>
          <w:rStyle w:val="a9"/>
        </w:rPr>
        <w:t>2</w:t>
      </w:r>
      <w:r w:rsidR="003336C1">
        <w:t> Собрание законодательства Российской Федерации, 2016, № 1, ст. 51.</w:t>
      </w:r>
    </w:p>
  </w:footnote>
  <w:footnote w:id="3">
    <w:p w14:paraId="065AEA71" w14:textId="77777777" w:rsidR="00000000" w:rsidRDefault="00211168" w:rsidP="003336C1">
      <w:pPr>
        <w:pStyle w:val="a7"/>
        <w:ind w:firstLine="567"/>
      </w:pPr>
      <w:r>
        <w:rPr>
          <w:rStyle w:val="a9"/>
        </w:rPr>
        <w:t>3</w:t>
      </w:r>
      <w:r w:rsidR="003336C1">
        <w:t> Собрание законодательства Российской Федерации, 2021, № 28, ст. 5526.</w:t>
      </w:r>
    </w:p>
  </w:footnote>
  <w:footnote w:id="4">
    <w:p w14:paraId="68E0B2C3" w14:textId="77777777" w:rsidR="00000000" w:rsidRDefault="003336C1" w:rsidP="003336C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Собрание законодательства Российской Федерации, 2021, № 2, ст. 447; 2021, № 42, ст. 7116. Срок действия документа ограничен до 1 января </w:t>
      </w:r>
      <w:smartTag w:uri="urn:schemas-microsoft-com:office:smarttags" w:element="metricconverter">
        <w:smartTagPr>
          <w:attr w:name="ProductID" w:val="2027 г"/>
        </w:smartTagPr>
        <w:r>
          <w:t>2027 г</w:t>
        </w:r>
      </w:smartTag>
      <w:r>
        <w:t>.</w:t>
      </w:r>
    </w:p>
  </w:footnote>
  <w:footnote w:id="5">
    <w:p w14:paraId="0F36C825" w14:textId="77777777" w:rsidR="00000000" w:rsidRDefault="00D22435" w:rsidP="00D22435">
      <w:pPr>
        <w:pStyle w:val="a7"/>
        <w:ind w:firstLine="567"/>
      </w:pPr>
      <w:r>
        <w:rPr>
          <w:rStyle w:val="a9"/>
        </w:rPr>
        <w:t>5</w:t>
      </w:r>
      <w:r>
        <w:t> Собрание законодательства Российской Федерации, 2014, № 46, ст. 6379; 2016, № 29, ст. 4861.</w:t>
      </w:r>
    </w:p>
  </w:footnote>
  <w:footnote w:id="6">
    <w:p w14:paraId="43A8FD19" w14:textId="77777777" w:rsidR="00000000" w:rsidRDefault="00D22435" w:rsidP="00507123">
      <w:pPr>
        <w:pStyle w:val="a7"/>
        <w:ind w:firstLine="567"/>
      </w:pPr>
      <w:r>
        <w:rPr>
          <w:rStyle w:val="a9"/>
        </w:rPr>
        <w:t>6</w:t>
      </w:r>
      <w:r w:rsidR="00507123">
        <w:t> Собрание законодательства Российской Федерации, 2021, № 28, ст. 5526.</w:t>
      </w:r>
    </w:p>
  </w:footnote>
  <w:footnote w:id="7">
    <w:p w14:paraId="450270C3" w14:textId="77777777" w:rsidR="00000000" w:rsidRDefault="00D22435" w:rsidP="00507123">
      <w:pPr>
        <w:pStyle w:val="a7"/>
        <w:ind w:firstLine="567"/>
      </w:pPr>
      <w:r>
        <w:rPr>
          <w:rStyle w:val="a9"/>
        </w:rPr>
        <w:t>7</w:t>
      </w:r>
      <w:r w:rsidR="00507123">
        <w:t xml:space="preserve"> Зарегистрирован Минюстом России 31 марта </w:t>
      </w:r>
      <w:smartTag w:uri="urn:schemas-microsoft-com:office:smarttags" w:element="metricconverter">
        <w:smartTagPr>
          <w:attr w:name="ProductID" w:val="2022 г"/>
        </w:smartTagPr>
        <w:r w:rsidR="00507123">
          <w:t>2022 г</w:t>
        </w:r>
      </w:smartTag>
      <w:r w:rsidR="00507123">
        <w:t>., регистрационный № 68006.</w:t>
      </w:r>
    </w:p>
  </w:footnote>
  <w:footnote w:id="8">
    <w:p w14:paraId="09ACCA07" w14:textId="77777777" w:rsidR="00000000" w:rsidRDefault="00507123" w:rsidP="00507123">
      <w:pPr>
        <w:pStyle w:val="a7"/>
        <w:ind w:firstLine="567"/>
        <w:jc w:val="both"/>
      </w:pPr>
      <w:r>
        <w:rPr>
          <w:rStyle w:val="a9"/>
        </w:rPr>
        <w:t>8</w:t>
      </w:r>
      <w:r>
        <w:t xml:space="preserve"> Зарегистрирован Минюстом России 30 ноября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., регистрационный № 66125. Срок действия документа ограничен до 1 марта </w:t>
      </w:r>
      <w:smartTag w:uri="urn:schemas-microsoft-com:office:smarttags" w:element="metricconverter">
        <w:smartTagPr>
          <w:attr w:name="ProductID" w:val="2028 г"/>
        </w:smartTagPr>
        <w:r>
          <w:t>2028 г</w:t>
        </w:r>
      </w:smartTag>
      <w:r>
        <w:t>.</w:t>
      </w:r>
    </w:p>
  </w:footnote>
  <w:footnote w:id="9">
    <w:p w14:paraId="44CF1235" w14:textId="77777777" w:rsidR="00000000" w:rsidRDefault="00FC22C1" w:rsidP="00CC7663">
      <w:pPr>
        <w:pStyle w:val="a7"/>
        <w:ind w:firstLine="567"/>
      </w:pPr>
      <w:r>
        <w:rPr>
          <w:rStyle w:val="a9"/>
        </w:rPr>
        <w:t>9</w:t>
      </w:r>
      <w:r w:rsidR="00CC7663">
        <w:t xml:space="preserve"> Зарегистрирован Минюстом России 15 декабря </w:t>
      </w:r>
      <w:smartTag w:uri="urn:schemas-microsoft-com:office:smarttags" w:element="metricconverter">
        <w:smartTagPr>
          <w:attr w:name="ProductID" w:val="2015 г"/>
        </w:smartTagPr>
        <w:r w:rsidR="00CC7663">
          <w:t>2015 г</w:t>
        </w:r>
      </w:smartTag>
      <w:r w:rsidR="00CC7663">
        <w:t>., регистрационный № 40098.</w:t>
      </w:r>
    </w:p>
  </w:footnote>
  <w:footnote w:id="10">
    <w:p w14:paraId="56FA66C6" w14:textId="77777777" w:rsidR="00000000" w:rsidRDefault="00CC7663" w:rsidP="00CC7663">
      <w:pPr>
        <w:pStyle w:val="a7"/>
        <w:ind w:firstLine="567"/>
        <w:jc w:val="both"/>
      </w:pPr>
      <w:r>
        <w:rPr>
          <w:rStyle w:val="a9"/>
        </w:rPr>
        <w:t>10</w:t>
      </w:r>
      <w:r>
        <w:t xml:space="preserve"> Приказ Минприроды России от 18 февраля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№ 109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 (зарегистрирован Минюстом России 25 февраля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., регистрационный № 67461). Срок действия данного документа ограничен до 1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</w:footnote>
  <w:footnote w:id="11">
    <w:p w14:paraId="5F45ACDE" w14:textId="77777777" w:rsidR="00000000" w:rsidRDefault="00541058" w:rsidP="00C60574">
      <w:pPr>
        <w:pStyle w:val="a7"/>
        <w:ind w:firstLine="567"/>
        <w:jc w:val="both"/>
      </w:pPr>
      <w:r>
        <w:rPr>
          <w:rStyle w:val="a9"/>
        </w:rPr>
        <w:t>11</w:t>
      </w:r>
      <w:r w:rsidR="00C60574">
        <w:t xml:space="preserve"> Порядок ведения государственного кадастра отходов, утвержденный приказом Минприроды России от 30 сентября </w:t>
      </w:r>
      <w:smartTag w:uri="urn:schemas-microsoft-com:office:smarttags" w:element="metricconverter">
        <w:smartTagPr>
          <w:attr w:name="ProductID" w:val="2011 г"/>
        </w:smartTagPr>
        <w:r w:rsidR="00C60574">
          <w:t>2011 г</w:t>
        </w:r>
      </w:smartTag>
      <w:r w:rsidR="00C60574">
        <w:t xml:space="preserve">. № 792 (зарегистрирован Минюстом России 16 ноября </w:t>
      </w:r>
      <w:smartTag w:uri="urn:schemas-microsoft-com:office:smarttags" w:element="metricconverter">
        <w:smartTagPr>
          <w:attr w:name="ProductID" w:val="2011 г"/>
        </w:smartTagPr>
        <w:r w:rsidR="00C60574">
          <w:t>2011 г</w:t>
        </w:r>
      </w:smartTag>
      <w:r w:rsidR="00C60574">
        <w:t>., регистрационный № 22313).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7C77" w14:textId="77777777" w:rsidR="002578A2" w:rsidRDefault="002578A2" w:rsidP="00E8518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5"/>
    <w:rsid w:val="00122976"/>
    <w:rsid w:val="00133A25"/>
    <w:rsid w:val="0015720B"/>
    <w:rsid w:val="001A6204"/>
    <w:rsid w:val="00211168"/>
    <w:rsid w:val="002578A2"/>
    <w:rsid w:val="003336C1"/>
    <w:rsid w:val="003606DE"/>
    <w:rsid w:val="00361527"/>
    <w:rsid w:val="00406E35"/>
    <w:rsid w:val="00412370"/>
    <w:rsid w:val="00507123"/>
    <w:rsid w:val="00541058"/>
    <w:rsid w:val="007B7A69"/>
    <w:rsid w:val="0082010E"/>
    <w:rsid w:val="00967CB7"/>
    <w:rsid w:val="00AD35F1"/>
    <w:rsid w:val="00AF4001"/>
    <w:rsid w:val="00C60574"/>
    <w:rsid w:val="00C6770A"/>
    <w:rsid w:val="00CC7663"/>
    <w:rsid w:val="00D22435"/>
    <w:rsid w:val="00D3016B"/>
    <w:rsid w:val="00E85186"/>
    <w:rsid w:val="00EB7290"/>
    <w:rsid w:val="00F41C3E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636FA5F"/>
  <w14:defaultImageDpi w14:val="0"/>
  <w15:docId w15:val="{1DD86521-A198-4FA4-8238-1826592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2675</Words>
  <Characters>15252</Characters>
  <Application>Microsoft Office Word</Application>
  <DocSecurity>0</DocSecurity>
  <Lines>127</Lines>
  <Paragraphs>35</Paragraphs>
  <ScaleCrop>false</ScaleCrop>
  <Company>КонсультантПлюс</Company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Ракович Марина</cp:lastModifiedBy>
  <cp:revision>2</cp:revision>
  <cp:lastPrinted>2022-09-15T03:14:00Z</cp:lastPrinted>
  <dcterms:created xsi:type="dcterms:W3CDTF">2023-12-07T01:28:00Z</dcterms:created>
  <dcterms:modified xsi:type="dcterms:W3CDTF">2023-12-07T01:28:00Z</dcterms:modified>
</cp:coreProperties>
</file>