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47EA" w:rsidRPr="00B60075" w:rsidRDefault="00B60075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00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47EA" w:rsidRPr="00B60075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20217A" w:rsidRPr="00B60075">
        <w:rPr>
          <w:rFonts w:ascii="Times New Roman" w:eastAsia="Calibri" w:hAnsi="Times New Roman" w:cs="Times New Roman"/>
          <w:b/>
          <w:sz w:val="28"/>
          <w:szCs w:val="28"/>
        </w:rPr>
        <w:t>ООО «</w:t>
      </w:r>
      <w:r w:rsidR="001728C9" w:rsidRPr="00B60075">
        <w:rPr>
          <w:rFonts w:ascii="Times New Roman" w:eastAsia="Calibri" w:hAnsi="Times New Roman" w:cs="Times New Roman"/>
          <w:b/>
          <w:sz w:val="28"/>
          <w:szCs w:val="28"/>
        </w:rPr>
        <w:t>Березитовый рудник</w:t>
      </w:r>
      <w:r w:rsidR="0020217A" w:rsidRPr="00B6007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ED27C1" w:rsidRPr="00B60075">
        <w:rPr>
          <w:rFonts w:ascii="Times New Roman" w:eastAsia="Calibri" w:hAnsi="Times New Roman" w:cs="Times New Roman"/>
          <w:b/>
          <w:sz w:val="28"/>
          <w:szCs w:val="28"/>
        </w:rPr>
        <w:t>для объекта «</w:t>
      </w:r>
      <w:r w:rsidR="001728C9" w:rsidRPr="00B60075">
        <w:rPr>
          <w:rFonts w:ascii="Times New Roman" w:eastAsia="Calibri" w:hAnsi="Times New Roman" w:cs="Times New Roman"/>
          <w:b/>
          <w:sz w:val="28"/>
          <w:szCs w:val="28"/>
        </w:rPr>
        <w:t>Промышленная площадка ООО «Березитовый рудник»</w:t>
      </w:r>
      <w:r w:rsidR="00F77630" w:rsidRPr="00B6007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ED27C1" w:rsidRPr="00B60075">
        <w:rPr>
          <w:rFonts w:ascii="Times New Roman" w:eastAsia="Calibri" w:hAnsi="Times New Roman" w:cs="Times New Roman"/>
          <w:b/>
          <w:sz w:val="28"/>
          <w:szCs w:val="28"/>
        </w:rPr>
        <w:t xml:space="preserve">(код объекта </w:t>
      </w:r>
      <w:r w:rsidR="001728C9" w:rsidRPr="00B60075">
        <w:rPr>
          <w:rFonts w:ascii="Times New Roman" w:eastAsia="Calibri" w:hAnsi="Times New Roman" w:cs="Times New Roman"/>
          <w:b/>
          <w:sz w:val="28"/>
          <w:szCs w:val="28"/>
        </w:rPr>
        <w:t>10-0128-000681-П</w:t>
      </w:r>
      <w:r w:rsidR="00ED27C1" w:rsidRPr="00B60075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FB47EA" w:rsidRPr="00B600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1728C9">
        <w:rPr>
          <w:rFonts w:ascii="Times New Roman" w:eastAsia="Calibri" w:hAnsi="Times New Roman" w:cs="Times New Roman"/>
          <w:sz w:val="28"/>
          <w:szCs w:val="28"/>
        </w:rPr>
        <w:t>28</w:t>
      </w:r>
      <w:r w:rsidR="0020217A">
        <w:rPr>
          <w:rFonts w:ascii="Times New Roman" w:eastAsia="Calibri" w:hAnsi="Times New Roman" w:cs="Times New Roman"/>
          <w:sz w:val="28"/>
          <w:szCs w:val="28"/>
        </w:rPr>
        <w:t>.01</w:t>
      </w:r>
      <w:r w:rsidRPr="005021AC">
        <w:rPr>
          <w:rFonts w:ascii="Times New Roman" w:eastAsia="Calibri" w:hAnsi="Times New Roman" w:cs="Times New Roman"/>
          <w:sz w:val="28"/>
          <w:szCs w:val="28"/>
        </w:rPr>
        <w:t>.202</w:t>
      </w:r>
      <w:r w:rsidR="0020217A">
        <w:rPr>
          <w:rFonts w:ascii="Times New Roman" w:eastAsia="Calibri" w:hAnsi="Times New Roman" w:cs="Times New Roman"/>
          <w:sz w:val="28"/>
          <w:szCs w:val="28"/>
        </w:rPr>
        <w:t>5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 в выдаче комплексного экологического разрешения </w:t>
      </w:r>
      <w:r w:rsidR="0020217A" w:rsidRPr="0020217A">
        <w:rPr>
          <w:rFonts w:ascii="Times New Roman" w:eastAsia="Calibri" w:hAnsi="Times New Roman" w:cs="Times New Roman"/>
          <w:sz w:val="28"/>
          <w:szCs w:val="28"/>
        </w:rPr>
        <w:t>ООО «</w:t>
      </w:r>
      <w:r w:rsidR="001728C9">
        <w:rPr>
          <w:rFonts w:ascii="Times New Roman" w:eastAsia="Calibri" w:hAnsi="Times New Roman" w:cs="Times New Roman"/>
          <w:sz w:val="28"/>
          <w:szCs w:val="28"/>
        </w:rPr>
        <w:t>Березитовый рудник</w:t>
      </w:r>
      <w:r w:rsidR="0020217A" w:rsidRPr="0020217A">
        <w:rPr>
          <w:rFonts w:ascii="Times New Roman" w:eastAsia="Calibri" w:hAnsi="Times New Roman" w:cs="Times New Roman"/>
          <w:sz w:val="28"/>
          <w:szCs w:val="28"/>
        </w:rPr>
        <w:t>»</w:t>
      </w:r>
      <w:r w:rsidR="002021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17A" w:rsidRPr="00ED27C1">
        <w:rPr>
          <w:rFonts w:ascii="Times New Roman" w:eastAsia="Calibri" w:hAnsi="Times New Roman" w:cs="Times New Roman"/>
          <w:sz w:val="28"/>
          <w:szCs w:val="28"/>
        </w:rPr>
        <w:t>для объекта «</w:t>
      </w:r>
      <w:r w:rsidR="001728C9" w:rsidRPr="001728C9">
        <w:rPr>
          <w:rFonts w:ascii="Times New Roman" w:eastAsia="Calibri" w:hAnsi="Times New Roman" w:cs="Times New Roman"/>
          <w:sz w:val="28"/>
          <w:szCs w:val="28"/>
        </w:rPr>
        <w:t>Промышленная п</w:t>
      </w:r>
      <w:r w:rsidR="001728C9">
        <w:rPr>
          <w:rFonts w:ascii="Times New Roman" w:eastAsia="Calibri" w:hAnsi="Times New Roman" w:cs="Times New Roman"/>
          <w:sz w:val="28"/>
          <w:szCs w:val="28"/>
        </w:rPr>
        <w:t>лощадка ООО «Березитовый рудник»</w:t>
      </w:r>
      <w:r w:rsidR="0020217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217A" w:rsidRPr="00ED27C1">
        <w:rPr>
          <w:rFonts w:ascii="Times New Roman" w:eastAsia="Calibri" w:hAnsi="Times New Roman" w:cs="Times New Roman"/>
          <w:sz w:val="28"/>
          <w:szCs w:val="28"/>
        </w:rPr>
        <w:t xml:space="preserve">(код объекта </w:t>
      </w:r>
      <w:r w:rsidR="001728C9" w:rsidRPr="001728C9">
        <w:rPr>
          <w:rFonts w:ascii="Times New Roman" w:eastAsia="Calibri" w:hAnsi="Times New Roman" w:cs="Times New Roman"/>
          <w:sz w:val="28"/>
          <w:szCs w:val="28"/>
        </w:rPr>
        <w:t>10-0128-000681-П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>)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B60075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</w:t>
      </w:r>
      <w:bookmarkStart w:id="0" w:name="_GoBack"/>
      <w:bookmarkEnd w:id="0"/>
      <w:r w:rsidR="00254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A1088"/>
    <w:rsid w:val="000D6C85"/>
    <w:rsid w:val="0012584C"/>
    <w:rsid w:val="00147CBB"/>
    <w:rsid w:val="001728C9"/>
    <w:rsid w:val="0020217A"/>
    <w:rsid w:val="00242FB9"/>
    <w:rsid w:val="00254460"/>
    <w:rsid w:val="00290BD8"/>
    <w:rsid w:val="002A2370"/>
    <w:rsid w:val="003446AE"/>
    <w:rsid w:val="003B1704"/>
    <w:rsid w:val="003B4FCC"/>
    <w:rsid w:val="003E063D"/>
    <w:rsid w:val="00436F65"/>
    <w:rsid w:val="00441B71"/>
    <w:rsid w:val="0046497A"/>
    <w:rsid w:val="004677EB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B0EFB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E277D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60075"/>
    <w:rsid w:val="00B75DB5"/>
    <w:rsid w:val="00B930CC"/>
    <w:rsid w:val="00C11130"/>
    <w:rsid w:val="00C8173C"/>
    <w:rsid w:val="00D04410"/>
    <w:rsid w:val="00D179F2"/>
    <w:rsid w:val="00D465E4"/>
    <w:rsid w:val="00D867E9"/>
    <w:rsid w:val="00D907F4"/>
    <w:rsid w:val="00DC5FC2"/>
    <w:rsid w:val="00E23097"/>
    <w:rsid w:val="00E25B06"/>
    <w:rsid w:val="00E45F40"/>
    <w:rsid w:val="00E50EAF"/>
    <w:rsid w:val="00E741E0"/>
    <w:rsid w:val="00EA663F"/>
    <w:rsid w:val="00ED27C1"/>
    <w:rsid w:val="00EF6171"/>
    <w:rsid w:val="00F0245F"/>
    <w:rsid w:val="00F10D63"/>
    <w:rsid w:val="00F157FF"/>
    <w:rsid w:val="00F23A72"/>
    <w:rsid w:val="00F774F4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7DCCE-F20D-43A6-8152-E077F57A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51</cp:revision>
  <dcterms:created xsi:type="dcterms:W3CDTF">2022-08-18T23:04:00Z</dcterms:created>
  <dcterms:modified xsi:type="dcterms:W3CDTF">2025-01-30T02:54:00Z</dcterms:modified>
</cp:coreProperties>
</file>