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183ED6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83ED6">
        <w:rPr>
          <w:b/>
          <w:sz w:val="28"/>
          <w:szCs w:val="28"/>
        </w:rPr>
        <w:t>Уральс</w:t>
      </w:r>
      <w:r w:rsidR="005769A8" w:rsidRPr="00183ED6">
        <w:rPr>
          <w:b/>
          <w:sz w:val="28"/>
          <w:szCs w:val="28"/>
        </w:rPr>
        <w:t xml:space="preserve">ким межрегиональным управлением </w:t>
      </w:r>
      <w:r w:rsidRPr="00183ED6">
        <w:rPr>
          <w:b/>
          <w:sz w:val="28"/>
          <w:szCs w:val="28"/>
        </w:rPr>
        <w:t>Росприроднадзора</w:t>
      </w:r>
      <w:r w:rsidR="00297139" w:rsidRPr="00183ED6">
        <w:rPr>
          <w:b/>
          <w:sz w:val="28"/>
          <w:szCs w:val="28"/>
        </w:rPr>
        <w:t xml:space="preserve"> </w:t>
      </w:r>
      <w:r w:rsidR="0074544A" w:rsidRPr="00183ED6">
        <w:rPr>
          <w:sz w:val="28"/>
          <w:szCs w:val="28"/>
        </w:rPr>
        <w:t>завершены:</w:t>
      </w:r>
    </w:p>
    <w:p w:rsidR="00214B63" w:rsidRPr="0087605C" w:rsidRDefault="00676B86" w:rsidP="00676B8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</w:t>
      </w:r>
      <w:r w:rsidR="00F64BA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676B86">
        <w:rPr>
          <w:sz w:val="28"/>
          <w:szCs w:val="28"/>
        </w:rPr>
        <w:t>проверк</w:t>
      </w:r>
      <w:r w:rsidR="00F64BA1">
        <w:rPr>
          <w:sz w:val="28"/>
          <w:szCs w:val="28"/>
        </w:rPr>
        <w:t>а</w:t>
      </w:r>
      <w:r w:rsidRPr="00676B86">
        <w:rPr>
          <w:sz w:val="28"/>
          <w:szCs w:val="28"/>
        </w:rPr>
        <w:t xml:space="preserve"> по капитальному строительству </w:t>
      </w:r>
      <w:r w:rsidR="00214B63" w:rsidRPr="00AC3B72">
        <w:rPr>
          <w:sz w:val="28"/>
          <w:szCs w:val="28"/>
        </w:rPr>
        <w:t>АО «Шемур»</w:t>
      </w:r>
      <w:r w:rsidR="00214B63">
        <w:rPr>
          <w:sz w:val="28"/>
          <w:szCs w:val="28"/>
        </w:rPr>
        <w:t xml:space="preserve"> (нарушений не выявлено)</w:t>
      </w:r>
      <w:r w:rsidR="006C426A">
        <w:rPr>
          <w:sz w:val="28"/>
          <w:szCs w:val="28"/>
        </w:rPr>
        <w:t>.</w:t>
      </w:r>
    </w:p>
    <w:p w:rsidR="006110EC" w:rsidRPr="00610252" w:rsidRDefault="008378A4" w:rsidP="0087605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10252">
        <w:rPr>
          <w:sz w:val="28"/>
          <w:szCs w:val="28"/>
        </w:rPr>
        <w:t>П</w:t>
      </w:r>
      <w:r w:rsidR="00297139" w:rsidRPr="00610252">
        <w:rPr>
          <w:sz w:val="28"/>
          <w:szCs w:val="28"/>
        </w:rPr>
        <w:t>роводя</w:t>
      </w:r>
      <w:r w:rsidR="00B9535A" w:rsidRPr="00610252">
        <w:rPr>
          <w:sz w:val="28"/>
          <w:szCs w:val="28"/>
        </w:rPr>
        <w:t>тся</w:t>
      </w:r>
      <w:r w:rsidR="00E52681" w:rsidRPr="00610252">
        <w:rPr>
          <w:sz w:val="28"/>
          <w:szCs w:val="28"/>
        </w:rPr>
        <w:t xml:space="preserve"> планов</w:t>
      </w:r>
      <w:r w:rsidR="009229FD">
        <w:rPr>
          <w:sz w:val="28"/>
          <w:szCs w:val="28"/>
        </w:rPr>
        <w:t>ые</w:t>
      </w:r>
      <w:r w:rsidR="00E52681" w:rsidRPr="00610252">
        <w:rPr>
          <w:sz w:val="28"/>
          <w:szCs w:val="28"/>
        </w:rPr>
        <w:t xml:space="preserve"> проверк</w:t>
      </w:r>
      <w:r w:rsidR="009229FD">
        <w:rPr>
          <w:sz w:val="28"/>
          <w:szCs w:val="28"/>
        </w:rPr>
        <w:t>и:</w:t>
      </w:r>
      <w:r w:rsidR="0081576D" w:rsidRPr="00610252">
        <w:rPr>
          <w:sz w:val="28"/>
          <w:szCs w:val="28"/>
        </w:rPr>
        <w:t xml:space="preserve"> </w:t>
      </w:r>
      <w:r w:rsidR="00610252" w:rsidRPr="00610252">
        <w:rPr>
          <w:sz w:val="28"/>
          <w:szCs w:val="28"/>
        </w:rPr>
        <w:t>ПА</w:t>
      </w:r>
      <w:r w:rsidR="001D7E19" w:rsidRPr="00610252">
        <w:rPr>
          <w:sz w:val="28"/>
          <w:szCs w:val="28"/>
        </w:rPr>
        <w:t>О «</w:t>
      </w:r>
      <w:r w:rsidR="00610252" w:rsidRPr="00610252">
        <w:rPr>
          <w:sz w:val="28"/>
          <w:szCs w:val="28"/>
        </w:rPr>
        <w:t>Э</w:t>
      </w:r>
      <w:r w:rsidR="00AC3B72">
        <w:rPr>
          <w:sz w:val="28"/>
          <w:szCs w:val="28"/>
        </w:rPr>
        <w:t>Л</w:t>
      </w:r>
      <w:r w:rsidR="00610252" w:rsidRPr="00610252">
        <w:rPr>
          <w:sz w:val="28"/>
          <w:szCs w:val="28"/>
        </w:rPr>
        <w:t>5-Энерго</w:t>
      </w:r>
      <w:r w:rsidR="001D7E19" w:rsidRPr="00610252">
        <w:rPr>
          <w:sz w:val="28"/>
          <w:szCs w:val="28"/>
        </w:rPr>
        <w:t>»</w:t>
      </w:r>
      <w:r w:rsidR="00584FF5" w:rsidRPr="00584FF5">
        <w:rPr>
          <w:sz w:val="28"/>
          <w:szCs w:val="28"/>
        </w:rPr>
        <w:t xml:space="preserve"> </w:t>
      </w:r>
      <w:r w:rsidR="00584FF5">
        <w:rPr>
          <w:sz w:val="28"/>
          <w:szCs w:val="28"/>
        </w:rPr>
        <w:t xml:space="preserve">(в </w:t>
      </w:r>
      <w:r w:rsidR="00871924">
        <w:rPr>
          <w:sz w:val="28"/>
          <w:szCs w:val="28"/>
        </w:rPr>
        <w:t xml:space="preserve">рамках </w:t>
      </w:r>
      <w:r w:rsidR="00584FF5">
        <w:rPr>
          <w:sz w:val="28"/>
          <w:szCs w:val="28"/>
        </w:rPr>
        <w:t xml:space="preserve">федерального </w:t>
      </w:r>
      <w:r w:rsidR="00871924">
        <w:rPr>
          <w:sz w:val="28"/>
          <w:szCs w:val="28"/>
        </w:rPr>
        <w:t xml:space="preserve">государственного </w:t>
      </w:r>
      <w:r w:rsidR="00584FF5">
        <w:rPr>
          <w:sz w:val="28"/>
          <w:szCs w:val="28"/>
        </w:rPr>
        <w:t>экологического</w:t>
      </w:r>
      <w:r w:rsidR="00871924">
        <w:rPr>
          <w:sz w:val="28"/>
          <w:szCs w:val="28"/>
        </w:rPr>
        <w:t xml:space="preserve"> </w:t>
      </w:r>
      <w:r w:rsidR="009229FD">
        <w:rPr>
          <w:sz w:val="28"/>
          <w:szCs w:val="28"/>
        </w:rPr>
        <w:t xml:space="preserve">и земельного </w:t>
      </w:r>
      <w:r w:rsidR="00871924">
        <w:rPr>
          <w:sz w:val="28"/>
          <w:szCs w:val="28"/>
        </w:rPr>
        <w:t>контроля</w:t>
      </w:r>
      <w:r w:rsidR="00584FF5">
        <w:rPr>
          <w:sz w:val="28"/>
          <w:szCs w:val="28"/>
        </w:rPr>
        <w:t xml:space="preserve"> </w:t>
      </w:r>
      <w:r w:rsidR="00871924">
        <w:rPr>
          <w:sz w:val="28"/>
          <w:szCs w:val="28"/>
        </w:rPr>
        <w:t>(</w:t>
      </w:r>
      <w:r w:rsidR="00584FF5">
        <w:rPr>
          <w:sz w:val="28"/>
          <w:szCs w:val="28"/>
        </w:rPr>
        <w:t>надзора)</w:t>
      </w:r>
      <w:r w:rsidR="00610252" w:rsidRPr="00610252">
        <w:rPr>
          <w:sz w:val="28"/>
          <w:szCs w:val="28"/>
        </w:rPr>
        <w:t xml:space="preserve">, </w:t>
      </w:r>
      <w:r w:rsidR="006C426A">
        <w:rPr>
          <w:sz w:val="28"/>
          <w:szCs w:val="28"/>
        </w:rPr>
        <w:br/>
      </w:r>
      <w:r w:rsidR="00610252" w:rsidRPr="00610252">
        <w:rPr>
          <w:sz w:val="28"/>
          <w:szCs w:val="28"/>
        </w:rPr>
        <w:t>ООО «Комтранссервис»</w:t>
      </w:r>
      <w:r w:rsidR="006C426A">
        <w:rPr>
          <w:sz w:val="28"/>
          <w:szCs w:val="28"/>
        </w:rPr>
        <w:t>, ООО «Технокерамика», ООО «Варненский дробильно-сортировочный комплекс»</w:t>
      </w:r>
      <w:r w:rsidR="006C426A" w:rsidRPr="0087605C">
        <w:rPr>
          <w:sz w:val="28"/>
          <w:szCs w:val="28"/>
        </w:rPr>
        <w:t xml:space="preserve"> </w:t>
      </w:r>
      <w:r w:rsidR="009229FD">
        <w:rPr>
          <w:sz w:val="28"/>
          <w:szCs w:val="28"/>
        </w:rPr>
        <w:t>(в рамках федерального государственного экологического контроля (надзора)</w:t>
      </w:r>
      <w:r w:rsidR="006C426A">
        <w:rPr>
          <w:sz w:val="28"/>
          <w:szCs w:val="28"/>
        </w:rPr>
        <w:t>;</w:t>
      </w:r>
    </w:p>
    <w:p w:rsidR="007A40E2" w:rsidRPr="00AC3B72" w:rsidRDefault="00636C6A" w:rsidP="00AC3B7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3B72">
        <w:rPr>
          <w:sz w:val="28"/>
          <w:szCs w:val="28"/>
        </w:rPr>
        <w:t>внеплано</w:t>
      </w:r>
      <w:r w:rsidR="00D733F9" w:rsidRPr="00AC3B72">
        <w:rPr>
          <w:sz w:val="28"/>
          <w:szCs w:val="28"/>
        </w:rPr>
        <w:t>вые</w:t>
      </w:r>
      <w:r w:rsidRPr="00AC3B72">
        <w:rPr>
          <w:sz w:val="28"/>
          <w:szCs w:val="28"/>
        </w:rPr>
        <w:t xml:space="preserve"> проверк</w:t>
      </w:r>
      <w:r w:rsidR="00D733F9" w:rsidRPr="00AC3B72">
        <w:rPr>
          <w:sz w:val="28"/>
          <w:szCs w:val="28"/>
        </w:rPr>
        <w:t>и</w:t>
      </w:r>
      <w:r w:rsidR="00095406" w:rsidRPr="00AC3B72">
        <w:rPr>
          <w:sz w:val="28"/>
          <w:szCs w:val="28"/>
        </w:rPr>
        <w:t xml:space="preserve">: </w:t>
      </w:r>
      <w:r w:rsidR="00EE28F8" w:rsidRPr="00AC3B72">
        <w:rPr>
          <w:sz w:val="28"/>
          <w:szCs w:val="28"/>
        </w:rPr>
        <w:t xml:space="preserve">по капитальному </w:t>
      </w:r>
      <w:r w:rsidR="00EE28F8" w:rsidRPr="00C92AD4">
        <w:rPr>
          <w:sz w:val="28"/>
          <w:szCs w:val="28"/>
        </w:rPr>
        <w:t>строительству</w:t>
      </w:r>
      <w:r w:rsidR="0072403F" w:rsidRPr="00C92AD4">
        <w:rPr>
          <w:sz w:val="28"/>
          <w:szCs w:val="28"/>
        </w:rPr>
        <w:t xml:space="preserve"> </w:t>
      </w:r>
      <w:r w:rsidR="00C92AD4" w:rsidRPr="00C92AD4">
        <w:rPr>
          <w:sz w:val="28"/>
          <w:szCs w:val="28"/>
        </w:rPr>
        <w:t>ООО «Специализированное монтажное управление-</w:t>
      </w:r>
      <w:r w:rsidR="00C92AD4">
        <w:rPr>
          <w:sz w:val="28"/>
          <w:szCs w:val="28"/>
        </w:rPr>
        <w:t>2</w:t>
      </w:r>
      <w:r w:rsidR="00C92AD4" w:rsidRPr="00C92AD4">
        <w:rPr>
          <w:sz w:val="28"/>
          <w:szCs w:val="28"/>
        </w:rPr>
        <w:t xml:space="preserve">», </w:t>
      </w:r>
      <w:r w:rsidR="00C92AD4">
        <w:rPr>
          <w:sz w:val="28"/>
          <w:szCs w:val="28"/>
        </w:rPr>
        <w:t xml:space="preserve">ЗАО «Востокметаллургмонтаж-2», </w:t>
      </w:r>
      <w:r w:rsidR="00FE63E0">
        <w:rPr>
          <w:sz w:val="28"/>
          <w:szCs w:val="28"/>
        </w:rPr>
        <w:t xml:space="preserve">ООО «Инвест Развитие», </w:t>
      </w:r>
      <w:r w:rsidR="00AC3B72" w:rsidRPr="00C92AD4">
        <w:rPr>
          <w:sz w:val="28"/>
          <w:szCs w:val="28"/>
        </w:rPr>
        <w:t>ООО «</w:t>
      </w:r>
      <w:r w:rsidR="00A90284">
        <w:rPr>
          <w:sz w:val="28"/>
          <w:szCs w:val="28"/>
        </w:rPr>
        <w:t>СМУ</w:t>
      </w:r>
      <w:r w:rsidR="00C92AD4" w:rsidRPr="00C92AD4">
        <w:rPr>
          <w:sz w:val="28"/>
          <w:szCs w:val="28"/>
        </w:rPr>
        <w:t>-1</w:t>
      </w:r>
      <w:r w:rsidR="00AC3B72" w:rsidRPr="00C92AD4">
        <w:rPr>
          <w:sz w:val="28"/>
          <w:szCs w:val="28"/>
        </w:rPr>
        <w:t xml:space="preserve">», </w:t>
      </w:r>
      <w:r w:rsidR="00C92AD4" w:rsidRPr="00C92AD4">
        <w:rPr>
          <w:sz w:val="28"/>
          <w:szCs w:val="28"/>
        </w:rPr>
        <w:t>ООО «ВММ», ООО</w:t>
      </w:r>
      <w:r w:rsidR="00C92AD4">
        <w:rPr>
          <w:sz w:val="28"/>
          <w:szCs w:val="28"/>
        </w:rPr>
        <w:t xml:space="preserve"> «Уралстройсервис», ООО ГК «Уралстройкомплекс», ООО «</w:t>
      </w:r>
      <w:r w:rsidR="0072403F" w:rsidRPr="00AC3B72">
        <w:rPr>
          <w:sz w:val="28"/>
          <w:szCs w:val="28"/>
        </w:rPr>
        <w:t>ООО «Стил Армор»</w:t>
      </w:r>
      <w:r w:rsidR="00AC3B72" w:rsidRPr="00AC3B72">
        <w:rPr>
          <w:sz w:val="28"/>
          <w:szCs w:val="28"/>
        </w:rPr>
        <w:t xml:space="preserve"> </w:t>
      </w:r>
      <w:r w:rsidR="006C426A">
        <w:rPr>
          <w:sz w:val="28"/>
          <w:szCs w:val="28"/>
        </w:rPr>
        <w:br/>
      </w:r>
      <w:r w:rsidR="00AC3B72" w:rsidRPr="00AC3B72">
        <w:rPr>
          <w:sz w:val="28"/>
          <w:szCs w:val="28"/>
        </w:rPr>
        <w:t>(6 проверок)</w:t>
      </w:r>
      <w:r w:rsidR="003E169A" w:rsidRPr="00AC3B72">
        <w:rPr>
          <w:sz w:val="28"/>
          <w:szCs w:val="28"/>
        </w:rPr>
        <w:t>.</w:t>
      </w:r>
    </w:p>
    <w:sectPr w:rsidR="007A40E2" w:rsidRPr="00AC3B72" w:rsidSect="00F93445"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02" w:rsidRDefault="00780502" w:rsidP="004D74B1">
      <w:r>
        <w:separator/>
      </w:r>
    </w:p>
  </w:endnote>
  <w:endnote w:type="continuationSeparator" w:id="0">
    <w:p w:rsidR="00780502" w:rsidRDefault="0078050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02" w:rsidRDefault="00780502" w:rsidP="004D74B1">
      <w:r>
        <w:separator/>
      </w:r>
    </w:p>
  </w:footnote>
  <w:footnote w:type="continuationSeparator" w:id="0">
    <w:p w:rsidR="00780502" w:rsidRDefault="0078050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A99"/>
    <w:rsid w:val="002448A1"/>
    <w:rsid w:val="00244AE5"/>
    <w:rsid w:val="00244C81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0F30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2B5"/>
    <w:rsid w:val="003D1C7B"/>
    <w:rsid w:val="003D22D0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142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502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436AB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1A11-C14C-4337-8882-E6F5AAD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501</cp:revision>
  <cp:lastPrinted>2023-07-20T10:44:00Z</cp:lastPrinted>
  <dcterms:created xsi:type="dcterms:W3CDTF">2023-04-28T06:44:00Z</dcterms:created>
  <dcterms:modified xsi:type="dcterms:W3CDTF">2024-02-09T06:52:00Z</dcterms:modified>
</cp:coreProperties>
</file>