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7FF6D6" w14:textId="28139DD9" w:rsidR="00D620B7" w:rsidRPr="008D4C6B" w:rsidRDefault="00D620B7" w:rsidP="00E41D5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4C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Северо-Западным межрегиональным управлением Федеральной службы по надзору в сфере природопользования в соответствии с со статьей 31.1 Федерального закона от 10.01.2002 №7-ФЗ «Об охране окружающей среды» принято решение о выдаче комплексного экологического разрешения № </w:t>
      </w:r>
      <w:r w:rsidR="002E39AB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764139">
        <w:rPr>
          <w:rFonts w:ascii="Times New Roman" w:eastAsia="Times New Roman" w:hAnsi="Times New Roman" w:cs="Times New Roman"/>
          <w:sz w:val="28"/>
          <w:szCs w:val="28"/>
          <w:lang w:eastAsia="ru-RU"/>
        </w:rPr>
        <w:t>23</w:t>
      </w:r>
      <w:r w:rsidRPr="008D4C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="00764139">
        <w:rPr>
          <w:rFonts w:ascii="Times New Roman" w:eastAsia="Times New Roman" w:hAnsi="Times New Roman" w:cs="Times New Roman"/>
          <w:sz w:val="28"/>
          <w:szCs w:val="28"/>
          <w:lang w:eastAsia="ru-RU"/>
        </w:rPr>
        <w:t>06</w:t>
      </w:r>
      <w:r w:rsidR="002E39A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2E789B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764139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8D4C6B">
        <w:rPr>
          <w:rFonts w:ascii="Times New Roman" w:eastAsia="Times New Roman" w:hAnsi="Times New Roman" w:cs="Times New Roman"/>
          <w:sz w:val="28"/>
          <w:szCs w:val="28"/>
          <w:lang w:eastAsia="ru-RU"/>
        </w:rPr>
        <w:t>.202</w:t>
      </w:r>
      <w:r w:rsidR="002E789B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3038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объекта НВОС</w:t>
      </w:r>
      <w:r w:rsidRPr="008D4C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64139" w:rsidRPr="00626D1D"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  <w:t>«Газоперерабатывающий комплекс в составе Комплекса переработки этансодержащего газа в районе поселка</w:t>
      </w:r>
      <w:r w:rsidR="00764139"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  <w:t xml:space="preserve"> Усть-Луга»</w:t>
      </w:r>
      <w:r w:rsidR="00764139" w:rsidRPr="00483841"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  <w:t>,</w:t>
      </w:r>
      <w:r w:rsidR="00764139" w:rsidRPr="004D4E0C"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="00764139" w:rsidRPr="002F44D9"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  <w:t xml:space="preserve">эксплуатируемого </w:t>
      </w:r>
      <w:r w:rsidR="00764139"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  <w:t>О</w:t>
      </w:r>
      <w:r w:rsidR="00764139" w:rsidRPr="002F44D9"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  <w:t>бществом</w:t>
      </w:r>
      <w:r w:rsidR="00764139"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  <w:t xml:space="preserve"> с ограниченной ответственностью</w:t>
      </w:r>
      <w:r w:rsidR="00764139" w:rsidRPr="002F44D9"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="00764139"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  <w:t>«</w:t>
      </w:r>
      <w:r w:rsidR="00764139" w:rsidRPr="00626D1D"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  <w:t>РусХимАльянс</w:t>
      </w:r>
      <w:r w:rsidR="00764139" w:rsidRPr="002F44D9"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  <w:t xml:space="preserve">» (ИНН </w:t>
      </w:r>
      <w:r w:rsidR="00764139" w:rsidRPr="00626D1D"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  <w:t>9705082619</w:t>
      </w:r>
      <w:r w:rsidR="00764139" w:rsidRPr="002F44D9"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  <w:t xml:space="preserve">; ОГРН </w:t>
      </w:r>
      <w:r w:rsidR="00764139" w:rsidRPr="00794B70"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  <w:t>5167746407054</w:t>
      </w:r>
      <w:r w:rsidR="00764139" w:rsidRPr="002F44D9"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  <w:t>)</w:t>
      </w:r>
      <w:r w:rsidR="00764139"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  <w:t xml:space="preserve">. </w:t>
      </w:r>
      <w:bookmarkStart w:id="0" w:name="_GoBack"/>
      <w:bookmarkEnd w:id="0"/>
    </w:p>
    <w:p w14:paraId="002D2D0A" w14:textId="77777777" w:rsidR="00D620B7" w:rsidRPr="008D4C6B" w:rsidRDefault="00D620B7" w:rsidP="00D620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D4C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</w:p>
    <w:p w14:paraId="60257C12" w14:textId="77777777" w:rsidR="00D620B7" w:rsidRPr="008D4C6B" w:rsidRDefault="00D620B7" w:rsidP="00D620B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1915BB86" w14:textId="77777777" w:rsidR="00D620B7" w:rsidRPr="008D4C6B" w:rsidRDefault="00D620B7" w:rsidP="00D620B7"/>
    <w:p w14:paraId="71C7C4A4" w14:textId="77777777" w:rsidR="00D620B7" w:rsidRDefault="00D620B7" w:rsidP="00D620B7"/>
    <w:p w14:paraId="17CFB3ED" w14:textId="77777777" w:rsidR="00D620B7" w:rsidRDefault="00D620B7" w:rsidP="00D620B7"/>
    <w:p w14:paraId="163657C1" w14:textId="77777777" w:rsidR="00D620B7" w:rsidRDefault="00D620B7" w:rsidP="00D620B7"/>
    <w:p w14:paraId="3DD1339F" w14:textId="77777777" w:rsidR="00D620B7" w:rsidRDefault="00D620B7" w:rsidP="00D620B7"/>
    <w:p w14:paraId="1DB6308F" w14:textId="77777777" w:rsidR="00D620B7" w:rsidRDefault="00D620B7" w:rsidP="00D620B7"/>
    <w:p w14:paraId="71719099" w14:textId="77777777" w:rsidR="00D620B7" w:rsidRDefault="00D620B7" w:rsidP="00D620B7"/>
    <w:p w14:paraId="2CC535B2" w14:textId="77777777" w:rsidR="00D620B7" w:rsidRDefault="00D620B7" w:rsidP="00D620B7"/>
    <w:p w14:paraId="24A9A7BC" w14:textId="77777777" w:rsidR="00D620B7" w:rsidRDefault="00D620B7" w:rsidP="00D620B7"/>
    <w:p w14:paraId="1B94A85F" w14:textId="77777777" w:rsidR="00D620B7" w:rsidRDefault="00D620B7" w:rsidP="00D620B7"/>
    <w:p w14:paraId="310C0C85" w14:textId="77777777" w:rsidR="00D620B7" w:rsidRDefault="00D620B7" w:rsidP="00D620B7"/>
    <w:p w14:paraId="730309D2" w14:textId="77777777" w:rsidR="00461D26" w:rsidRDefault="00461D26"/>
    <w:sectPr w:rsidR="00461D26" w:rsidSect="00D620B7">
      <w:headerReference w:type="even" r:id="rId6"/>
      <w:headerReference w:type="default" r:id="rId7"/>
      <w:pgSz w:w="11906" w:h="16838"/>
      <w:pgMar w:top="709" w:right="851" w:bottom="1135" w:left="1276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BCB249" w14:textId="77777777" w:rsidR="005C4771" w:rsidRDefault="005C4771">
      <w:pPr>
        <w:spacing w:after="0" w:line="240" w:lineRule="auto"/>
      </w:pPr>
      <w:r>
        <w:separator/>
      </w:r>
    </w:p>
  </w:endnote>
  <w:endnote w:type="continuationSeparator" w:id="0">
    <w:p w14:paraId="7D93C262" w14:textId="77777777" w:rsidR="005C4771" w:rsidRDefault="005C47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alibri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A7B69D" w14:textId="77777777" w:rsidR="005C4771" w:rsidRDefault="005C4771">
      <w:pPr>
        <w:spacing w:after="0" w:line="240" w:lineRule="auto"/>
      </w:pPr>
      <w:r>
        <w:separator/>
      </w:r>
    </w:p>
  </w:footnote>
  <w:footnote w:type="continuationSeparator" w:id="0">
    <w:p w14:paraId="4CECD84A" w14:textId="77777777" w:rsidR="005C4771" w:rsidRDefault="005C47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491326" w14:textId="77777777" w:rsidR="00D620B7" w:rsidRDefault="00D620B7" w:rsidP="00EC633A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2C706190" w14:textId="77777777" w:rsidR="00D620B7" w:rsidRDefault="00D620B7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27125A" w14:textId="77777777" w:rsidR="00D620B7" w:rsidRDefault="00D620B7" w:rsidP="00EC633A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14:paraId="57F7F2AA" w14:textId="77777777" w:rsidR="00D620B7" w:rsidRDefault="00D620B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20B7"/>
    <w:rsid w:val="00003586"/>
    <w:rsid w:val="002E39AB"/>
    <w:rsid w:val="002E789B"/>
    <w:rsid w:val="0030381B"/>
    <w:rsid w:val="00386421"/>
    <w:rsid w:val="00461D26"/>
    <w:rsid w:val="005C4771"/>
    <w:rsid w:val="00604345"/>
    <w:rsid w:val="006201EC"/>
    <w:rsid w:val="00764139"/>
    <w:rsid w:val="00822E90"/>
    <w:rsid w:val="00AD3979"/>
    <w:rsid w:val="00D01C20"/>
    <w:rsid w:val="00D620B7"/>
    <w:rsid w:val="00DD2745"/>
    <w:rsid w:val="00E2444D"/>
    <w:rsid w:val="00E41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E7B3BB"/>
  <w15:chartTrackingRefBased/>
  <w15:docId w15:val="{49FE0F21-39A1-44DF-A420-470C2B83E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20B7"/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D620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D620B7"/>
    <w:rPr>
      <w:kern w:val="0"/>
      <w14:ligatures w14:val="none"/>
    </w:rPr>
  </w:style>
  <w:style w:type="character" w:styleId="a5">
    <w:name w:val="page number"/>
    <w:basedOn w:val="a0"/>
    <w:rsid w:val="00D620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81</Words>
  <Characters>466</Characters>
  <Application>Microsoft Office Word</Application>
  <DocSecurity>0</DocSecurity>
  <Lines>3</Lines>
  <Paragraphs>1</Paragraphs>
  <ScaleCrop>false</ScaleCrop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Мааханько</dc:creator>
  <cp:keywords/>
  <dc:description/>
  <cp:lastModifiedBy>Ямщикова Дарья Сергеевна</cp:lastModifiedBy>
  <cp:revision>7</cp:revision>
  <dcterms:created xsi:type="dcterms:W3CDTF">2024-12-25T14:37:00Z</dcterms:created>
  <dcterms:modified xsi:type="dcterms:W3CDTF">2026-05-06T11:51:00Z</dcterms:modified>
</cp:coreProperties>
</file>