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75C" w:rsidRPr="008B43BD" w:rsidRDefault="0062175C" w:rsidP="006217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3BD" w:rsidRPr="008B43BD" w:rsidRDefault="008B43BD" w:rsidP="006921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141297" w:rsidRDefault="00141297" w:rsidP="001412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1297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4F7F5D" w:rsidRPr="00141297">
        <w:rPr>
          <w:rFonts w:ascii="Times New Roman" w:eastAsia="Calibri" w:hAnsi="Times New Roman" w:cs="Times New Roman"/>
          <w:b/>
          <w:sz w:val="28"/>
          <w:szCs w:val="28"/>
        </w:rPr>
        <w:t xml:space="preserve"> выдаче комплексного экологического разрешения обществу с ограниченной </w:t>
      </w:r>
      <w:proofErr w:type="gramStart"/>
      <w:r w:rsidR="004F7F5D" w:rsidRPr="00141297">
        <w:rPr>
          <w:rFonts w:ascii="Times New Roman" w:eastAsia="Calibri" w:hAnsi="Times New Roman" w:cs="Times New Roman"/>
          <w:b/>
          <w:sz w:val="28"/>
          <w:szCs w:val="28"/>
        </w:rPr>
        <w:t>ответственностью  «</w:t>
      </w:r>
      <w:proofErr w:type="gramEnd"/>
      <w:r w:rsidR="0062175C" w:rsidRPr="00141297">
        <w:rPr>
          <w:rFonts w:ascii="Times New Roman" w:eastAsia="Calibri" w:hAnsi="Times New Roman" w:cs="Times New Roman"/>
          <w:b/>
          <w:sz w:val="28"/>
          <w:szCs w:val="28"/>
        </w:rPr>
        <w:t>Надежда</w:t>
      </w:r>
      <w:r w:rsidR="004F7F5D" w:rsidRPr="00141297">
        <w:rPr>
          <w:rFonts w:ascii="Times New Roman" w:eastAsia="Calibri" w:hAnsi="Times New Roman" w:cs="Times New Roman"/>
          <w:b/>
          <w:sz w:val="28"/>
          <w:szCs w:val="28"/>
        </w:rPr>
        <w:t>» (объект</w:t>
      </w:r>
      <w:r w:rsidR="004450F6" w:rsidRPr="001412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50F6" w:rsidRPr="0014129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6247F0" w:rsidRPr="00141297">
        <w:rPr>
          <w:rFonts w:ascii="Times New Roman" w:eastAsia="Calibri" w:hAnsi="Times New Roman" w:cs="Times New Roman"/>
          <w:b/>
          <w:sz w:val="28"/>
          <w:szCs w:val="28"/>
        </w:rPr>
        <w:t xml:space="preserve"> категории </w:t>
      </w:r>
      <w:r w:rsidR="00BD112E" w:rsidRPr="00141297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="00BD112E" w:rsidRPr="00141297">
        <w:rPr>
          <w:rFonts w:ascii="Times New Roman" w:eastAsia="Calibri" w:hAnsi="Times New Roman" w:cs="Times New Roman"/>
          <w:b/>
          <w:sz w:val="28"/>
          <w:szCs w:val="28"/>
        </w:rPr>
        <w:t>Райчихинское</w:t>
      </w:r>
      <w:proofErr w:type="spellEnd"/>
      <w:r w:rsidR="00BD112E" w:rsidRPr="00141297">
        <w:rPr>
          <w:rFonts w:ascii="Times New Roman" w:eastAsia="Calibri" w:hAnsi="Times New Roman" w:cs="Times New Roman"/>
          <w:b/>
          <w:sz w:val="28"/>
          <w:szCs w:val="28"/>
        </w:rPr>
        <w:t xml:space="preserve"> месторождение бурого уг</w:t>
      </w:r>
      <w:bookmarkStart w:id="0" w:name="_GoBack"/>
      <w:bookmarkEnd w:id="0"/>
      <w:r w:rsidR="00BD112E" w:rsidRPr="00141297">
        <w:rPr>
          <w:rFonts w:ascii="Times New Roman" w:eastAsia="Calibri" w:hAnsi="Times New Roman" w:cs="Times New Roman"/>
          <w:b/>
          <w:sz w:val="28"/>
          <w:szCs w:val="28"/>
        </w:rPr>
        <w:t>ля (участок «Полесье»)»</w:t>
      </w:r>
      <w:r w:rsidR="004F7F5D" w:rsidRPr="00141297">
        <w:rPr>
          <w:rFonts w:ascii="Times New Roman" w:eastAsia="Calibri" w:hAnsi="Times New Roman" w:cs="Times New Roman"/>
          <w:b/>
          <w:sz w:val="28"/>
          <w:szCs w:val="28"/>
        </w:rPr>
        <w:t xml:space="preserve">, код объекта </w:t>
      </w:r>
      <w:r w:rsidR="0034538F" w:rsidRPr="00141297">
        <w:rPr>
          <w:rFonts w:ascii="Times New Roman" w:eastAsia="Calibri" w:hAnsi="Times New Roman" w:cs="Times New Roman"/>
          <w:b/>
          <w:sz w:val="28"/>
          <w:szCs w:val="28"/>
        </w:rPr>
        <w:t>10-0128-000676-П</w:t>
      </w:r>
      <w:r w:rsidR="004F7F5D" w:rsidRPr="00141297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4F7F5D" w:rsidRPr="008B43BD" w:rsidRDefault="004F7F5D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F5D">
        <w:rPr>
          <w:rFonts w:ascii="Times New Roman" w:eastAsia="Calibri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о выдаче от </w:t>
      </w:r>
      <w:r w:rsidR="004450F6">
        <w:rPr>
          <w:rFonts w:ascii="Times New Roman" w:eastAsia="Calibri" w:hAnsi="Times New Roman" w:cs="Times New Roman"/>
          <w:sz w:val="28"/>
          <w:szCs w:val="28"/>
        </w:rPr>
        <w:t>0</w:t>
      </w:r>
      <w:r w:rsidR="0034538F">
        <w:rPr>
          <w:rFonts w:ascii="Times New Roman" w:eastAsia="Calibri" w:hAnsi="Times New Roman" w:cs="Times New Roman"/>
          <w:sz w:val="28"/>
          <w:szCs w:val="28"/>
        </w:rPr>
        <w:t>5</w:t>
      </w:r>
      <w:r w:rsidRPr="004F7F5D">
        <w:rPr>
          <w:rFonts w:ascii="Times New Roman" w:eastAsia="Calibri" w:hAnsi="Times New Roman" w:cs="Times New Roman"/>
          <w:sz w:val="28"/>
          <w:szCs w:val="28"/>
        </w:rPr>
        <w:t>.</w:t>
      </w:r>
      <w:r w:rsidR="004450F6">
        <w:rPr>
          <w:rFonts w:ascii="Times New Roman" w:eastAsia="Calibri" w:hAnsi="Times New Roman" w:cs="Times New Roman"/>
          <w:sz w:val="28"/>
          <w:szCs w:val="28"/>
        </w:rPr>
        <w:t>03</w:t>
      </w:r>
      <w:r w:rsidRPr="004F7F5D">
        <w:rPr>
          <w:rFonts w:ascii="Times New Roman" w:eastAsia="Calibri" w:hAnsi="Times New Roman" w:cs="Times New Roman"/>
          <w:sz w:val="28"/>
          <w:szCs w:val="28"/>
        </w:rPr>
        <w:t>.202</w:t>
      </w:r>
      <w:r w:rsidR="004450F6">
        <w:rPr>
          <w:rFonts w:ascii="Times New Roman" w:eastAsia="Calibri" w:hAnsi="Times New Roman" w:cs="Times New Roman"/>
          <w:sz w:val="28"/>
          <w:szCs w:val="28"/>
        </w:rPr>
        <w:t>5</w:t>
      </w:r>
      <w:r w:rsidRPr="004F7F5D">
        <w:rPr>
          <w:rFonts w:ascii="Times New Roman" w:eastAsia="Calibri" w:hAnsi="Times New Roman" w:cs="Times New Roman"/>
          <w:sz w:val="28"/>
          <w:szCs w:val="28"/>
        </w:rPr>
        <w:t xml:space="preserve"> комплексного экологического разрешения </w:t>
      </w:r>
      <w:r w:rsidR="00033D61">
        <w:rPr>
          <w:rFonts w:ascii="Times New Roman" w:eastAsia="Calibri" w:hAnsi="Times New Roman" w:cs="Times New Roman"/>
          <w:sz w:val="28"/>
          <w:szCs w:val="28"/>
        </w:rPr>
        <w:t xml:space="preserve">обществу с ограниченной </w:t>
      </w:r>
      <w:proofErr w:type="gramStart"/>
      <w:r w:rsidR="00033D61">
        <w:rPr>
          <w:rFonts w:ascii="Times New Roman" w:eastAsia="Calibri" w:hAnsi="Times New Roman" w:cs="Times New Roman"/>
          <w:sz w:val="28"/>
          <w:szCs w:val="28"/>
        </w:rPr>
        <w:t xml:space="preserve">ответственностью </w:t>
      </w:r>
      <w:r w:rsidR="00033D61" w:rsidRPr="004F7F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50F6">
        <w:rPr>
          <w:rFonts w:ascii="Times New Roman" w:eastAsia="Calibri" w:hAnsi="Times New Roman" w:cs="Times New Roman"/>
          <w:sz w:val="28"/>
          <w:szCs w:val="28"/>
        </w:rPr>
        <w:t>Надежда</w:t>
      </w:r>
      <w:proofErr w:type="gramEnd"/>
      <w:r w:rsidR="004450F6">
        <w:rPr>
          <w:rFonts w:ascii="Times New Roman" w:eastAsia="Calibri" w:hAnsi="Times New Roman" w:cs="Times New Roman"/>
          <w:sz w:val="28"/>
          <w:szCs w:val="28"/>
        </w:rPr>
        <w:t>»</w:t>
      </w:r>
      <w:r w:rsidR="004450F6" w:rsidRPr="004F7F5D">
        <w:rPr>
          <w:rFonts w:ascii="Times New Roman" w:eastAsia="Calibri" w:hAnsi="Times New Roman" w:cs="Times New Roman"/>
          <w:sz w:val="28"/>
          <w:szCs w:val="28"/>
        </w:rPr>
        <w:t xml:space="preserve"> (объект</w:t>
      </w:r>
      <w:r w:rsidR="004450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50F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4450F6">
        <w:rPr>
          <w:rFonts w:ascii="Times New Roman" w:eastAsia="Calibri" w:hAnsi="Times New Roman" w:cs="Times New Roman"/>
          <w:sz w:val="28"/>
          <w:szCs w:val="28"/>
        </w:rPr>
        <w:t xml:space="preserve"> категории </w:t>
      </w:r>
      <w:r w:rsidR="004450F6" w:rsidRPr="006247F0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34538F" w:rsidRPr="0034538F">
        <w:rPr>
          <w:rFonts w:ascii="Times New Roman" w:eastAsia="Calibri" w:hAnsi="Times New Roman" w:cs="Times New Roman"/>
          <w:sz w:val="28"/>
          <w:szCs w:val="28"/>
        </w:rPr>
        <w:t>Райчихинское</w:t>
      </w:r>
      <w:proofErr w:type="spellEnd"/>
      <w:r w:rsidR="0034538F" w:rsidRPr="0034538F">
        <w:rPr>
          <w:rFonts w:ascii="Times New Roman" w:eastAsia="Calibri" w:hAnsi="Times New Roman" w:cs="Times New Roman"/>
          <w:sz w:val="28"/>
          <w:szCs w:val="28"/>
        </w:rPr>
        <w:t xml:space="preserve"> месторождение бурого угля (участок </w:t>
      </w:r>
      <w:r w:rsidR="0034538F">
        <w:rPr>
          <w:rFonts w:ascii="Times New Roman" w:eastAsia="Calibri" w:hAnsi="Times New Roman" w:cs="Times New Roman"/>
          <w:sz w:val="28"/>
          <w:szCs w:val="28"/>
        </w:rPr>
        <w:t>«</w:t>
      </w:r>
      <w:r w:rsidR="0034538F" w:rsidRPr="0034538F">
        <w:rPr>
          <w:rFonts w:ascii="Times New Roman" w:eastAsia="Calibri" w:hAnsi="Times New Roman" w:cs="Times New Roman"/>
          <w:sz w:val="28"/>
          <w:szCs w:val="28"/>
        </w:rPr>
        <w:t>Полесье</w:t>
      </w:r>
      <w:r w:rsidR="0034538F">
        <w:rPr>
          <w:rFonts w:ascii="Times New Roman" w:eastAsia="Calibri" w:hAnsi="Times New Roman" w:cs="Times New Roman"/>
          <w:sz w:val="28"/>
          <w:szCs w:val="28"/>
        </w:rPr>
        <w:t>»</w:t>
      </w:r>
      <w:r w:rsidR="0034538F" w:rsidRPr="0034538F">
        <w:rPr>
          <w:rFonts w:ascii="Times New Roman" w:eastAsia="Calibri" w:hAnsi="Times New Roman" w:cs="Times New Roman"/>
          <w:sz w:val="28"/>
          <w:szCs w:val="28"/>
        </w:rPr>
        <w:t>)</w:t>
      </w:r>
      <w:r w:rsidR="0034538F">
        <w:rPr>
          <w:rFonts w:ascii="Times New Roman" w:eastAsia="Calibri" w:hAnsi="Times New Roman" w:cs="Times New Roman"/>
          <w:sz w:val="28"/>
          <w:szCs w:val="28"/>
        </w:rPr>
        <w:t>»</w:t>
      </w:r>
      <w:r w:rsidR="004450F6" w:rsidRPr="004F7F5D">
        <w:rPr>
          <w:rFonts w:ascii="Times New Roman" w:eastAsia="Calibri" w:hAnsi="Times New Roman" w:cs="Times New Roman"/>
          <w:sz w:val="28"/>
          <w:szCs w:val="28"/>
        </w:rPr>
        <w:t xml:space="preserve">, код объекта </w:t>
      </w:r>
      <w:r w:rsidR="0034538F" w:rsidRPr="0034538F">
        <w:rPr>
          <w:rFonts w:ascii="Times New Roman" w:eastAsia="Calibri" w:hAnsi="Times New Roman" w:cs="Times New Roman"/>
          <w:sz w:val="28"/>
          <w:szCs w:val="28"/>
        </w:rPr>
        <w:t>10-0128-000676-П</w:t>
      </w:r>
      <w:r w:rsidR="004450F6" w:rsidRPr="004F7F5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46AE" w:rsidRDefault="003446AE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02E" w:rsidRDefault="00FB402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02E" w:rsidRDefault="00FB402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0846" w:rsidRDefault="00400846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0846" w:rsidRPr="008B43BD" w:rsidRDefault="00400846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B43BD" w:rsidRPr="008B43BD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33D61"/>
    <w:rsid w:val="0004132B"/>
    <w:rsid w:val="000D6C85"/>
    <w:rsid w:val="0012584C"/>
    <w:rsid w:val="00141297"/>
    <w:rsid w:val="001771FB"/>
    <w:rsid w:val="00183025"/>
    <w:rsid w:val="00266416"/>
    <w:rsid w:val="00290BD8"/>
    <w:rsid w:val="00342FDB"/>
    <w:rsid w:val="003446AE"/>
    <w:rsid w:val="0034538F"/>
    <w:rsid w:val="00400846"/>
    <w:rsid w:val="004103D1"/>
    <w:rsid w:val="00441B71"/>
    <w:rsid w:val="004450F6"/>
    <w:rsid w:val="004735F3"/>
    <w:rsid w:val="004B3751"/>
    <w:rsid w:val="004B59EB"/>
    <w:rsid w:val="004D130B"/>
    <w:rsid w:val="004F7F5D"/>
    <w:rsid w:val="00543563"/>
    <w:rsid w:val="00546624"/>
    <w:rsid w:val="005A4F25"/>
    <w:rsid w:val="005F61D3"/>
    <w:rsid w:val="0062175C"/>
    <w:rsid w:val="006247F0"/>
    <w:rsid w:val="00643F08"/>
    <w:rsid w:val="00692125"/>
    <w:rsid w:val="006A2425"/>
    <w:rsid w:val="006E1A11"/>
    <w:rsid w:val="00733E81"/>
    <w:rsid w:val="007409A0"/>
    <w:rsid w:val="007413B2"/>
    <w:rsid w:val="00783BC3"/>
    <w:rsid w:val="00801883"/>
    <w:rsid w:val="00821928"/>
    <w:rsid w:val="008736D8"/>
    <w:rsid w:val="00881199"/>
    <w:rsid w:val="008B43BD"/>
    <w:rsid w:val="008E4840"/>
    <w:rsid w:val="008E52C4"/>
    <w:rsid w:val="008E7591"/>
    <w:rsid w:val="009A3153"/>
    <w:rsid w:val="00A12644"/>
    <w:rsid w:val="00A407CE"/>
    <w:rsid w:val="00A96E36"/>
    <w:rsid w:val="00AC18AA"/>
    <w:rsid w:val="00B01912"/>
    <w:rsid w:val="00B149DF"/>
    <w:rsid w:val="00B14C1C"/>
    <w:rsid w:val="00B25EB3"/>
    <w:rsid w:val="00B930CC"/>
    <w:rsid w:val="00BD112E"/>
    <w:rsid w:val="00BF72C9"/>
    <w:rsid w:val="00C748A4"/>
    <w:rsid w:val="00C8173C"/>
    <w:rsid w:val="00C82F3F"/>
    <w:rsid w:val="00D465E4"/>
    <w:rsid w:val="00D91EFF"/>
    <w:rsid w:val="00E23097"/>
    <w:rsid w:val="00E31D65"/>
    <w:rsid w:val="00E45F40"/>
    <w:rsid w:val="00E741E0"/>
    <w:rsid w:val="00E90A17"/>
    <w:rsid w:val="00EA663F"/>
    <w:rsid w:val="00EC0DD8"/>
    <w:rsid w:val="00EC5362"/>
    <w:rsid w:val="00EF6171"/>
    <w:rsid w:val="00F0245F"/>
    <w:rsid w:val="00F823C4"/>
    <w:rsid w:val="00FB402E"/>
    <w:rsid w:val="00F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916E1-91CB-4F3D-B6CC-D4EE95CB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86755-04FB-4A9C-BA36-BBDD4159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13</cp:revision>
  <dcterms:created xsi:type="dcterms:W3CDTF">2025-03-05T00:32:00Z</dcterms:created>
  <dcterms:modified xsi:type="dcterms:W3CDTF">2025-03-07T03:22:00Z</dcterms:modified>
</cp:coreProperties>
</file>