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520629">
        <w:t>25</w:t>
      </w:r>
      <w:r>
        <w:t>.</w:t>
      </w:r>
      <w:r w:rsidR="00520629">
        <w:t>02</w:t>
      </w:r>
      <w:r>
        <w:t xml:space="preserve">.2025 по </w:t>
      </w:r>
      <w:r w:rsidR="00520629">
        <w:t>04.03</w:t>
      </w:r>
      <w:r>
        <w:t xml:space="preserve">.2025 проведена </w:t>
      </w:r>
      <w:r w:rsidRPr="004D2C62">
        <w:t xml:space="preserve">внеплановая </w:t>
      </w:r>
      <w:r w:rsidR="00520629">
        <w:t>документарная</w:t>
      </w:r>
      <w:r w:rsidRPr="004D2C62">
        <w:t xml:space="preserve"> проверка</w:t>
      </w:r>
      <w:r>
        <w:t xml:space="preserve"> в отношении</w:t>
      </w:r>
      <w:r w:rsidRPr="004D2C62">
        <w:t xml:space="preserve"> </w:t>
      </w:r>
      <w:r w:rsidR="00EE51E7">
        <w:t>ПК</w:t>
      </w:r>
      <w:r w:rsidR="00D45BFA" w:rsidRPr="00D45BFA">
        <w:t xml:space="preserve"> </w:t>
      </w:r>
      <w:r w:rsidR="00D45BFA">
        <w:t>«</w:t>
      </w:r>
      <w:r w:rsidR="00EE51E7">
        <w:t>Вологодский молочный комбинат</w:t>
      </w:r>
      <w:r w:rsidR="00D45BFA">
        <w:t>»</w:t>
      </w:r>
      <w:r>
        <w:t xml:space="preserve">. По результатам проверки </w:t>
      </w:r>
      <w:r w:rsidR="00D45BFA">
        <w:t>нарушений при внесении платы за НВОС не установлено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544EF"/>
    <w:rsid w:val="004D2C62"/>
    <w:rsid w:val="00520629"/>
    <w:rsid w:val="006248C3"/>
    <w:rsid w:val="0086082B"/>
    <w:rsid w:val="00B67982"/>
    <w:rsid w:val="00D22BD0"/>
    <w:rsid w:val="00D45BFA"/>
    <w:rsid w:val="00E87A9D"/>
    <w:rsid w:val="00EE51E7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8</cp:revision>
  <dcterms:created xsi:type="dcterms:W3CDTF">2025-07-10T11:27:00Z</dcterms:created>
  <dcterms:modified xsi:type="dcterms:W3CDTF">2025-07-10T11:39:00Z</dcterms:modified>
</cp:coreProperties>
</file>