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05C" w:rsidRPr="00884B52" w:rsidRDefault="00F51600" w:rsidP="00884B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B52">
        <w:rPr>
          <w:rFonts w:ascii="Times New Roman" w:hAnsi="Times New Roman" w:cs="Times New Roman"/>
          <w:sz w:val="28"/>
          <w:szCs w:val="28"/>
        </w:rPr>
        <w:t xml:space="preserve">С </w:t>
      </w:r>
      <w:r w:rsidR="005B2715" w:rsidRPr="00884B52">
        <w:rPr>
          <w:rFonts w:ascii="Times New Roman" w:hAnsi="Times New Roman" w:cs="Times New Roman"/>
          <w:sz w:val="28"/>
          <w:szCs w:val="28"/>
        </w:rPr>
        <w:t>0</w:t>
      </w:r>
      <w:r w:rsidR="00614BFC" w:rsidRPr="00884B52">
        <w:rPr>
          <w:rFonts w:ascii="Times New Roman" w:hAnsi="Times New Roman" w:cs="Times New Roman"/>
          <w:sz w:val="28"/>
          <w:szCs w:val="28"/>
        </w:rPr>
        <w:t>9</w:t>
      </w:r>
      <w:r w:rsidR="005B2715" w:rsidRPr="00884B52">
        <w:rPr>
          <w:rFonts w:ascii="Times New Roman" w:hAnsi="Times New Roman" w:cs="Times New Roman"/>
          <w:sz w:val="28"/>
          <w:szCs w:val="28"/>
        </w:rPr>
        <w:t>.09.2024</w:t>
      </w:r>
      <w:r w:rsidRPr="00884B52">
        <w:rPr>
          <w:rFonts w:ascii="Times New Roman" w:hAnsi="Times New Roman" w:cs="Times New Roman"/>
          <w:sz w:val="28"/>
          <w:szCs w:val="28"/>
        </w:rPr>
        <w:t xml:space="preserve"> по </w:t>
      </w:r>
      <w:r w:rsidR="00614BFC" w:rsidRPr="00884B52">
        <w:rPr>
          <w:rFonts w:ascii="Times New Roman" w:hAnsi="Times New Roman" w:cs="Times New Roman"/>
          <w:sz w:val="28"/>
          <w:szCs w:val="28"/>
        </w:rPr>
        <w:t>30</w:t>
      </w:r>
      <w:r w:rsidR="005B2715" w:rsidRPr="00884B52">
        <w:rPr>
          <w:rFonts w:ascii="Times New Roman" w:hAnsi="Times New Roman" w:cs="Times New Roman"/>
          <w:sz w:val="28"/>
          <w:szCs w:val="28"/>
        </w:rPr>
        <w:t>.09.2024</w:t>
      </w:r>
      <w:r w:rsidRPr="00884B52">
        <w:rPr>
          <w:rFonts w:ascii="Times New Roman" w:hAnsi="Times New Roman" w:cs="Times New Roman"/>
          <w:sz w:val="28"/>
          <w:szCs w:val="28"/>
        </w:rPr>
        <w:t xml:space="preserve"> Управлением проведен</w:t>
      </w:r>
      <w:r w:rsidR="00614BFC" w:rsidRPr="00884B52">
        <w:rPr>
          <w:rFonts w:ascii="Times New Roman" w:hAnsi="Times New Roman" w:cs="Times New Roman"/>
          <w:sz w:val="28"/>
          <w:szCs w:val="28"/>
        </w:rPr>
        <w:t xml:space="preserve">а </w:t>
      </w:r>
      <w:r w:rsidR="00287B96" w:rsidRPr="00884B52">
        <w:rPr>
          <w:rFonts w:ascii="Times New Roman" w:hAnsi="Times New Roman" w:cs="Times New Roman"/>
          <w:sz w:val="28"/>
          <w:szCs w:val="28"/>
        </w:rPr>
        <w:t xml:space="preserve">плановая выездная проверка </w:t>
      </w:r>
      <w:r w:rsidR="00614BFC" w:rsidRPr="00884B52">
        <w:rPr>
          <w:rFonts w:ascii="Times New Roman" w:hAnsi="Times New Roman" w:cs="Times New Roman"/>
          <w:sz w:val="28"/>
          <w:szCs w:val="28"/>
        </w:rPr>
        <w:t>в отношен</w:t>
      </w:r>
      <w:proofErr w:type="gramStart"/>
      <w:r w:rsidR="00614BFC" w:rsidRPr="00884B52">
        <w:rPr>
          <w:rFonts w:ascii="Times New Roman" w:hAnsi="Times New Roman" w:cs="Times New Roman"/>
          <w:sz w:val="28"/>
          <w:szCs w:val="28"/>
        </w:rPr>
        <w:t>ии ООО</w:t>
      </w:r>
      <w:proofErr w:type="gramEnd"/>
      <w:r w:rsidR="00614BFC" w:rsidRPr="00884B5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614BFC" w:rsidRPr="00884B52">
        <w:rPr>
          <w:rFonts w:ascii="Times New Roman" w:hAnsi="Times New Roman" w:cs="Times New Roman"/>
          <w:sz w:val="28"/>
          <w:szCs w:val="28"/>
        </w:rPr>
        <w:t>РВК-Архангельск</w:t>
      </w:r>
      <w:proofErr w:type="spellEnd"/>
      <w:r w:rsidR="00614BFC" w:rsidRPr="00884B52">
        <w:rPr>
          <w:rFonts w:ascii="Times New Roman" w:hAnsi="Times New Roman" w:cs="Times New Roman"/>
          <w:sz w:val="28"/>
          <w:szCs w:val="28"/>
        </w:rPr>
        <w:t>»</w:t>
      </w:r>
      <w:r w:rsidR="005B2715" w:rsidRPr="00884B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объекту</w:t>
      </w:r>
      <w:r w:rsidR="00614BFC" w:rsidRPr="00884B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НВОС</w:t>
      </w:r>
      <w:r w:rsidR="005B2715" w:rsidRPr="00884B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B2715" w:rsidRPr="00884B52">
        <w:rPr>
          <w:rFonts w:ascii="Times New Roman" w:hAnsi="Times New Roman" w:cs="Times New Roman"/>
          <w:sz w:val="28"/>
          <w:szCs w:val="28"/>
        </w:rPr>
        <w:t>«</w:t>
      </w:r>
      <w:r w:rsidR="00614BFC" w:rsidRPr="00884B52">
        <w:rPr>
          <w:rFonts w:ascii="Times New Roman" w:hAnsi="Times New Roman" w:cs="Times New Roman"/>
          <w:sz w:val="28"/>
          <w:szCs w:val="28"/>
        </w:rPr>
        <w:t>Центральные очистные сооружения канализации (ЦОСК)</w:t>
      </w:r>
      <w:r w:rsidR="005B2715" w:rsidRPr="00884B52">
        <w:rPr>
          <w:rFonts w:ascii="Times New Roman" w:hAnsi="Times New Roman" w:cs="Times New Roman"/>
          <w:sz w:val="28"/>
          <w:szCs w:val="28"/>
        </w:rPr>
        <w:t>».</w:t>
      </w:r>
      <w:r w:rsidR="005B2715" w:rsidRPr="00884B52">
        <w:rPr>
          <w:rFonts w:ascii="Times New Roman" w:hAnsi="Times New Roman"/>
          <w:sz w:val="28"/>
          <w:szCs w:val="28"/>
        </w:rPr>
        <w:t xml:space="preserve">  </w:t>
      </w:r>
    </w:p>
    <w:p w:rsidR="005D5D3C" w:rsidRPr="00884B52" w:rsidRDefault="00884B52" w:rsidP="00884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B52">
        <w:rPr>
          <w:rFonts w:ascii="Times New Roman" w:hAnsi="Times New Roman" w:cs="Times New Roman"/>
          <w:sz w:val="28"/>
          <w:szCs w:val="28"/>
        </w:rPr>
        <w:t>В ходе</w:t>
      </w:r>
      <w:r w:rsidR="00287B96" w:rsidRPr="00884B52">
        <w:rPr>
          <w:rFonts w:ascii="Times New Roman" w:hAnsi="Times New Roman" w:cs="Times New Roman"/>
          <w:sz w:val="28"/>
          <w:szCs w:val="28"/>
        </w:rPr>
        <w:t xml:space="preserve"> проверки </w:t>
      </w:r>
      <w:r w:rsidR="005D5D3C" w:rsidRPr="00884B52">
        <w:rPr>
          <w:rFonts w:ascii="Times New Roman" w:hAnsi="Times New Roman" w:cs="Times New Roman"/>
          <w:sz w:val="28"/>
          <w:szCs w:val="28"/>
        </w:rPr>
        <w:t xml:space="preserve">выявлено 6 </w:t>
      </w:r>
      <w:r w:rsidR="00287B96" w:rsidRPr="00884B52">
        <w:rPr>
          <w:rFonts w:ascii="Times New Roman" w:hAnsi="Times New Roman" w:cs="Times New Roman"/>
          <w:sz w:val="28"/>
          <w:szCs w:val="28"/>
        </w:rPr>
        <w:t>нарушений природоохранного законодательства</w:t>
      </w:r>
      <w:r w:rsidR="005D5D3C" w:rsidRPr="00884B52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B077A4" w:rsidRPr="00884B52" w:rsidRDefault="005D5D3C" w:rsidP="00884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B52">
        <w:rPr>
          <w:rFonts w:ascii="Times New Roman" w:hAnsi="Times New Roman" w:cs="Times New Roman"/>
          <w:sz w:val="28"/>
          <w:szCs w:val="28"/>
        </w:rPr>
        <w:t>-</w:t>
      </w:r>
      <w:r w:rsidRPr="00884B52">
        <w:rPr>
          <w:sz w:val="28"/>
          <w:szCs w:val="28"/>
        </w:rPr>
        <w:t xml:space="preserve"> </w:t>
      </w:r>
      <w:r w:rsidRPr="00884B52">
        <w:rPr>
          <w:rFonts w:ascii="Times New Roman" w:hAnsi="Times New Roman" w:cs="Times New Roman"/>
          <w:sz w:val="28"/>
          <w:szCs w:val="28"/>
        </w:rPr>
        <w:t>Общество осуществляет производственный экологический контроль не в соответствии с программой ПЭК;</w:t>
      </w:r>
    </w:p>
    <w:p w:rsidR="005D5D3C" w:rsidRPr="00884B52" w:rsidRDefault="005D5D3C" w:rsidP="00884B52">
      <w:pPr>
        <w:pStyle w:val="2"/>
        <w:tabs>
          <w:tab w:val="left" w:pos="-2340"/>
        </w:tabs>
        <w:spacing w:after="0" w:line="240" w:lineRule="auto"/>
        <w:ind w:firstLine="709"/>
        <w:jc w:val="both"/>
        <w:rPr>
          <w:rFonts w:eastAsiaTheme="minorEastAsia"/>
          <w:sz w:val="28"/>
          <w:szCs w:val="28"/>
        </w:rPr>
      </w:pPr>
      <w:r w:rsidRPr="00884B52">
        <w:rPr>
          <w:rFonts w:eastAsiaTheme="minorEastAsia"/>
          <w:sz w:val="28"/>
          <w:szCs w:val="28"/>
        </w:rPr>
        <w:t>- По результатам  отборов проб установлено наличие превышения концентраций загрязняющих веществ (фенол, марганец, железо, медь, БПК5) в водотоке</w:t>
      </w:r>
      <w:proofErr w:type="gramStart"/>
      <w:r w:rsidRPr="00884B52">
        <w:rPr>
          <w:rFonts w:eastAsiaTheme="minorEastAsia"/>
          <w:sz w:val="28"/>
          <w:szCs w:val="28"/>
        </w:rPr>
        <w:t xml:space="preserve"> Б</w:t>
      </w:r>
      <w:proofErr w:type="gramEnd"/>
      <w:r w:rsidRPr="00884B52">
        <w:rPr>
          <w:rFonts w:eastAsiaTheme="minorEastAsia"/>
          <w:sz w:val="28"/>
          <w:szCs w:val="28"/>
        </w:rPr>
        <w:t>ез названия ниже места сброса выпуска № 1 ЦОСК относительно предельно допустимых концентраций (ПДК);</w:t>
      </w:r>
    </w:p>
    <w:p w:rsidR="005D5D3C" w:rsidRPr="00884B52" w:rsidRDefault="005D5D3C" w:rsidP="00884B52">
      <w:pPr>
        <w:pStyle w:val="2"/>
        <w:tabs>
          <w:tab w:val="left" w:pos="-2340"/>
        </w:tabs>
        <w:spacing w:after="0" w:line="240" w:lineRule="auto"/>
        <w:ind w:firstLine="709"/>
        <w:jc w:val="both"/>
        <w:rPr>
          <w:rFonts w:eastAsiaTheme="minorEastAsia"/>
          <w:sz w:val="28"/>
          <w:szCs w:val="28"/>
        </w:rPr>
      </w:pPr>
      <w:r w:rsidRPr="00884B52">
        <w:rPr>
          <w:rFonts w:eastAsiaTheme="minorEastAsia"/>
          <w:sz w:val="28"/>
          <w:szCs w:val="28"/>
        </w:rPr>
        <w:t>-</w:t>
      </w:r>
      <w:r w:rsidRPr="00884B52">
        <w:rPr>
          <w:sz w:val="28"/>
          <w:szCs w:val="28"/>
        </w:rPr>
        <w:t xml:space="preserve"> </w:t>
      </w:r>
      <w:r w:rsidRPr="00884B52">
        <w:rPr>
          <w:rFonts w:eastAsiaTheme="minorEastAsia"/>
          <w:sz w:val="28"/>
          <w:szCs w:val="28"/>
        </w:rPr>
        <w:t>ООО «</w:t>
      </w:r>
      <w:proofErr w:type="spellStart"/>
      <w:r w:rsidRPr="00884B52">
        <w:rPr>
          <w:rFonts w:eastAsiaTheme="minorEastAsia"/>
          <w:sz w:val="28"/>
          <w:szCs w:val="28"/>
        </w:rPr>
        <w:t>РВК-Архангельск</w:t>
      </w:r>
      <w:proofErr w:type="spellEnd"/>
      <w:r w:rsidRPr="00884B52">
        <w:rPr>
          <w:rFonts w:eastAsiaTheme="minorEastAsia"/>
          <w:sz w:val="28"/>
          <w:szCs w:val="28"/>
        </w:rPr>
        <w:t xml:space="preserve">» допущено нарушение условий, предусмотренных комплексным экологическим разрешением в части воздействия на атмосферный воздух </w:t>
      </w:r>
      <w:r w:rsidR="0076390F">
        <w:rPr>
          <w:rFonts w:eastAsiaTheme="minorEastAsia"/>
          <w:sz w:val="28"/>
          <w:szCs w:val="28"/>
        </w:rPr>
        <w:t>по веществу – фенол</w:t>
      </w:r>
      <w:r w:rsidRPr="00884B52">
        <w:rPr>
          <w:rFonts w:eastAsiaTheme="minorEastAsia"/>
          <w:sz w:val="28"/>
          <w:szCs w:val="28"/>
        </w:rPr>
        <w:t xml:space="preserve">, </w:t>
      </w:r>
      <w:r w:rsidR="0076390F">
        <w:rPr>
          <w:rFonts w:eastAsiaTheme="minorEastAsia"/>
          <w:sz w:val="28"/>
          <w:szCs w:val="28"/>
        </w:rPr>
        <w:t>по веществу – сероводород</w:t>
      </w:r>
      <w:r w:rsidRPr="00884B52">
        <w:rPr>
          <w:rFonts w:eastAsiaTheme="minorEastAsia"/>
          <w:sz w:val="28"/>
          <w:szCs w:val="28"/>
        </w:rPr>
        <w:t xml:space="preserve">, </w:t>
      </w:r>
      <w:r w:rsidR="0076390F">
        <w:rPr>
          <w:rFonts w:eastAsiaTheme="minorEastAsia"/>
          <w:sz w:val="28"/>
          <w:szCs w:val="28"/>
        </w:rPr>
        <w:t>по веществу – фенол</w:t>
      </w:r>
      <w:r w:rsidRPr="00884B52">
        <w:rPr>
          <w:rFonts w:eastAsiaTheme="minorEastAsia"/>
          <w:sz w:val="28"/>
          <w:szCs w:val="28"/>
        </w:rPr>
        <w:t>.</w:t>
      </w:r>
    </w:p>
    <w:p w:rsidR="005D5D3C" w:rsidRPr="00884B52" w:rsidRDefault="005D5D3C" w:rsidP="00884B5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4B52">
        <w:rPr>
          <w:rFonts w:ascii="Times New Roman" w:hAnsi="Times New Roman" w:cs="Times New Roman"/>
          <w:sz w:val="28"/>
          <w:szCs w:val="28"/>
        </w:rPr>
        <w:t>В результате проведения проверки юридическому лицу выдано предписание об устранении выявленных нарушений, а также р</w:t>
      </w:r>
      <w:r w:rsidRPr="00884B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ешается вопрос о привлечении к установленной законом ответственности.</w:t>
      </w:r>
    </w:p>
    <w:p w:rsidR="005D5D3C" w:rsidRPr="00884B52" w:rsidRDefault="005D5D3C" w:rsidP="00884B52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5D5D3C" w:rsidRDefault="005D5D3C" w:rsidP="005D5D3C"/>
    <w:p w:rsidR="005D5D3C" w:rsidRPr="005D5D3C" w:rsidRDefault="005D5D3C" w:rsidP="005D5D3C">
      <w:pPr>
        <w:pStyle w:val="2"/>
        <w:tabs>
          <w:tab w:val="left" w:pos="-2340"/>
        </w:tabs>
        <w:spacing w:after="0" w:line="240" w:lineRule="auto"/>
        <w:ind w:firstLine="709"/>
        <w:jc w:val="both"/>
        <w:rPr>
          <w:rFonts w:eastAsiaTheme="minorEastAsia"/>
          <w:sz w:val="28"/>
          <w:szCs w:val="28"/>
        </w:rPr>
      </w:pPr>
    </w:p>
    <w:p w:rsidR="005D5D3C" w:rsidRPr="00817A4F" w:rsidRDefault="005D5D3C" w:rsidP="009B5B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D5D3C" w:rsidRPr="00817A4F" w:rsidSect="002542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F51600"/>
    <w:rsid w:val="000D0896"/>
    <w:rsid w:val="000D58E7"/>
    <w:rsid w:val="00254261"/>
    <w:rsid w:val="00287B96"/>
    <w:rsid w:val="005B2715"/>
    <w:rsid w:val="005D5D3C"/>
    <w:rsid w:val="00614BFC"/>
    <w:rsid w:val="0076390F"/>
    <w:rsid w:val="00817A4F"/>
    <w:rsid w:val="00884B52"/>
    <w:rsid w:val="009B5BCD"/>
    <w:rsid w:val="009C7220"/>
    <w:rsid w:val="00A51E88"/>
    <w:rsid w:val="00B077A4"/>
    <w:rsid w:val="00C9005C"/>
    <w:rsid w:val="00D11B7B"/>
    <w:rsid w:val="00F51600"/>
    <w:rsid w:val="00FB6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5D5D3C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5D5D3C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zaginaichenko.la</dc:creator>
  <cp:keywords/>
  <dc:description/>
  <cp:lastModifiedBy>zaginaichenko.la</cp:lastModifiedBy>
  <cp:revision>10</cp:revision>
  <cp:lastPrinted>2024-04-04T13:14:00Z</cp:lastPrinted>
  <dcterms:created xsi:type="dcterms:W3CDTF">2024-04-04T13:00:00Z</dcterms:created>
  <dcterms:modified xsi:type="dcterms:W3CDTF">2024-10-01T13:10:00Z</dcterms:modified>
</cp:coreProperties>
</file>