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AD9" w:rsidRDefault="00215AD9" w:rsidP="00215A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по получению доверенности</w:t>
      </w:r>
      <w:r w:rsidR="00B9676B">
        <w:rPr>
          <w:rFonts w:ascii="Times New Roman" w:hAnsi="Times New Roman" w:cs="Times New Roman"/>
          <w:b/>
          <w:sz w:val="28"/>
          <w:szCs w:val="28"/>
        </w:rPr>
        <w:t xml:space="preserve"> в ФНС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(МЧД)</w:t>
      </w:r>
    </w:p>
    <w:p w:rsidR="00215AD9" w:rsidRDefault="00215AD9" w:rsidP="00215AD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Получение доверенности</w:t>
      </w:r>
    </w:p>
    <w:p w:rsidR="00CF2F62" w:rsidRPr="00CF2F62" w:rsidRDefault="00CF2F62" w:rsidP="00CF2F6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F2F62">
        <w:rPr>
          <w:rFonts w:ascii="Times New Roman" w:hAnsi="Times New Roman" w:cs="Times New Roman"/>
          <w:b/>
          <w:sz w:val="28"/>
          <w:szCs w:val="28"/>
        </w:rPr>
        <w:t>Получить МЧД возможно с использованием сервис</w:t>
      </w:r>
      <w:r w:rsidR="00B9676B">
        <w:rPr>
          <w:rFonts w:ascii="Times New Roman" w:hAnsi="Times New Roman" w:cs="Times New Roman"/>
          <w:b/>
          <w:sz w:val="28"/>
          <w:szCs w:val="28"/>
        </w:rPr>
        <w:t>а</w:t>
      </w:r>
      <w:r w:rsidRPr="00CF2F62">
        <w:rPr>
          <w:rFonts w:ascii="Times New Roman" w:hAnsi="Times New Roman" w:cs="Times New Roman"/>
          <w:b/>
          <w:sz w:val="28"/>
          <w:szCs w:val="28"/>
        </w:rPr>
        <w:t>:</w:t>
      </w:r>
    </w:p>
    <w:p w:rsidR="00CF2F62" w:rsidRDefault="00CF2F62" w:rsidP="00CF2F62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2F62">
        <w:rPr>
          <w:rFonts w:ascii="Times New Roman" w:hAnsi="Times New Roman" w:cs="Times New Roman"/>
          <w:sz w:val="28"/>
          <w:szCs w:val="28"/>
        </w:rPr>
        <w:t xml:space="preserve">ФНС России </w:t>
      </w:r>
      <w:hyperlink r:id="rId8" w:history="1">
        <w:r w:rsidRPr="006C396A">
          <w:rPr>
            <w:rStyle w:val="a3"/>
            <w:rFonts w:ascii="Times New Roman" w:hAnsi="Times New Roman" w:cs="Times New Roman"/>
            <w:sz w:val="28"/>
            <w:szCs w:val="28"/>
          </w:rPr>
          <w:t>https://m4d.nalog.gov.ru/emchd</w:t>
        </w:r>
      </w:hyperlink>
    </w:p>
    <w:p w:rsidR="00CF2F62" w:rsidRDefault="00CF2F62" w:rsidP="00CF2F62">
      <w:pPr>
        <w:pStyle w:val="ab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406B5" w:rsidRDefault="00C406B5" w:rsidP="00C406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1674">
        <w:rPr>
          <w:rFonts w:ascii="Times New Roman" w:hAnsi="Times New Roman" w:cs="Times New Roman"/>
          <w:sz w:val="28"/>
          <w:szCs w:val="28"/>
        </w:rPr>
        <w:t>Для получения доверенности перейдите на 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DC083A">
          <w:rPr>
            <w:rStyle w:val="a3"/>
            <w:rFonts w:ascii="Times New Roman" w:hAnsi="Times New Roman" w:cs="Times New Roman"/>
            <w:sz w:val="28"/>
            <w:szCs w:val="28"/>
          </w:rPr>
          <w:t>https://m4d.nalog.gov.ru/emchd/create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Убедитесь, что выбран </w:t>
      </w:r>
      <w:r w:rsidR="00C37192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«Единая форма доверенности».</w:t>
      </w:r>
    </w:p>
    <w:p w:rsidR="00C406B5" w:rsidRDefault="00C406B5" w:rsidP="00C406B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5980" cy="27660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Default="00C406B5" w:rsidP="00C406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ссылку «Ввод сведений»:</w:t>
      </w:r>
    </w:p>
    <w:p w:rsidR="00C406B5" w:rsidRDefault="00C406B5" w:rsidP="00C406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5980" cy="30175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Откроется окно для </w:t>
      </w:r>
      <w:r w:rsidR="00C37192">
        <w:rPr>
          <w:rFonts w:ascii="Times New Roman" w:hAnsi="Times New Roman" w:cs="Times New Roman"/>
          <w:sz w:val="28"/>
          <w:szCs w:val="28"/>
        </w:rPr>
        <w:t xml:space="preserve">ввода сведений, включающее 5 </w:t>
      </w:r>
      <w:r>
        <w:rPr>
          <w:rFonts w:ascii="Times New Roman" w:hAnsi="Times New Roman" w:cs="Times New Roman"/>
          <w:sz w:val="28"/>
          <w:szCs w:val="28"/>
        </w:rPr>
        <w:t>разделов для заполнения:</w:t>
      </w:r>
    </w:p>
    <w:p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доверенности</w:t>
      </w:r>
    </w:p>
    <w:p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Сведения о доверителе</w:t>
      </w:r>
    </w:p>
    <w:p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представителе</w:t>
      </w:r>
    </w:p>
    <w:p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передаваемых полномочиях</w:t>
      </w:r>
    </w:p>
    <w:p w:rsidR="00C406B5" w:rsidRPr="003A1D40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Настройки доверенности.</w:t>
      </w:r>
    </w:p>
    <w:p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926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</w:p>
    <w:p w:rsidR="00C406B5" w:rsidRDefault="00C406B5" w:rsidP="00C406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</w:t>
      </w:r>
      <w:r w:rsidR="00B353F2">
        <w:rPr>
          <w:rFonts w:ascii="Times New Roman" w:hAnsi="Times New Roman" w:cs="Times New Roman"/>
          <w:sz w:val="28"/>
          <w:szCs w:val="28"/>
        </w:rPr>
        <w:t>ойте</w:t>
      </w:r>
      <w:r w:rsidR="00C37192">
        <w:rPr>
          <w:rFonts w:ascii="Times New Roman" w:hAnsi="Times New Roman" w:cs="Times New Roman"/>
          <w:sz w:val="28"/>
          <w:szCs w:val="28"/>
        </w:rPr>
        <w:t xml:space="preserve"> первый </w:t>
      </w:r>
      <w:r>
        <w:rPr>
          <w:rFonts w:ascii="Times New Roman" w:hAnsi="Times New Roman" w:cs="Times New Roman"/>
          <w:sz w:val="28"/>
          <w:szCs w:val="28"/>
        </w:rPr>
        <w:t>раздел «Сведения о доверенности» и заполн</w:t>
      </w:r>
      <w:r w:rsidR="00B353F2">
        <w:rPr>
          <w:rFonts w:ascii="Times New Roman" w:hAnsi="Times New Roman" w:cs="Times New Roman"/>
          <w:sz w:val="28"/>
          <w:szCs w:val="28"/>
        </w:rPr>
        <w:t xml:space="preserve">ите </w:t>
      </w:r>
      <w:r>
        <w:rPr>
          <w:rFonts w:ascii="Times New Roman" w:hAnsi="Times New Roman" w:cs="Times New Roman"/>
          <w:sz w:val="28"/>
          <w:szCs w:val="28"/>
        </w:rPr>
        <w:t>его.</w:t>
      </w:r>
    </w:p>
    <w:p w:rsidR="00C406B5" w:rsidRPr="003A1D40" w:rsidRDefault="00C406B5" w:rsidP="00C406B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215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Default="00C406B5" w:rsidP="00121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в поле «Уникальный номер </w:t>
      </w:r>
      <w:r>
        <w:rPr>
          <w:rFonts w:ascii="Times New Roman" w:hAnsi="Times New Roman" w:cs="Times New Roman"/>
          <w:sz w:val="28"/>
          <w:szCs w:val="28"/>
          <w:lang w:val="en-US"/>
        </w:rPr>
        <w:t>GUID</w:t>
      </w:r>
      <w:r w:rsidRPr="003A1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доверенности» формируется автоматически. </w:t>
      </w:r>
    </w:p>
    <w:p w:rsidR="00C406B5" w:rsidRDefault="00C406B5" w:rsidP="00121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«Внутренний номер доверенности» </w:t>
      </w:r>
      <w:r w:rsidR="00B353F2">
        <w:rPr>
          <w:rFonts w:ascii="Times New Roman" w:hAnsi="Times New Roman" w:cs="Times New Roman"/>
          <w:sz w:val="28"/>
          <w:szCs w:val="28"/>
        </w:rPr>
        <w:t xml:space="preserve">введите вручную </w:t>
      </w:r>
      <w:r>
        <w:rPr>
          <w:rFonts w:ascii="Times New Roman" w:hAnsi="Times New Roman" w:cs="Times New Roman"/>
          <w:sz w:val="28"/>
          <w:szCs w:val="28"/>
        </w:rPr>
        <w:t xml:space="preserve">любой номер. </w:t>
      </w:r>
    </w:p>
    <w:p w:rsidR="00C406B5" w:rsidRDefault="00C406B5" w:rsidP="00121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Значение в поле «Дата совершения (выдачи)» устанавливается автоматически на текущую дату.</w:t>
      </w:r>
    </w:p>
    <w:p w:rsidR="00C406B5" w:rsidRDefault="00C406B5" w:rsidP="00C37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в поле «Дата окончания» </w:t>
      </w:r>
      <w:r w:rsidR="00B353F2">
        <w:rPr>
          <w:rFonts w:ascii="Times New Roman" w:hAnsi="Times New Roman" w:cs="Times New Roman"/>
          <w:sz w:val="28"/>
          <w:szCs w:val="28"/>
        </w:rPr>
        <w:t xml:space="preserve">введите вручную или выберите </w:t>
      </w:r>
      <w:r>
        <w:rPr>
          <w:rFonts w:ascii="Times New Roman" w:hAnsi="Times New Roman" w:cs="Times New Roman"/>
          <w:sz w:val="28"/>
          <w:szCs w:val="28"/>
        </w:rPr>
        <w:t>из календаря.</w:t>
      </w:r>
    </w:p>
    <w:p w:rsidR="00C406B5" w:rsidRDefault="00D07AD1" w:rsidP="00C37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нажмите кнопку</w:t>
      </w:r>
      <w:r w:rsidR="00C406B5">
        <w:rPr>
          <w:rFonts w:ascii="Times New Roman" w:hAnsi="Times New Roman" w:cs="Times New Roman"/>
          <w:sz w:val="28"/>
          <w:szCs w:val="28"/>
        </w:rPr>
        <w:t xml:space="preserve"> «Готово» и перей</w:t>
      </w:r>
      <w:r w:rsidR="00B353F2">
        <w:rPr>
          <w:rFonts w:ascii="Times New Roman" w:hAnsi="Times New Roman" w:cs="Times New Roman"/>
          <w:sz w:val="28"/>
          <w:szCs w:val="28"/>
        </w:rPr>
        <w:t xml:space="preserve">дите </w:t>
      </w:r>
      <w:r w:rsidR="00C406B5">
        <w:rPr>
          <w:rFonts w:ascii="Times New Roman" w:hAnsi="Times New Roman" w:cs="Times New Roman"/>
          <w:sz w:val="28"/>
          <w:szCs w:val="28"/>
        </w:rPr>
        <w:t>в следующий</w:t>
      </w:r>
      <w:r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C37192">
        <w:rPr>
          <w:rFonts w:ascii="Times New Roman" w:hAnsi="Times New Roman" w:cs="Times New Roman"/>
          <w:sz w:val="28"/>
          <w:szCs w:val="28"/>
        </w:rPr>
        <w:t xml:space="preserve"> по кнопке</w:t>
      </w:r>
      <w:r w:rsidR="00C406B5">
        <w:rPr>
          <w:rFonts w:ascii="Times New Roman" w:hAnsi="Times New Roman" w:cs="Times New Roman"/>
          <w:sz w:val="28"/>
          <w:szCs w:val="28"/>
        </w:rPr>
        <w:t xml:space="preserve"> «Сведения о доверителе».</w:t>
      </w:r>
    </w:p>
    <w:p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1394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Pr="00D8172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Откроется окно:</w:t>
      </w:r>
    </w:p>
    <w:p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5980" cy="26289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Default="00C406B5" w:rsidP="00DA53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сведений</w:t>
      </w:r>
      <w:r w:rsidR="00B35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автозаполнения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полей</w:t>
      </w:r>
      <w:r w:rsidR="00C37192">
        <w:rPr>
          <w:rFonts w:ascii="Times New Roman" w:hAnsi="Times New Roman" w:cs="Times New Roman"/>
          <w:sz w:val="28"/>
          <w:szCs w:val="28"/>
        </w:rPr>
        <w:t xml:space="preserve"> (которые Вы будете заполнять дальше)</w:t>
      </w:r>
      <w:r>
        <w:rPr>
          <w:rFonts w:ascii="Times New Roman" w:hAnsi="Times New Roman" w:cs="Times New Roman"/>
          <w:sz w:val="28"/>
          <w:szCs w:val="28"/>
        </w:rPr>
        <w:t xml:space="preserve"> у параметра «Проверить сведения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автозаполнить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поля» </w:t>
      </w:r>
      <w:r w:rsidR="00C37192">
        <w:rPr>
          <w:rFonts w:ascii="Times New Roman" w:hAnsi="Times New Roman" w:cs="Times New Roman"/>
          <w:sz w:val="28"/>
          <w:szCs w:val="28"/>
        </w:rPr>
        <w:t>установите</w:t>
      </w:r>
      <w:r>
        <w:rPr>
          <w:rFonts w:ascii="Times New Roman" w:hAnsi="Times New Roman" w:cs="Times New Roman"/>
          <w:sz w:val="28"/>
          <w:szCs w:val="28"/>
        </w:rPr>
        <w:t xml:space="preserve"> чек-бокс.</w:t>
      </w:r>
    </w:p>
    <w:p w:rsidR="00C406B5" w:rsidRDefault="00C406B5" w:rsidP="00DA53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«Категория доверителя» </w:t>
      </w:r>
      <w:r w:rsidR="00B353F2">
        <w:rPr>
          <w:rFonts w:ascii="Times New Roman" w:hAnsi="Times New Roman" w:cs="Times New Roman"/>
          <w:sz w:val="28"/>
          <w:szCs w:val="28"/>
        </w:rPr>
        <w:t>выберите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3F2">
        <w:rPr>
          <w:rFonts w:ascii="Times New Roman" w:hAnsi="Times New Roman" w:cs="Times New Roman"/>
          <w:sz w:val="28"/>
          <w:szCs w:val="28"/>
        </w:rPr>
        <w:t xml:space="preserve">из выпадающего списка </w:t>
      </w:r>
      <w:r>
        <w:rPr>
          <w:rFonts w:ascii="Times New Roman" w:hAnsi="Times New Roman" w:cs="Times New Roman"/>
          <w:sz w:val="28"/>
          <w:szCs w:val="28"/>
        </w:rPr>
        <w:t>одну из подходящих категорий:</w:t>
      </w:r>
    </w:p>
    <w:p w:rsidR="00C406B5" w:rsidRPr="00D81725" w:rsidRDefault="00C406B5" w:rsidP="00C406B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lastRenderedPageBreak/>
        <w:t>Российское юридическое лицо.</w:t>
      </w:r>
    </w:p>
    <w:p w:rsidR="00C406B5" w:rsidRDefault="00C406B5" w:rsidP="00C406B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Индивидуальный предприниматель.</w:t>
      </w:r>
    </w:p>
    <w:p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выбранной категории откроется перечень полей для заполнения.</w:t>
      </w:r>
    </w:p>
    <w:p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юридического лица </w:t>
      </w:r>
      <w:r w:rsidR="00B353F2">
        <w:rPr>
          <w:rFonts w:ascii="Times New Roman" w:hAnsi="Times New Roman" w:cs="Times New Roman"/>
          <w:sz w:val="28"/>
          <w:szCs w:val="28"/>
        </w:rPr>
        <w:t xml:space="preserve">заполните </w:t>
      </w:r>
      <w:r>
        <w:rPr>
          <w:rFonts w:ascii="Times New Roman" w:hAnsi="Times New Roman" w:cs="Times New Roman"/>
          <w:sz w:val="28"/>
          <w:szCs w:val="28"/>
        </w:rPr>
        <w:t>поля «ИНН», «КПП», «ОГРН»:</w:t>
      </w:r>
    </w:p>
    <w:p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19634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автоматически заполнятся поля «Наименование», «Адрес», «Код региона». Далее </w:t>
      </w:r>
      <w:r w:rsidR="00B353F2">
        <w:rPr>
          <w:rFonts w:ascii="Times New Roman" w:hAnsi="Times New Roman" w:cs="Times New Roman"/>
          <w:sz w:val="28"/>
          <w:szCs w:val="28"/>
        </w:rPr>
        <w:t>выберите</w:t>
      </w:r>
      <w:r>
        <w:rPr>
          <w:rFonts w:ascii="Times New Roman" w:hAnsi="Times New Roman" w:cs="Times New Roman"/>
          <w:sz w:val="28"/>
          <w:szCs w:val="28"/>
        </w:rPr>
        <w:t xml:space="preserve"> (или вве</w:t>
      </w:r>
      <w:r w:rsidR="00B353F2">
        <w:rPr>
          <w:rFonts w:ascii="Times New Roman" w:hAnsi="Times New Roman" w:cs="Times New Roman"/>
          <w:sz w:val="28"/>
          <w:szCs w:val="28"/>
        </w:rPr>
        <w:t xml:space="preserve">дите </w:t>
      </w:r>
      <w:r>
        <w:rPr>
          <w:rFonts w:ascii="Times New Roman" w:hAnsi="Times New Roman" w:cs="Times New Roman"/>
          <w:sz w:val="28"/>
          <w:szCs w:val="28"/>
        </w:rPr>
        <w:t>вручную) информацию об «ЕИО» (единоличный исполнительный орган). ЕИО может действовать без доверенности</w:t>
      </w:r>
      <w:r w:rsidR="00D07AD1">
        <w:rPr>
          <w:rFonts w:ascii="Times New Roman" w:hAnsi="Times New Roman" w:cs="Times New Roman"/>
          <w:sz w:val="28"/>
          <w:szCs w:val="28"/>
        </w:rPr>
        <w:t xml:space="preserve"> (Генеральный директор, Директор и </w:t>
      </w:r>
      <w:proofErr w:type="spellStart"/>
      <w:r w:rsidR="00D07AD1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D07AD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индивидуального предпринимателя </w:t>
      </w:r>
      <w:r w:rsidR="00B353F2">
        <w:rPr>
          <w:rFonts w:ascii="Times New Roman" w:hAnsi="Times New Roman" w:cs="Times New Roman"/>
          <w:sz w:val="28"/>
          <w:szCs w:val="28"/>
        </w:rPr>
        <w:t xml:space="preserve">заполните </w:t>
      </w:r>
      <w:r>
        <w:rPr>
          <w:rFonts w:ascii="Times New Roman" w:hAnsi="Times New Roman" w:cs="Times New Roman"/>
          <w:sz w:val="28"/>
          <w:szCs w:val="28"/>
        </w:rPr>
        <w:t>поля «Фамилия», «Имя», «Отчество», «Дата рождения», «Пол», «СНИЛС», «ИНН», «ОГРНИП» и наж</w:t>
      </w:r>
      <w:r w:rsidR="00B353F2">
        <w:rPr>
          <w:rFonts w:ascii="Times New Roman" w:hAnsi="Times New Roman" w:cs="Times New Roman"/>
          <w:sz w:val="28"/>
          <w:szCs w:val="28"/>
        </w:rPr>
        <w:t>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«Далее». В случае включ</w:t>
      </w:r>
      <w:r w:rsidR="00B353F2">
        <w:rPr>
          <w:rFonts w:ascii="Times New Roman" w:hAnsi="Times New Roman" w:cs="Times New Roman"/>
          <w:sz w:val="28"/>
          <w:szCs w:val="28"/>
        </w:rPr>
        <w:t xml:space="preserve">ённого выше параметра </w:t>
      </w:r>
      <w:proofErr w:type="spellStart"/>
      <w:r w:rsidR="00B353F2">
        <w:rPr>
          <w:rFonts w:ascii="Times New Roman" w:hAnsi="Times New Roman" w:cs="Times New Roman"/>
          <w:sz w:val="28"/>
          <w:szCs w:val="28"/>
        </w:rPr>
        <w:t>автозаполнения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откроются </w:t>
      </w:r>
      <w:r w:rsidR="00B353F2">
        <w:rPr>
          <w:rFonts w:ascii="Times New Roman" w:hAnsi="Times New Roman" w:cs="Times New Roman"/>
          <w:sz w:val="28"/>
          <w:szCs w:val="28"/>
        </w:rPr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>поля</w:t>
      </w:r>
      <w:r w:rsidR="00B353F2">
        <w:rPr>
          <w:rFonts w:ascii="Times New Roman" w:hAnsi="Times New Roman" w:cs="Times New Roman"/>
          <w:sz w:val="28"/>
          <w:szCs w:val="28"/>
        </w:rPr>
        <w:t>, заполненные данными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автозаполнение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включено или включено, но поля автоматически не заполнились, </w:t>
      </w:r>
      <w:r w:rsidR="00C37192">
        <w:rPr>
          <w:rFonts w:ascii="Times New Roman" w:hAnsi="Times New Roman" w:cs="Times New Roman"/>
          <w:sz w:val="28"/>
          <w:szCs w:val="28"/>
        </w:rPr>
        <w:t>введите значения в</w:t>
      </w:r>
      <w:r>
        <w:rPr>
          <w:rFonts w:ascii="Times New Roman" w:hAnsi="Times New Roman" w:cs="Times New Roman"/>
          <w:sz w:val="28"/>
          <w:szCs w:val="28"/>
        </w:rPr>
        <w:t xml:space="preserve"> пол</w:t>
      </w:r>
      <w:r w:rsidR="00B353F2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вручную. После заполнения полей и для перехода в следующий</w:t>
      </w:r>
      <w:r w:rsidR="00DA5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B353F2">
        <w:rPr>
          <w:rFonts w:ascii="Times New Roman" w:hAnsi="Times New Roman" w:cs="Times New Roman"/>
          <w:sz w:val="28"/>
          <w:szCs w:val="28"/>
        </w:rPr>
        <w:t>нажмите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 кнопки «Готово» и «Следующий раздел».</w:t>
      </w:r>
    </w:p>
    <w:p w:rsidR="00C406B5" w:rsidRDefault="00C406B5" w:rsidP="00C406B5">
      <w:pPr>
        <w:pStyle w:val="a4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раздел «Сведения о представителе»</w:t>
      </w:r>
    </w:p>
    <w:p w:rsidR="009C188E" w:rsidRPr="00D81725" w:rsidRDefault="009C188E" w:rsidP="009C188E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15870"/>
            <wp:effectExtent l="19050" t="0" r="317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B5" w:rsidRDefault="00C406B5" w:rsidP="00B353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нём также, как в предыдущем разделе, для проверки вводимых сведений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автозаполнения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полей доступен параметр «Проверить сведения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автозаполнить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поля».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автозаполнения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3F2">
        <w:rPr>
          <w:rFonts w:ascii="Times New Roman" w:hAnsi="Times New Roman" w:cs="Times New Roman"/>
          <w:sz w:val="28"/>
          <w:szCs w:val="28"/>
        </w:rPr>
        <w:t xml:space="preserve">включите </w:t>
      </w:r>
      <w:r>
        <w:rPr>
          <w:rFonts w:ascii="Times New Roman" w:hAnsi="Times New Roman" w:cs="Times New Roman"/>
          <w:sz w:val="28"/>
          <w:szCs w:val="28"/>
        </w:rPr>
        <w:t>чек-бокс.</w:t>
      </w:r>
    </w:p>
    <w:p w:rsidR="00C406B5" w:rsidRDefault="00C406B5" w:rsidP="00B353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«Категория доверителя» из выпадающего списка выб</w:t>
      </w:r>
      <w:r w:rsidR="00B353F2">
        <w:rPr>
          <w:rFonts w:ascii="Times New Roman" w:hAnsi="Times New Roman" w:cs="Times New Roman"/>
          <w:sz w:val="28"/>
          <w:szCs w:val="28"/>
        </w:rPr>
        <w:t>ерите</w:t>
      </w:r>
      <w:r>
        <w:rPr>
          <w:rFonts w:ascii="Times New Roman" w:hAnsi="Times New Roman" w:cs="Times New Roman"/>
          <w:sz w:val="28"/>
          <w:szCs w:val="28"/>
        </w:rPr>
        <w:t xml:space="preserve"> одну из подходящих категорий:</w:t>
      </w:r>
    </w:p>
    <w:p w:rsidR="00C406B5" w:rsidRPr="00D81725" w:rsidRDefault="00C406B5" w:rsidP="00C406B5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Российское юридическое лицо.</w:t>
      </w:r>
    </w:p>
    <w:p w:rsidR="00C406B5" w:rsidRDefault="00C406B5" w:rsidP="00C406B5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Индивидуальный предприниматель.</w:t>
      </w:r>
    </w:p>
    <w:p w:rsidR="00C406B5" w:rsidRDefault="00C406B5" w:rsidP="00C406B5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лицо.</w:t>
      </w:r>
    </w:p>
    <w:p w:rsidR="00C406B5" w:rsidRDefault="00C406B5" w:rsidP="00C406B5">
      <w:pPr>
        <w:pStyle w:val="a4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C406B5" w:rsidRDefault="00C406B5" w:rsidP="00C406B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категории «Физическое лицо» </w:t>
      </w:r>
      <w:r w:rsidR="00B353F2">
        <w:rPr>
          <w:rFonts w:ascii="Times New Roman" w:hAnsi="Times New Roman" w:cs="Times New Roman"/>
          <w:sz w:val="28"/>
          <w:szCs w:val="28"/>
        </w:rPr>
        <w:t>заполните</w:t>
      </w:r>
      <w:r>
        <w:rPr>
          <w:rFonts w:ascii="Times New Roman" w:hAnsi="Times New Roman" w:cs="Times New Roman"/>
          <w:sz w:val="28"/>
          <w:szCs w:val="28"/>
        </w:rPr>
        <w:t xml:space="preserve"> данные физлица: «Фамилия», «Имя», «Отчество», «Дата рождения», «Пол», «СНИЛС», паспортные данные и наж</w:t>
      </w:r>
      <w:r w:rsidR="00B353F2">
        <w:rPr>
          <w:rFonts w:ascii="Times New Roman" w:hAnsi="Times New Roman" w:cs="Times New Roman"/>
          <w:sz w:val="28"/>
          <w:szCs w:val="28"/>
        </w:rPr>
        <w:t>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«Далее».</w:t>
      </w:r>
      <w:r w:rsidR="00B353F2">
        <w:rPr>
          <w:rFonts w:ascii="Times New Roman" w:hAnsi="Times New Roman" w:cs="Times New Roman"/>
          <w:sz w:val="28"/>
          <w:szCs w:val="28"/>
        </w:rPr>
        <w:t xml:space="preserve"> При этом</w:t>
      </w:r>
      <w:r>
        <w:rPr>
          <w:rFonts w:ascii="Times New Roman" w:hAnsi="Times New Roman" w:cs="Times New Roman"/>
          <w:sz w:val="28"/>
          <w:szCs w:val="28"/>
        </w:rPr>
        <w:t xml:space="preserve"> станет доступным добавлени</w:t>
      </w:r>
      <w:r w:rsidR="00B353F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еще одного представителя по кнопке «Добавить представителя» (</w:t>
      </w:r>
      <w:r w:rsidR="00B353F2">
        <w:rPr>
          <w:rFonts w:ascii="Times New Roman" w:hAnsi="Times New Roman" w:cs="Times New Roman"/>
          <w:sz w:val="28"/>
          <w:szCs w:val="28"/>
        </w:rPr>
        <w:t>при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заполнит</w:t>
      </w:r>
      <w:r w:rsidR="00B353F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все данные другого представителя) и кноп</w:t>
      </w:r>
      <w:r w:rsidR="00DA53AD">
        <w:rPr>
          <w:rFonts w:ascii="Times New Roman" w:hAnsi="Times New Roman" w:cs="Times New Roman"/>
          <w:sz w:val="28"/>
          <w:szCs w:val="28"/>
        </w:rPr>
        <w:t xml:space="preserve">ки для перехода к следующему </w:t>
      </w:r>
      <w:r>
        <w:rPr>
          <w:rFonts w:ascii="Times New Roman" w:hAnsi="Times New Roman" w:cs="Times New Roman"/>
          <w:sz w:val="28"/>
          <w:szCs w:val="28"/>
        </w:rPr>
        <w:t>разделу «Готово» и «Следующий раздел».</w:t>
      </w:r>
    </w:p>
    <w:p w:rsidR="00C406B5" w:rsidRDefault="00C406B5" w:rsidP="00C406B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406B5" w:rsidRDefault="00C406B5" w:rsidP="00C406B5">
      <w:pPr>
        <w:pStyle w:val="a4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следующий раздел «Сведения о передаваемых полномочиях»:</w:t>
      </w:r>
    </w:p>
    <w:p w:rsidR="00C406B5" w:rsidRDefault="00C406B5" w:rsidP="00C406B5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3147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06B5" w:rsidRDefault="00B353F2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значение «Не допускается» и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кнопку «Далее». Откроется вкладка «Состав полномочий» для настройки полномочий. </w:t>
      </w:r>
    </w:p>
    <w:p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ней </w:t>
      </w:r>
      <w:r w:rsidR="00B353F2">
        <w:rPr>
          <w:rFonts w:ascii="Times New Roman" w:hAnsi="Times New Roman" w:cs="Times New Roman"/>
          <w:sz w:val="28"/>
          <w:szCs w:val="28"/>
        </w:rPr>
        <w:t>выберите</w:t>
      </w:r>
      <w:r>
        <w:rPr>
          <w:rFonts w:ascii="Times New Roman" w:hAnsi="Times New Roman" w:cs="Times New Roman"/>
          <w:sz w:val="28"/>
          <w:szCs w:val="28"/>
        </w:rPr>
        <w:t xml:space="preserve"> значение «Монолитные»:</w:t>
      </w:r>
    </w:p>
    <w:p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1546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«Полномочия» </w:t>
      </w:r>
      <w:r w:rsidR="00B353F2">
        <w:rPr>
          <w:rFonts w:ascii="Times New Roman" w:hAnsi="Times New Roman" w:cs="Times New Roman"/>
          <w:sz w:val="28"/>
          <w:szCs w:val="28"/>
        </w:rPr>
        <w:t>введите 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BD5" w:rsidRPr="00C80BD5">
        <w:rPr>
          <w:rFonts w:ascii="Times New Roman" w:hAnsi="Times New Roman" w:cs="Times New Roman"/>
          <w:sz w:val="28"/>
          <w:szCs w:val="28"/>
          <w:lang w:val="en-US"/>
        </w:rPr>
        <w:t>RPNDZ</w:t>
      </w:r>
      <w:r w:rsidR="00C80BD5">
        <w:rPr>
          <w:rFonts w:ascii="Times New Roman" w:hAnsi="Times New Roman" w:cs="Times New Roman"/>
          <w:sz w:val="28"/>
          <w:szCs w:val="28"/>
        </w:rPr>
        <w:t xml:space="preserve"> (в классификаторе полномочий данное сокращение означает Росприроднадзор). В списке появятся возможные для выбора полномочия:</w:t>
      </w:r>
    </w:p>
    <w:p w:rsidR="00C80BD5" w:rsidRDefault="00C80BD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0BD5">
        <w:rPr>
          <w:rFonts w:ascii="Times New Roman" w:hAnsi="Times New Roman" w:cs="Times New Roman"/>
          <w:sz w:val="28"/>
          <w:szCs w:val="28"/>
        </w:rPr>
        <w:t>RPNDZ_REPORT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80BD5">
        <w:rPr>
          <w:rFonts w:ascii="Times New Roman" w:hAnsi="Times New Roman" w:cs="Times New Roman"/>
          <w:sz w:val="28"/>
          <w:szCs w:val="28"/>
        </w:rPr>
        <w:t xml:space="preserve">Формирование и подписание юридическими лицами и индивидуальными предпринимателями отчетности посредством личного кабинета </w:t>
      </w:r>
      <w:proofErr w:type="spellStart"/>
      <w:r w:rsidRPr="00C80BD5">
        <w:rPr>
          <w:rFonts w:ascii="Times New Roman" w:hAnsi="Times New Roman" w:cs="Times New Roman"/>
          <w:sz w:val="28"/>
          <w:szCs w:val="28"/>
        </w:rPr>
        <w:t>природопользователя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80BD5" w:rsidRDefault="00C80BD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0BD5">
        <w:rPr>
          <w:rFonts w:ascii="Times New Roman" w:hAnsi="Times New Roman" w:cs="Times New Roman"/>
          <w:sz w:val="28"/>
          <w:szCs w:val="28"/>
        </w:rPr>
        <w:t>RPNDZ_APPLICATION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80BD5">
        <w:rPr>
          <w:rFonts w:ascii="Times New Roman" w:hAnsi="Times New Roman" w:cs="Times New Roman"/>
          <w:sz w:val="28"/>
          <w:szCs w:val="28"/>
        </w:rPr>
        <w:t xml:space="preserve">Формирование и подписание юридическими лицами и индивидуальными предпринимателями заявлений по государственным услугам посредством личного кабинета </w:t>
      </w:r>
      <w:proofErr w:type="spellStart"/>
      <w:r w:rsidRPr="00C80BD5">
        <w:rPr>
          <w:rFonts w:ascii="Times New Roman" w:hAnsi="Times New Roman" w:cs="Times New Roman"/>
          <w:sz w:val="28"/>
          <w:szCs w:val="28"/>
        </w:rPr>
        <w:t>природопользователя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406B5" w:rsidRPr="00B71E63" w:rsidRDefault="00C80BD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0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3D8F1" wp14:editId="03493801">
            <wp:extent cx="5940425" cy="308953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6280" cy="309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4A" w:rsidRPr="00C80BD5" w:rsidRDefault="001A244A" w:rsidP="001A24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Проставьте галочку в чек-боксе «Полномочия Росприроднадзора» и оба полномочия войдут в МЧД.</w:t>
      </w:r>
    </w:p>
    <w:p w:rsidR="00C406B5" w:rsidRDefault="00C80BD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0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6AD2C" wp14:editId="6D6C248B">
            <wp:extent cx="5940425" cy="3419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B5" w:rsidRDefault="000E488A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выдачи полномочия перейдите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в следующий раздел поочерёдно нажав кнопки «Готово» и «Следующий раздел».</w:t>
      </w:r>
    </w:p>
    <w:p w:rsidR="00C406B5" w:rsidRDefault="00DA53AD" w:rsidP="00C406B5">
      <w:pPr>
        <w:pStyle w:val="a4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пятом </w:t>
      </w:r>
      <w:r w:rsidR="00C406B5">
        <w:rPr>
          <w:rFonts w:ascii="Times New Roman" w:hAnsi="Times New Roman" w:cs="Times New Roman"/>
          <w:sz w:val="28"/>
          <w:szCs w:val="28"/>
        </w:rPr>
        <w:t xml:space="preserve">разделе «Настройки доверенности» </w:t>
      </w:r>
      <w:r w:rsidR="000E488A">
        <w:rPr>
          <w:rFonts w:ascii="Times New Roman" w:hAnsi="Times New Roman" w:cs="Times New Roman"/>
          <w:sz w:val="28"/>
          <w:szCs w:val="28"/>
        </w:rPr>
        <w:t>задайте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пароль. Сделать это можно вручную или сгенерировав его автоматически:</w:t>
      </w:r>
    </w:p>
    <w:p w:rsidR="00C406B5" w:rsidRDefault="00C406B5" w:rsidP="00C406B5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406B5" w:rsidRDefault="00C406B5" w:rsidP="00C406B5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3164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Default="00DA53AD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всех </w:t>
      </w:r>
      <w:r w:rsidR="00C406B5">
        <w:rPr>
          <w:rFonts w:ascii="Times New Roman" w:hAnsi="Times New Roman" w:cs="Times New Roman"/>
          <w:sz w:val="28"/>
          <w:szCs w:val="28"/>
        </w:rPr>
        <w:t xml:space="preserve">разделов, </w:t>
      </w:r>
      <w:r w:rsidR="000E488A">
        <w:rPr>
          <w:rFonts w:ascii="Times New Roman" w:hAnsi="Times New Roman" w:cs="Times New Roman"/>
          <w:sz w:val="28"/>
          <w:szCs w:val="28"/>
        </w:rPr>
        <w:t xml:space="preserve">откройте сформированную доверенность </w:t>
      </w:r>
      <w:r w:rsidR="00C406B5">
        <w:rPr>
          <w:rFonts w:ascii="Times New Roman" w:hAnsi="Times New Roman" w:cs="Times New Roman"/>
          <w:sz w:val="28"/>
          <w:szCs w:val="28"/>
        </w:rPr>
        <w:t>по кнопке «Просмотр результата»:</w:t>
      </w:r>
    </w:p>
    <w:p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6195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6B5" w:rsidRDefault="00DA53AD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E488A">
        <w:rPr>
          <w:rFonts w:ascii="Times New Roman" w:hAnsi="Times New Roman" w:cs="Times New Roman"/>
          <w:sz w:val="28"/>
          <w:szCs w:val="28"/>
        </w:rPr>
        <w:t>ыгрузите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доверенность </w:t>
      </w:r>
      <w:r w:rsidR="000E488A">
        <w:rPr>
          <w:rFonts w:ascii="Times New Roman" w:hAnsi="Times New Roman" w:cs="Times New Roman"/>
          <w:sz w:val="28"/>
          <w:szCs w:val="28"/>
        </w:rPr>
        <w:t xml:space="preserve">в </w:t>
      </w:r>
      <w:r w:rsidR="00C406B5">
        <w:rPr>
          <w:rFonts w:ascii="Times New Roman" w:hAnsi="Times New Roman" w:cs="Times New Roman"/>
          <w:sz w:val="28"/>
          <w:szCs w:val="28"/>
        </w:rPr>
        <w:t xml:space="preserve">формат 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C406B5" w:rsidRPr="00E73805">
        <w:rPr>
          <w:rFonts w:ascii="Times New Roman" w:hAnsi="Times New Roman" w:cs="Times New Roman"/>
          <w:sz w:val="28"/>
          <w:szCs w:val="28"/>
        </w:rPr>
        <w:t xml:space="preserve"> 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406B5">
        <w:rPr>
          <w:rFonts w:ascii="Times New Roman" w:hAnsi="Times New Roman" w:cs="Times New Roman"/>
          <w:sz w:val="28"/>
          <w:szCs w:val="28"/>
        </w:rPr>
        <w:t xml:space="preserve"> помощью кнопки «</w:t>
      </w:r>
      <w:r w:rsidR="00EC36A0">
        <w:rPr>
          <w:rFonts w:ascii="Times New Roman" w:hAnsi="Times New Roman" w:cs="Times New Roman"/>
          <w:sz w:val="28"/>
          <w:szCs w:val="28"/>
        </w:rPr>
        <w:t>Сформировать</w:t>
      </w:r>
      <w:r w:rsidR="00C406B5">
        <w:rPr>
          <w:rFonts w:ascii="Times New Roman" w:hAnsi="Times New Roman" w:cs="Times New Roman"/>
          <w:sz w:val="28"/>
          <w:szCs w:val="28"/>
        </w:rPr>
        <w:t xml:space="preserve"> 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C406B5">
        <w:rPr>
          <w:rFonts w:ascii="Times New Roman" w:hAnsi="Times New Roman" w:cs="Times New Roman"/>
          <w:sz w:val="28"/>
          <w:szCs w:val="28"/>
        </w:rPr>
        <w:t>»:</w:t>
      </w:r>
    </w:p>
    <w:p w:rsidR="00C406B5" w:rsidRPr="00E73805" w:rsidRDefault="001A244A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 w:rsidRPr="001A2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00723"/>
            <wp:effectExtent l="0" t="0" r="0" b="0"/>
            <wp:docPr id="24" name="Рисунок 24" descr="R:\МЧД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МЧД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B5" w:rsidRPr="00E7380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AD9" w:rsidRDefault="00215AD9" w:rsidP="00215AD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805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дписание</w:t>
      </w:r>
      <w:r w:rsidRPr="00E73805">
        <w:rPr>
          <w:rFonts w:ascii="Times New Roman" w:hAnsi="Times New Roman" w:cs="Times New Roman"/>
          <w:b/>
          <w:sz w:val="28"/>
          <w:szCs w:val="28"/>
        </w:rPr>
        <w:t xml:space="preserve"> доверенности</w:t>
      </w:r>
    </w:p>
    <w:p w:rsidR="00215AD9" w:rsidRDefault="00215AD9" w:rsidP="00ED24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 п</w:t>
      </w:r>
      <w:r w:rsidRPr="00E73805">
        <w:rPr>
          <w:rFonts w:ascii="Times New Roman" w:hAnsi="Times New Roman" w:cs="Times New Roman"/>
          <w:sz w:val="28"/>
          <w:szCs w:val="28"/>
        </w:rPr>
        <w:t>олученн</w:t>
      </w:r>
      <w:r w:rsidR="00ED2413">
        <w:rPr>
          <w:rFonts w:ascii="Times New Roman" w:hAnsi="Times New Roman" w:cs="Times New Roman"/>
          <w:sz w:val="28"/>
          <w:szCs w:val="28"/>
        </w:rPr>
        <w:t>ую</w:t>
      </w:r>
      <w:r w:rsidRPr="00E73805">
        <w:rPr>
          <w:rFonts w:ascii="Times New Roman" w:hAnsi="Times New Roman" w:cs="Times New Roman"/>
          <w:sz w:val="28"/>
          <w:szCs w:val="28"/>
        </w:rPr>
        <w:t xml:space="preserve"> </w:t>
      </w:r>
      <w:r w:rsidR="00ED2413">
        <w:rPr>
          <w:rFonts w:ascii="Times New Roman" w:hAnsi="Times New Roman" w:cs="Times New Roman"/>
          <w:sz w:val="28"/>
          <w:szCs w:val="28"/>
        </w:rPr>
        <w:t xml:space="preserve">доверенность в формате </w:t>
      </w:r>
      <w:proofErr w:type="spellStart"/>
      <w:r w:rsidR="00ED2413">
        <w:rPr>
          <w:rFonts w:ascii="Times New Roman" w:hAnsi="Times New Roman" w:cs="Times New Roman"/>
          <w:sz w:val="28"/>
          <w:szCs w:val="28"/>
        </w:rPr>
        <w:t>xml</w:t>
      </w:r>
      <w:proofErr w:type="spellEnd"/>
      <w:r w:rsidR="00ED2413">
        <w:rPr>
          <w:rFonts w:ascii="Times New Roman" w:hAnsi="Times New Roman" w:cs="Times New Roman"/>
          <w:sz w:val="28"/>
          <w:szCs w:val="28"/>
        </w:rPr>
        <w:t xml:space="preserve"> </w:t>
      </w:r>
      <w:r w:rsidR="00F1784E" w:rsidRPr="00F1784E">
        <w:rPr>
          <w:rFonts w:ascii="Times New Roman" w:hAnsi="Times New Roman" w:cs="Times New Roman"/>
          <w:sz w:val="28"/>
          <w:szCs w:val="28"/>
        </w:rPr>
        <w:t xml:space="preserve">квалифицированной электронной подписью юридического лица /индивидуального предпринимателя, сертификат которой получен в ФНС России или у </w:t>
      </w:r>
      <w:r w:rsidR="00F1784E" w:rsidRPr="00F1784E">
        <w:rPr>
          <w:rFonts w:ascii="Times New Roman" w:hAnsi="Times New Roman" w:cs="Times New Roman"/>
          <w:sz w:val="28"/>
          <w:szCs w:val="28"/>
        </w:rPr>
        <w:lastRenderedPageBreak/>
        <w:t>доверенного лица ФНС России</w:t>
      </w:r>
      <w:r w:rsidR="00F1784E">
        <w:rPr>
          <w:rFonts w:ascii="Times New Roman" w:hAnsi="Times New Roman" w:cs="Times New Roman"/>
          <w:sz w:val="28"/>
          <w:szCs w:val="28"/>
        </w:rPr>
        <w:t xml:space="preserve"> (в соответствии со статьями 17.2 и </w:t>
      </w:r>
      <w:proofErr w:type="gramStart"/>
      <w:r w:rsidR="00F1784E">
        <w:rPr>
          <w:rFonts w:ascii="Times New Roman" w:hAnsi="Times New Roman" w:cs="Times New Roman"/>
          <w:sz w:val="28"/>
          <w:szCs w:val="28"/>
        </w:rPr>
        <w:t xml:space="preserve">17.3 </w:t>
      </w:r>
      <w:r w:rsidR="00F1784E" w:rsidRPr="00F1784E">
        <w:rPr>
          <w:rFonts w:ascii="Times New Roman" w:hAnsi="Times New Roman" w:cs="Times New Roman"/>
          <w:sz w:val="28"/>
          <w:szCs w:val="28"/>
        </w:rPr>
        <w:t xml:space="preserve"> N</w:t>
      </w:r>
      <w:proofErr w:type="gramEnd"/>
      <w:r w:rsidR="00F1784E" w:rsidRPr="00F1784E">
        <w:rPr>
          <w:rFonts w:ascii="Times New Roman" w:hAnsi="Times New Roman" w:cs="Times New Roman"/>
          <w:sz w:val="28"/>
          <w:szCs w:val="28"/>
        </w:rPr>
        <w:t>63-ФЗ</w:t>
      </w:r>
      <w:r w:rsidR="00F1784E">
        <w:rPr>
          <w:rFonts w:ascii="Times New Roman" w:hAnsi="Times New Roman" w:cs="Times New Roman"/>
          <w:sz w:val="28"/>
          <w:szCs w:val="28"/>
        </w:rPr>
        <w:t>).</w:t>
      </w:r>
    </w:p>
    <w:p w:rsidR="00AE0139" w:rsidRDefault="00AE0139" w:rsidP="00ED24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 МЧД можно подписать разными способами:</w:t>
      </w:r>
    </w:p>
    <w:p w:rsidR="00AE0139" w:rsidRDefault="00AE0139" w:rsidP="00AE0139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139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AE0139">
        <w:rPr>
          <w:rFonts w:ascii="Times New Roman" w:hAnsi="Times New Roman" w:cs="Times New Roman"/>
          <w:sz w:val="28"/>
          <w:szCs w:val="28"/>
        </w:rPr>
        <w:t>спецоператора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E0139" w:rsidRPr="00AE0139" w:rsidRDefault="00AE0139" w:rsidP="00AE0139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0139">
        <w:rPr>
          <w:rFonts w:ascii="Times New Roman" w:hAnsi="Times New Roman" w:cs="Times New Roman"/>
          <w:sz w:val="28"/>
          <w:szCs w:val="28"/>
        </w:rPr>
        <w:t>КриптоЛайн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E0139" w:rsidRDefault="00AE0139" w:rsidP="00AE0139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0139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E0139" w:rsidRPr="00AE0139" w:rsidRDefault="00AE0139" w:rsidP="00AE0139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др.</w:t>
      </w:r>
    </w:p>
    <w:p w:rsidR="00AE0139" w:rsidRDefault="00AE0139" w:rsidP="00ED24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</w:t>
      </w:r>
      <w:r w:rsidR="00E610CC" w:rsidRPr="00E610CC">
        <w:rPr>
          <w:rFonts w:ascii="Times New Roman" w:hAnsi="Times New Roman" w:cs="Times New Roman"/>
          <w:sz w:val="28"/>
          <w:szCs w:val="28"/>
        </w:rPr>
        <w:t>одпис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="00E610CC" w:rsidRPr="00E610CC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610CC" w:rsidRPr="00E610CC">
        <w:rPr>
          <w:rFonts w:ascii="Times New Roman" w:hAnsi="Times New Roman" w:cs="Times New Roman"/>
          <w:sz w:val="28"/>
          <w:szCs w:val="28"/>
        </w:rPr>
        <w:t xml:space="preserve"> МЧД через программу </w:t>
      </w:r>
      <w:r w:rsidR="00E610CC">
        <w:rPr>
          <w:rFonts w:ascii="Times New Roman" w:hAnsi="Times New Roman" w:cs="Times New Roman"/>
          <w:sz w:val="28"/>
          <w:szCs w:val="28"/>
        </w:rPr>
        <w:t>«</w:t>
      </w:r>
      <w:r w:rsidR="00E610CC" w:rsidRPr="00E610CC">
        <w:rPr>
          <w:rFonts w:ascii="Times New Roman" w:hAnsi="Times New Roman" w:cs="Times New Roman"/>
          <w:sz w:val="28"/>
          <w:szCs w:val="28"/>
        </w:rPr>
        <w:t xml:space="preserve">Инструменты </w:t>
      </w:r>
      <w:proofErr w:type="spellStart"/>
      <w:r w:rsidR="00E610CC" w:rsidRPr="00E610CC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="00E610CC">
        <w:rPr>
          <w:rFonts w:ascii="Times New Roman" w:hAnsi="Times New Roman" w:cs="Times New Roman"/>
          <w:sz w:val="28"/>
          <w:szCs w:val="28"/>
        </w:rPr>
        <w:t>»</w:t>
      </w:r>
      <w:r w:rsidR="00E610CC" w:rsidRPr="00E610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73B0" w:rsidRDefault="001F73B0" w:rsidP="00ED24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610CC" w:rsidRPr="00E610CC">
        <w:rPr>
          <w:rFonts w:ascii="Times New Roman" w:hAnsi="Times New Roman" w:cs="Times New Roman"/>
          <w:sz w:val="28"/>
          <w:szCs w:val="28"/>
        </w:rPr>
        <w:t>рограмма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610CC">
        <w:rPr>
          <w:rFonts w:ascii="Times New Roman" w:hAnsi="Times New Roman" w:cs="Times New Roman"/>
          <w:sz w:val="28"/>
          <w:szCs w:val="28"/>
        </w:rPr>
        <w:t xml:space="preserve">Инструменты </w:t>
      </w:r>
      <w:proofErr w:type="spellStart"/>
      <w:r w:rsidRPr="00E610CC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610CC" w:rsidRPr="00E61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входит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CSP версии 5.0, если версия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ниже 5.</w:t>
      </w:r>
      <w:proofErr w:type="gramStart"/>
      <w:r>
        <w:rPr>
          <w:rFonts w:ascii="Times New Roman" w:hAnsi="Times New Roman" w:cs="Times New Roman"/>
          <w:sz w:val="28"/>
          <w:szCs w:val="28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программу необходимо обновить чтобы появилась программа «</w:t>
      </w:r>
      <w:r w:rsidRPr="00E610CC">
        <w:rPr>
          <w:rFonts w:ascii="Times New Roman" w:hAnsi="Times New Roman" w:cs="Times New Roman"/>
          <w:sz w:val="28"/>
          <w:szCs w:val="28"/>
        </w:rPr>
        <w:t xml:space="preserve">Инструменты </w:t>
      </w:r>
      <w:proofErr w:type="spellStart"/>
      <w:r w:rsidRPr="00E610CC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E610CC" w:rsidRPr="00E61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0CC" w:rsidRPr="006C2065" w:rsidRDefault="006C2065" w:rsidP="006C2065">
      <w:pPr>
        <w:jc w:val="both"/>
        <w:rPr>
          <w:rFonts w:ascii="Times New Roman" w:hAnsi="Times New Roman" w:cs="Times New Roman"/>
          <w:sz w:val="28"/>
          <w:szCs w:val="28"/>
        </w:rPr>
      </w:pPr>
      <w:r w:rsidRPr="006C2065">
        <w:rPr>
          <w:rFonts w:ascii="Times New Roman" w:hAnsi="Times New Roman" w:cs="Times New Roman"/>
          <w:sz w:val="28"/>
          <w:szCs w:val="28"/>
        </w:rPr>
        <w:t>Най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Pr="006C2065">
        <w:rPr>
          <w:rFonts w:ascii="Times New Roman" w:hAnsi="Times New Roman" w:cs="Times New Roman"/>
          <w:sz w:val="28"/>
          <w:szCs w:val="28"/>
        </w:rPr>
        <w:t xml:space="preserve"> п</w:t>
      </w:r>
      <w:r w:rsidR="001F73B0" w:rsidRPr="006C2065">
        <w:rPr>
          <w:rFonts w:ascii="Times New Roman" w:hAnsi="Times New Roman" w:cs="Times New Roman"/>
          <w:sz w:val="28"/>
          <w:szCs w:val="28"/>
        </w:rPr>
        <w:t>рограмм</w:t>
      </w:r>
      <w:r w:rsidRPr="006C2065">
        <w:rPr>
          <w:rFonts w:ascii="Times New Roman" w:hAnsi="Times New Roman" w:cs="Times New Roman"/>
          <w:sz w:val="28"/>
          <w:szCs w:val="28"/>
        </w:rPr>
        <w:t>у</w:t>
      </w:r>
      <w:r w:rsidR="001F73B0" w:rsidRPr="006C2065">
        <w:rPr>
          <w:rFonts w:ascii="Times New Roman" w:hAnsi="Times New Roman" w:cs="Times New Roman"/>
          <w:sz w:val="28"/>
          <w:szCs w:val="28"/>
        </w:rPr>
        <w:t xml:space="preserve"> «Инструменты </w:t>
      </w:r>
      <w:proofErr w:type="spellStart"/>
      <w:r w:rsidR="001F73B0" w:rsidRPr="006C2065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="001F73B0" w:rsidRPr="006C2065">
        <w:rPr>
          <w:rFonts w:ascii="Times New Roman" w:hAnsi="Times New Roman" w:cs="Times New Roman"/>
          <w:sz w:val="28"/>
          <w:szCs w:val="28"/>
        </w:rPr>
        <w:t xml:space="preserve">» </w:t>
      </w:r>
      <w:r w:rsidR="00E610CC" w:rsidRPr="006C2065">
        <w:rPr>
          <w:rFonts w:ascii="Times New Roman" w:hAnsi="Times New Roman" w:cs="Times New Roman"/>
          <w:sz w:val="28"/>
          <w:szCs w:val="28"/>
        </w:rPr>
        <w:t xml:space="preserve">в установленных программах через кнопку </w:t>
      </w:r>
      <w:r w:rsidRPr="006C2065">
        <w:rPr>
          <w:rFonts w:ascii="Times New Roman" w:hAnsi="Times New Roman" w:cs="Times New Roman"/>
          <w:sz w:val="28"/>
          <w:szCs w:val="28"/>
        </w:rPr>
        <w:t>«</w:t>
      </w:r>
      <w:r w:rsidR="00E610CC" w:rsidRPr="006C2065">
        <w:rPr>
          <w:rFonts w:ascii="Times New Roman" w:hAnsi="Times New Roman" w:cs="Times New Roman"/>
          <w:sz w:val="28"/>
          <w:szCs w:val="28"/>
        </w:rPr>
        <w:t>Пуск</w:t>
      </w:r>
      <w:r w:rsidRPr="006C2065">
        <w:rPr>
          <w:rFonts w:ascii="Times New Roman" w:hAnsi="Times New Roman" w:cs="Times New Roman"/>
          <w:sz w:val="28"/>
          <w:szCs w:val="28"/>
        </w:rPr>
        <w:t>»</w:t>
      </w:r>
      <w:r w:rsidR="00E610CC" w:rsidRPr="006C206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610CC" w:rsidRPr="006C206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E610CC" w:rsidRPr="006C2065">
        <w:rPr>
          <w:rFonts w:ascii="Times New Roman" w:hAnsi="Times New Roman" w:cs="Times New Roman"/>
          <w:sz w:val="28"/>
          <w:szCs w:val="28"/>
        </w:rPr>
        <w:t xml:space="preserve">) или в разделе Программы в </w:t>
      </w:r>
      <w:proofErr w:type="spellStart"/>
      <w:r w:rsidR="00E610CC" w:rsidRPr="006C2065">
        <w:rPr>
          <w:rFonts w:ascii="Times New Roman" w:hAnsi="Times New Roman" w:cs="Times New Roman"/>
          <w:sz w:val="28"/>
          <w:szCs w:val="28"/>
        </w:rPr>
        <w:t>Finder</w:t>
      </w:r>
      <w:proofErr w:type="spellEnd"/>
      <w:r w:rsidR="00E610CC" w:rsidRPr="006C206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610CC" w:rsidRPr="006C2065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="00E610CC" w:rsidRPr="006C2065">
        <w:rPr>
          <w:rFonts w:ascii="Times New Roman" w:hAnsi="Times New Roman" w:cs="Times New Roman"/>
          <w:sz w:val="28"/>
          <w:szCs w:val="28"/>
        </w:rPr>
        <w:t>).</w:t>
      </w:r>
    </w:p>
    <w:p w:rsidR="001F73B0" w:rsidRDefault="001F73B0" w:rsidP="001F7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578" cy="2526970"/>
            <wp:effectExtent l="19050" t="0" r="8172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26" cy="252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35" w:rsidRDefault="001F73B0" w:rsidP="001F73B0">
      <w:pPr>
        <w:jc w:val="both"/>
        <w:rPr>
          <w:rFonts w:ascii="Times New Roman" w:hAnsi="Times New Roman" w:cs="Times New Roman"/>
          <w:sz w:val="28"/>
          <w:szCs w:val="28"/>
        </w:rPr>
      </w:pPr>
      <w:r w:rsidRPr="001F73B0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="006C2065">
        <w:rPr>
          <w:rFonts w:ascii="Times New Roman" w:hAnsi="Times New Roman" w:cs="Times New Roman"/>
          <w:sz w:val="28"/>
          <w:szCs w:val="28"/>
        </w:rPr>
        <w:t>«</w:t>
      </w:r>
      <w:r w:rsidRPr="001F73B0">
        <w:rPr>
          <w:rFonts w:ascii="Times New Roman" w:hAnsi="Times New Roman" w:cs="Times New Roman"/>
          <w:sz w:val="28"/>
          <w:szCs w:val="28"/>
        </w:rPr>
        <w:t xml:space="preserve">Инструменты </w:t>
      </w:r>
      <w:proofErr w:type="spellStart"/>
      <w:r w:rsidRPr="001F73B0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="006C2065">
        <w:rPr>
          <w:rFonts w:ascii="Times New Roman" w:hAnsi="Times New Roman" w:cs="Times New Roman"/>
          <w:sz w:val="28"/>
          <w:szCs w:val="28"/>
        </w:rPr>
        <w:t>»</w:t>
      </w:r>
      <w:r w:rsidRPr="001F73B0">
        <w:rPr>
          <w:rFonts w:ascii="Times New Roman" w:hAnsi="Times New Roman" w:cs="Times New Roman"/>
          <w:sz w:val="28"/>
          <w:szCs w:val="28"/>
        </w:rPr>
        <w:t xml:space="preserve">, перейдите в раздел </w:t>
      </w:r>
      <w:r w:rsidR="006C2065">
        <w:rPr>
          <w:rFonts w:ascii="Times New Roman" w:hAnsi="Times New Roman" w:cs="Times New Roman"/>
          <w:sz w:val="28"/>
          <w:szCs w:val="28"/>
        </w:rPr>
        <w:t>«</w:t>
      </w:r>
      <w:r w:rsidRPr="001F73B0">
        <w:rPr>
          <w:rFonts w:ascii="Times New Roman" w:hAnsi="Times New Roman" w:cs="Times New Roman"/>
          <w:sz w:val="28"/>
          <w:szCs w:val="28"/>
        </w:rPr>
        <w:t>Создание подписи</w:t>
      </w:r>
      <w:r w:rsidR="006C2065">
        <w:rPr>
          <w:rFonts w:ascii="Times New Roman" w:hAnsi="Times New Roman" w:cs="Times New Roman"/>
          <w:sz w:val="28"/>
          <w:szCs w:val="28"/>
        </w:rPr>
        <w:t>»</w:t>
      </w:r>
      <w:r w:rsidRPr="001F73B0">
        <w:rPr>
          <w:rFonts w:ascii="Times New Roman" w:hAnsi="Times New Roman" w:cs="Times New Roman"/>
          <w:sz w:val="28"/>
          <w:szCs w:val="28"/>
        </w:rPr>
        <w:t xml:space="preserve">. </w:t>
      </w:r>
      <w:r w:rsidR="00340CA4">
        <w:rPr>
          <w:rFonts w:ascii="Times New Roman" w:hAnsi="Times New Roman" w:cs="Times New Roman"/>
          <w:sz w:val="28"/>
          <w:szCs w:val="28"/>
        </w:rPr>
        <w:t>Выберите</w:t>
      </w:r>
      <w:r w:rsidR="00340CA4" w:rsidRPr="006C2065">
        <w:rPr>
          <w:rFonts w:ascii="Times New Roman" w:hAnsi="Times New Roman" w:cs="Times New Roman"/>
          <w:sz w:val="28"/>
          <w:szCs w:val="28"/>
        </w:rPr>
        <w:t xml:space="preserve"> сертификат для подписания доверенности (сертификат руководителя организации или иного единоличного исполнительного органа)</w:t>
      </w:r>
      <w:r w:rsidRPr="001F73B0">
        <w:rPr>
          <w:rFonts w:ascii="Times New Roman" w:hAnsi="Times New Roman" w:cs="Times New Roman"/>
          <w:sz w:val="28"/>
          <w:szCs w:val="28"/>
        </w:rPr>
        <w:t xml:space="preserve">. </w:t>
      </w:r>
      <w:r w:rsidR="00002435">
        <w:rPr>
          <w:rFonts w:ascii="Times New Roman" w:hAnsi="Times New Roman" w:cs="Times New Roman"/>
          <w:sz w:val="28"/>
          <w:szCs w:val="28"/>
        </w:rPr>
        <w:t>Н</w:t>
      </w:r>
      <w:r w:rsidR="00002435" w:rsidRPr="006C2065">
        <w:rPr>
          <w:rFonts w:ascii="Times New Roman" w:hAnsi="Times New Roman" w:cs="Times New Roman"/>
          <w:sz w:val="28"/>
          <w:szCs w:val="28"/>
        </w:rPr>
        <w:t>аж</w:t>
      </w:r>
      <w:r w:rsidR="007D4B32">
        <w:rPr>
          <w:rFonts w:ascii="Times New Roman" w:hAnsi="Times New Roman" w:cs="Times New Roman"/>
          <w:sz w:val="28"/>
          <w:szCs w:val="28"/>
        </w:rPr>
        <w:t>мите</w:t>
      </w:r>
      <w:r w:rsidR="00002435" w:rsidRPr="006C2065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002435">
        <w:rPr>
          <w:rFonts w:ascii="Times New Roman" w:hAnsi="Times New Roman" w:cs="Times New Roman"/>
          <w:sz w:val="28"/>
          <w:szCs w:val="28"/>
        </w:rPr>
        <w:t>«</w:t>
      </w:r>
      <w:r w:rsidR="00002435" w:rsidRPr="006C2065">
        <w:rPr>
          <w:rFonts w:ascii="Times New Roman" w:hAnsi="Times New Roman" w:cs="Times New Roman"/>
          <w:sz w:val="28"/>
          <w:szCs w:val="28"/>
        </w:rPr>
        <w:t>Показать расширенные</w:t>
      </w:r>
      <w:r w:rsidR="00002435">
        <w:rPr>
          <w:rFonts w:ascii="Times New Roman" w:hAnsi="Times New Roman" w:cs="Times New Roman"/>
          <w:sz w:val="28"/>
          <w:szCs w:val="28"/>
        </w:rPr>
        <w:t>»</w:t>
      </w:r>
      <w:r w:rsidR="00002435" w:rsidRPr="006C2065">
        <w:rPr>
          <w:rFonts w:ascii="Times New Roman" w:hAnsi="Times New Roman" w:cs="Times New Roman"/>
          <w:sz w:val="28"/>
          <w:szCs w:val="28"/>
        </w:rPr>
        <w:t xml:space="preserve"> и постав</w:t>
      </w:r>
      <w:r w:rsidR="007D4B32">
        <w:rPr>
          <w:rFonts w:ascii="Times New Roman" w:hAnsi="Times New Roman" w:cs="Times New Roman"/>
          <w:sz w:val="28"/>
          <w:szCs w:val="28"/>
        </w:rPr>
        <w:t>ьте</w:t>
      </w:r>
      <w:r w:rsidR="00002435" w:rsidRPr="006C2065">
        <w:rPr>
          <w:rFonts w:ascii="Times New Roman" w:hAnsi="Times New Roman" w:cs="Times New Roman"/>
          <w:sz w:val="28"/>
          <w:szCs w:val="28"/>
        </w:rPr>
        <w:t xml:space="preserve"> галочку </w:t>
      </w:r>
      <w:r w:rsidR="00002435">
        <w:rPr>
          <w:rFonts w:ascii="Times New Roman" w:hAnsi="Times New Roman" w:cs="Times New Roman"/>
          <w:sz w:val="28"/>
          <w:szCs w:val="28"/>
        </w:rPr>
        <w:t>«</w:t>
      </w:r>
      <w:r w:rsidR="00002435" w:rsidRPr="006C2065">
        <w:rPr>
          <w:rFonts w:ascii="Times New Roman" w:hAnsi="Times New Roman" w:cs="Times New Roman"/>
          <w:sz w:val="28"/>
          <w:szCs w:val="28"/>
        </w:rPr>
        <w:t>Создать отсоединенную подпись</w:t>
      </w:r>
      <w:r w:rsidR="00002435">
        <w:rPr>
          <w:rFonts w:ascii="Times New Roman" w:hAnsi="Times New Roman" w:cs="Times New Roman"/>
          <w:sz w:val="28"/>
          <w:szCs w:val="28"/>
        </w:rPr>
        <w:t>»</w:t>
      </w:r>
      <w:r w:rsidR="00002435" w:rsidRPr="006C2065">
        <w:rPr>
          <w:rFonts w:ascii="Times New Roman" w:hAnsi="Times New Roman" w:cs="Times New Roman"/>
          <w:sz w:val="28"/>
          <w:szCs w:val="28"/>
        </w:rPr>
        <w:t>.</w:t>
      </w:r>
      <w:r w:rsidR="00340CA4">
        <w:rPr>
          <w:rFonts w:ascii="Times New Roman" w:hAnsi="Times New Roman" w:cs="Times New Roman"/>
          <w:sz w:val="28"/>
          <w:szCs w:val="28"/>
        </w:rPr>
        <w:t xml:space="preserve"> Наж</w:t>
      </w:r>
      <w:r w:rsidR="00002435" w:rsidRPr="006C2065">
        <w:rPr>
          <w:rFonts w:ascii="Times New Roman" w:hAnsi="Times New Roman" w:cs="Times New Roman"/>
          <w:sz w:val="28"/>
          <w:szCs w:val="28"/>
        </w:rPr>
        <w:t>м</w:t>
      </w:r>
      <w:r w:rsidR="00340CA4">
        <w:rPr>
          <w:rFonts w:ascii="Times New Roman" w:hAnsi="Times New Roman" w:cs="Times New Roman"/>
          <w:sz w:val="28"/>
          <w:szCs w:val="28"/>
        </w:rPr>
        <w:t>ите</w:t>
      </w:r>
      <w:r w:rsidR="00002435" w:rsidRPr="006C2065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002435">
        <w:rPr>
          <w:rFonts w:ascii="Times New Roman" w:hAnsi="Times New Roman" w:cs="Times New Roman"/>
          <w:sz w:val="28"/>
          <w:szCs w:val="28"/>
        </w:rPr>
        <w:t>«</w:t>
      </w:r>
      <w:r w:rsidR="00002435" w:rsidRPr="006C2065">
        <w:rPr>
          <w:rFonts w:ascii="Times New Roman" w:hAnsi="Times New Roman" w:cs="Times New Roman"/>
          <w:sz w:val="28"/>
          <w:szCs w:val="28"/>
        </w:rPr>
        <w:t>Подписать</w:t>
      </w:r>
      <w:r w:rsidR="00002435">
        <w:rPr>
          <w:rFonts w:ascii="Times New Roman" w:hAnsi="Times New Roman" w:cs="Times New Roman"/>
          <w:sz w:val="28"/>
          <w:szCs w:val="28"/>
        </w:rPr>
        <w:t>»</w:t>
      </w:r>
      <w:r w:rsidR="00002435" w:rsidRPr="006C2065">
        <w:rPr>
          <w:rFonts w:ascii="Times New Roman" w:hAnsi="Times New Roman" w:cs="Times New Roman"/>
          <w:sz w:val="28"/>
          <w:szCs w:val="28"/>
        </w:rPr>
        <w:t>.</w:t>
      </w:r>
    </w:p>
    <w:p w:rsidR="006C2065" w:rsidRDefault="004C1E36" w:rsidP="006C20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6890"/>
            <wp:effectExtent l="19050" t="0" r="3175" b="0"/>
            <wp:docPr id="22" name="Рисунок 21" descr="Скрин инстр мч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инстр мчд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A4" w:rsidRDefault="00340CA4" w:rsidP="006C20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784E" w:rsidRDefault="00673394" w:rsidP="006733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35214"/>
            <wp:effectExtent l="19050" t="0" r="317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A4" w:rsidRDefault="00340CA4" w:rsidP="00340CA4">
      <w:pPr>
        <w:jc w:val="both"/>
        <w:rPr>
          <w:rFonts w:ascii="Times New Roman" w:hAnsi="Times New Roman" w:cs="Times New Roman"/>
          <w:sz w:val="28"/>
          <w:szCs w:val="28"/>
        </w:rPr>
      </w:pPr>
      <w:r w:rsidRPr="001F73B0">
        <w:rPr>
          <w:rFonts w:ascii="Times New Roman" w:hAnsi="Times New Roman" w:cs="Times New Roman"/>
          <w:sz w:val="28"/>
          <w:szCs w:val="28"/>
        </w:rPr>
        <w:t xml:space="preserve">По умолчанию файл с электронной подписью сохраняется в ту же папку, где лежит подписываемый файл, и имеет то же имя, что подписываемый файл, только с расширением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1F73B0">
        <w:rPr>
          <w:rFonts w:ascii="Times New Roman" w:hAnsi="Times New Roman" w:cs="Times New Roman"/>
          <w:sz w:val="28"/>
          <w:szCs w:val="28"/>
        </w:rPr>
        <w:t>.p</w:t>
      </w:r>
      <w:proofErr w:type="gramEnd"/>
      <w:r w:rsidRPr="001F73B0">
        <w:rPr>
          <w:rFonts w:ascii="Times New Roman" w:hAnsi="Times New Roman" w:cs="Times New Roman"/>
          <w:sz w:val="28"/>
          <w:szCs w:val="28"/>
        </w:rPr>
        <w:t>7s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F73B0">
        <w:rPr>
          <w:rFonts w:ascii="Times New Roman" w:hAnsi="Times New Roman" w:cs="Times New Roman"/>
          <w:sz w:val="28"/>
          <w:szCs w:val="28"/>
        </w:rPr>
        <w:t>.</w:t>
      </w:r>
    </w:p>
    <w:p w:rsidR="00673394" w:rsidRPr="00673394" w:rsidRDefault="00673394" w:rsidP="00673394">
      <w:pPr>
        <w:pStyle w:val="content--common-blockblock-3u"/>
        <w:shd w:val="clear" w:color="auto" w:fill="FFFFFF"/>
        <w:spacing w:before="83" w:beforeAutospacing="0" w:after="277" w:afterAutospacing="0" w:line="388" w:lineRule="atLeast"/>
        <w:jc w:val="both"/>
        <w:rPr>
          <w:rFonts w:eastAsiaTheme="minorHAnsi"/>
          <w:sz w:val="28"/>
          <w:szCs w:val="28"/>
          <w:lang w:eastAsia="en-US"/>
        </w:rPr>
      </w:pPr>
      <w:r w:rsidRPr="00673394">
        <w:rPr>
          <w:rFonts w:eastAsiaTheme="minorHAnsi"/>
          <w:sz w:val="28"/>
          <w:szCs w:val="28"/>
          <w:lang w:eastAsia="en-US"/>
        </w:rPr>
        <w:t xml:space="preserve">Итогом подписания будет файл, который сохранится в той же папке, где лежит XML файл доверенности, имя файла электронной подписи будет точно такое </w:t>
      </w:r>
      <w:r w:rsidRPr="00673394">
        <w:rPr>
          <w:rFonts w:eastAsiaTheme="minorHAnsi"/>
          <w:sz w:val="28"/>
          <w:szCs w:val="28"/>
          <w:lang w:eastAsia="en-US"/>
        </w:rPr>
        <w:lastRenderedPageBreak/>
        <w:t>же, как имя файла XML доверенности, но с другим расширением (*.p7s, *.</w:t>
      </w:r>
      <w:proofErr w:type="spellStart"/>
      <w:r w:rsidRPr="00673394">
        <w:rPr>
          <w:rFonts w:eastAsiaTheme="minorHAnsi"/>
          <w:sz w:val="28"/>
          <w:szCs w:val="28"/>
          <w:lang w:eastAsia="en-US"/>
        </w:rPr>
        <w:t>sig</w:t>
      </w:r>
      <w:proofErr w:type="spellEnd"/>
      <w:r w:rsidRPr="00673394">
        <w:rPr>
          <w:rFonts w:eastAsiaTheme="minorHAnsi"/>
          <w:sz w:val="28"/>
          <w:szCs w:val="28"/>
          <w:lang w:eastAsia="en-US"/>
        </w:rPr>
        <w:t xml:space="preserve"> или </w:t>
      </w:r>
      <w:r>
        <w:rPr>
          <w:rFonts w:eastAsiaTheme="minorHAnsi"/>
          <w:sz w:val="28"/>
          <w:szCs w:val="28"/>
          <w:lang w:eastAsia="en-US"/>
        </w:rPr>
        <w:t>*</w:t>
      </w:r>
      <w:r w:rsidRPr="00673394">
        <w:rPr>
          <w:rFonts w:eastAsiaTheme="minorHAnsi"/>
          <w:sz w:val="28"/>
          <w:szCs w:val="28"/>
          <w:lang w:eastAsia="en-US"/>
        </w:rPr>
        <w:t>.</w:t>
      </w:r>
      <w:proofErr w:type="spellStart"/>
      <w:r w:rsidRPr="00673394">
        <w:rPr>
          <w:rFonts w:eastAsiaTheme="minorHAnsi"/>
          <w:sz w:val="28"/>
          <w:szCs w:val="28"/>
          <w:lang w:eastAsia="en-US"/>
        </w:rPr>
        <w:t>sgn</w:t>
      </w:r>
      <w:proofErr w:type="spellEnd"/>
      <w:r w:rsidRPr="00673394">
        <w:rPr>
          <w:rFonts w:eastAsiaTheme="minorHAnsi"/>
          <w:sz w:val="28"/>
          <w:szCs w:val="28"/>
          <w:lang w:eastAsia="en-US"/>
        </w:rPr>
        <w:t>).</w:t>
      </w:r>
    </w:p>
    <w:p w:rsidR="000A347C" w:rsidRPr="00254DF9" w:rsidRDefault="000A347C" w:rsidP="00215A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AD9" w:rsidRDefault="00215AD9" w:rsidP="00215AD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Загрузка </w:t>
      </w:r>
      <w:r w:rsidR="00ED2413">
        <w:rPr>
          <w:rFonts w:ascii="Times New Roman" w:hAnsi="Times New Roman" w:cs="Times New Roman"/>
          <w:b/>
          <w:sz w:val="28"/>
          <w:szCs w:val="28"/>
        </w:rPr>
        <w:t>подписанной МЧД</w:t>
      </w:r>
      <w:r>
        <w:rPr>
          <w:rFonts w:ascii="Times New Roman" w:hAnsi="Times New Roman" w:cs="Times New Roman"/>
          <w:b/>
          <w:sz w:val="28"/>
          <w:szCs w:val="28"/>
        </w:rPr>
        <w:t xml:space="preserve"> в ФНС</w:t>
      </w:r>
    </w:p>
    <w:p w:rsidR="00215AD9" w:rsidRDefault="00215AD9" w:rsidP="00215A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Загрузите доверенность и подпись в </w:t>
      </w:r>
      <w:r w:rsidR="00645970" w:rsidRPr="00645970">
        <w:rPr>
          <w:rFonts w:ascii="Times New Roman" w:hAnsi="Times New Roman" w:cs="Times New Roman"/>
          <w:sz w:val="28"/>
          <w:szCs w:val="28"/>
        </w:rPr>
        <w:t>распределенный реестр ФНС России</w:t>
      </w:r>
      <w:r w:rsidR="00645970">
        <w:rPr>
          <w:rFonts w:ascii="Times New Roman" w:hAnsi="Times New Roman" w:cs="Times New Roman"/>
          <w:sz w:val="28"/>
          <w:szCs w:val="28"/>
        </w:rPr>
        <w:t xml:space="preserve"> по ссылке: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DC083A">
          <w:rPr>
            <w:rStyle w:val="a3"/>
            <w:rFonts w:ascii="Times New Roman" w:hAnsi="Times New Roman" w:cs="Times New Roman"/>
            <w:sz w:val="28"/>
            <w:szCs w:val="28"/>
          </w:rPr>
          <w:t>https://m4d.nalog.gov.ru/emchd/upload</w:t>
        </w:r>
      </w:hyperlink>
      <w:r w:rsidR="00645970">
        <w:rPr>
          <w:rFonts w:ascii="Times New Roman" w:hAnsi="Times New Roman" w:cs="Times New Roman"/>
          <w:sz w:val="28"/>
          <w:szCs w:val="28"/>
        </w:rPr>
        <w:t>.</w:t>
      </w:r>
    </w:p>
    <w:p w:rsidR="001459B8" w:rsidRPr="000113C7" w:rsidRDefault="001459B8" w:rsidP="00145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Pr="000113C7">
        <w:rPr>
          <w:rFonts w:ascii="Times New Roman" w:hAnsi="Times New Roman" w:cs="Times New Roman"/>
          <w:sz w:val="28"/>
          <w:szCs w:val="28"/>
        </w:rPr>
        <w:t xml:space="preserve"> загрузк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113C7">
        <w:rPr>
          <w:rFonts w:ascii="Times New Roman" w:hAnsi="Times New Roman" w:cs="Times New Roman"/>
          <w:sz w:val="28"/>
          <w:szCs w:val="28"/>
        </w:rPr>
        <w:t xml:space="preserve"> доверенности МЧД и подписи происходит </w:t>
      </w: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Pr="000113C7">
        <w:rPr>
          <w:rFonts w:ascii="Times New Roman" w:hAnsi="Times New Roman" w:cs="Times New Roman"/>
          <w:sz w:val="28"/>
          <w:szCs w:val="28"/>
        </w:rPr>
        <w:t>данны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113C7">
        <w:rPr>
          <w:rFonts w:ascii="Times New Roman" w:hAnsi="Times New Roman" w:cs="Times New Roman"/>
          <w:sz w:val="28"/>
          <w:szCs w:val="28"/>
        </w:rPr>
        <w:t xml:space="preserve"> доверенности согласно реестрам ФНС (ЕГРЮЛ, ЕГРИП, паспорт и пр.), и проверяется электронная подпись. Если результаты проверки будут положительные - доверенность успешно загрузится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59B8" w:rsidRDefault="001459B8" w:rsidP="001459B8">
      <w:pPr>
        <w:jc w:val="both"/>
        <w:rPr>
          <w:rFonts w:ascii="Times New Roman" w:hAnsi="Times New Roman" w:cs="Times New Roman"/>
          <w:sz w:val="28"/>
          <w:szCs w:val="28"/>
        </w:rPr>
      </w:pPr>
      <w:r w:rsidRPr="000113C7">
        <w:rPr>
          <w:rFonts w:ascii="Times New Roman" w:hAnsi="Times New Roman" w:cs="Times New Roman"/>
          <w:sz w:val="28"/>
          <w:szCs w:val="28"/>
        </w:rPr>
        <w:t xml:space="preserve">Если будут ошибки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113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исправить ошибки в доверенности, после повторно подписать и выполнить загрузку. </w:t>
      </w:r>
    </w:p>
    <w:p w:rsidR="001459B8" w:rsidRDefault="001459B8" w:rsidP="00215A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5970" w:rsidRDefault="00645970" w:rsidP="006459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1699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62" w:rsidRPr="00066E84" w:rsidRDefault="00CF2F62" w:rsidP="00CF2F62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F2F62" w:rsidRPr="00066E84" w:rsidSect="001A7E87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010" w:rsidRDefault="001C3010" w:rsidP="00ED2A7F">
      <w:pPr>
        <w:spacing w:after="0" w:line="240" w:lineRule="auto"/>
      </w:pPr>
      <w:r>
        <w:separator/>
      </w:r>
    </w:p>
  </w:endnote>
  <w:endnote w:type="continuationSeparator" w:id="0">
    <w:p w:rsidR="001C3010" w:rsidRDefault="001C3010" w:rsidP="00ED2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010" w:rsidRDefault="001C3010" w:rsidP="00ED2A7F">
      <w:pPr>
        <w:spacing w:after="0" w:line="240" w:lineRule="auto"/>
      </w:pPr>
      <w:r>
        <w:separator/>
      </w:r>
    </w:p>
  </w:footnote>
  <w:footnote w:type="continuationSeparator" w:id="0">
    <w:p w:rsidR="001C3010" w:rsidRDefault="001C3010" w:rsidP="00ED2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3824399"/>
      <w:docPartObj>
        <w:docPartGallery w:val="Page Numbers (Top of Page)"/>
        <w:docPartUnique/>
      </w:docPartObj>
    </w:sdtPr>
    <w:sdtEndPr/>
    <w:sdtContent>
      <w:p w:rsidR="00ED2A7F" w:rsidRDefault="00DB0DFA">
        <w:pPr>
          <w:pStyle w:val="a7"/>
          <w:jc w:val="center"/>
        </w:pPr>
        <w:r>
          <w:fldChar w:fldCharType="begin"/>
        </w:r>
        <w:r w:rsidR="00ED2A7F">
          <w:instrText>PAGE   \* MERGEFORMAT</w:instrText>
        </w:r>
        <w:r>
          <w:fldChar w:fldCharType="separate"/>
        </w:r>
        <w:r w:rsidR="00B9676B">
          <w:rPr>
            <w:noProof/>
          </w:rPr>
          <w:t>11</w:t>
        </w:r>
        <w:r>
          <w:fldChar w:fldCharType="end"/>
        </w:r>
      </w:p>
    </w:sdtContent>
  </w:sdt>
  <w:p w:rsidR="00ED2A7F" w:rsidRDefault="00ED2A7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A14BE"/>
    <w:multiLevelType w:val="hybridMultilevel"/>
    <w:tmpl w:val="83189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460C8A"/>
    <w:multiLevelType w:val="hybridMultilevel"/>
    <w:tmpl w:val="83189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23ACE"/>
    <w:multiLevelType w:val="hybridMultilevel"/>
    <w:tmpl w:val="B36A5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230A8"/>
    <w:multiLevelType w:val="hybridMultilevel"/>
    <w:tmpl w:val="CBC82CC6"/>
    <w:lvl w:ilvl="0" w:tplc="82AED8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71785F"/>
    <w:multiLevelType w:val="hybridMultilevel"/>
    <w:tmpl w:val="67B2AF4A"/>
    <w:lvl w:ilvl="0" w:tplc="82AED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204E2"/>
    <w:multiLevelType w:val="multilevel"/>
    <w:tmpl w:val="ED4E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6901CE"/>
    <w:multiLevelType w:val="multilevel"/>
    <w:tmpl w:val="B6206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8D1610"/>
    <w:multiLevelType w:val="multilevel"/>
    <w:tmpl w:val="44E21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A66010"/>
    <w:multiLevelType w:val="hybridMultilevel"/>
    <w:tmpl w:val="83189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1113F"/>
    <w:multiLevelType w:val="hybridMultilevel"/>
    <w:tmpl w:val="91AC0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B66910"/>
    <w:multiLevelType w:val="hybridMultilevel"/>
    <w:tmpl w:val="A82AC568"/>
    <w:lvl w:ilvl="0" w:tplc="82AED8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77953A9"/>
    <w:multiLevelType w:val="hybridMultilevel"/>
    <w:tmpl w:val="950EBB22"/>
    <w:lvl w:ilvl="0" w:tplc="82AED8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DBF140E"/>
    <w:multiLevelType w:val="hybridMultilevel"/>
    <w:tmpl w:val="4D24B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12"/>
  </w:num>
  <w:num w:numId="10">
    <w:abstractNumId w:val="6"/>
  </w:num>
  <w:num w:numId="11">
    <w:abstractNumId w:val="9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6B5"/>
    <w:rsid w:val="00002435"/>
    <w:rsid w:val="000113C7"/>
    <w:rsid w:val="00066E84"/>
    <w:rsid w:val="000757DD"/>
    <w:rsid w:val="000A347C"/>
    <w:rsid w:val="000E488A"/>
    <w:rsid w:val="00121E2B"/>
    <w:rsid w:val="001459B8"/>
    <w:rsid w:val="00183BE3"/>
    <w:rsid w:val="001A244A"/>
    <w:rsid w:val="001A7E87"/>
    <w:rsid w:val="001C3010"/>
    <w:rsid w:val="001F73B0"/>
    <w:rsid w:val="00215AD9"/>
    <w:rsid w:val="002C4510"/>
    <w:rsid w:val="002F632B"/>
    <w:rsid w:val="00320EFE"/>
    <w:rsid w:val="00340CA4"/>
    <w:rsid w:val="003C644B"/>
    <w:rsid w:val="004152E7"/>
    <w:rsid w:val="004C1E36"/>
    <w:rsid w:val="005019B5"/>
    <w:rsid w:val="005129D4"/>
    <w:rsid w:val="00520FBF"/>
    <w:rsid w:val="005E3DA9"/>
    <w:rsid w:val="0061407F"/>
    <w:rsid w:val="00645970"/>
    <w:rsid w:val="00665B46"/>
    <w:rsid w:val="00673394"/>
    <w:rsid w:val="00675424"/>
    <w:rsid w:val="00677A8F"/>
    <w:rsid w:val="006C2065"/>
    <w:rsid w:val="00707D72"/>
    <w:rsid w:val="00714960"/>
    <w:rsid w:val="00757656"/>
    <w:rsid w:val="00772F24"/>
    <w:rsid w:val="0078374C"/>
    <w:rsid w:val="007920EB"/>
    <w:rsid w:val="00792AD3"/>
    <w:rsid w:val="007D4B32"/>
    <w:rsid w:val="00831B4C"/>
    <w:rsid w:val="008F1BF1"/>
    <w:rsid w:val="009C188E"/>
    <w:rsid w:val="00A5350B"/>
    <w:rsid w:val="00A62086"/>
    <w:rsid w:val="00AA3704"/>
    <w:rsid w:val="00AC3070"/>
    <w:rsid w:val="00AE0139"/>
    <w:rsid w:val="00B353F2"/>
    <w:rsid w:val="00B70C3C"/>
    <w:rsid w:val="00B921E5"/>
    <w:rsid w:val="00B9676B"/>
    <w:rsid w:val="00BD5811"/>
    <w:rsid w:val="00C37192"/>
    <w:rsid w:val="00C406B5"/>
    <w:rsid w:val="00C80BD5"/>
    <w:rsid w:val="00CB6119"/>
    <w:rsid w:val="00CF2F62"/>
    <w:rsid w:val="00D07AD1"/>
    <w:rsid w:val="00DA53AD"/>
    <w:rsid w:val="00DB0DFA"/>
    <w:rsid w:val="00DC73F1"/>
    <w:rsid w:val="00E333F6"/>
    <w:rsid w:val="00E610CC"/>
    <w:rsid w:val="00EC36A0"/>
    <w:rsid w:val="00ED2413"/>
    <w:rsid w:val="00ED2A7F"/>
    <w:rsid w:val="00F1784E"/>
    <w:rsid w:val="00F75E91"/>
    <w:rsid w:val="00FE3EE4"/>
    <w:rsid w:val="00FF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25BA1E-2573-406B-8B0C-B093A257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6B5"/>
  </w:style>
  <w:style w:type="paragraph" w:styleId="1">
    <w:name w:val="heading 1"/>
    <w:basedOn w:val="a"/>
    <w:link w:val="10"/>
    <w:uiPriority w:val="9"/>
    <w:qFormat/>
    <w:rsid w:val="006459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06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406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59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50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D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2A7F"/>
  </w:style>
  <w:style w:type="paragraph" w:styleId="a9">
    <w:name w:val="footer"/>
    <w:basedOn w:val="a"/>
    <w:link w:val="aa"/>
    <w:uiPriority w:val="99"/>
    <w:unhideWhenUsed/>
    <w:rsid w:val="00ED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A7F"/>
  </w:style>
  <w:style w:type="paragraph" w:customStyle="1" w:styleId="content--common-blockblock-3u">
    <w:name w:val="content--common-block__block-3u"/>
    <w:basedOn w:val="a"/>
    <w:rsid w:val="00673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83B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 Spacing"/>
    <w:uiPriority w:val="1"/>
    <w:qFormat/>
    <w:rsid w:val="00CF2F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4d.nalog.gov.ru/emch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m4d.nalog.gov.ru/emchd/upload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4d.nalog.gov.ru/emchd/creat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AA634-8260-4DD6-8E3D-70085E2AA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Красноярскстат</Company>
  <LinksUpToDate>false</LinksUpToDate>
  <CharactersWithSpaces>6519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Лихтина Елена Владимировна</dc:creator>
  <cp:lastModifiedBy>Маркина Наталия Валентиновна</cp:lastModifiedBy>
  <cp:revision>2</cp:revision>
  <dcterms:created xsi:type="dcterms:W3CDTF">2025-12-16T12:27:00Z</dcterms:created>
  <dcterms:modified xsi:type="dcterms:W3CDTF">2025-12-16T12:27:00Z</dcterms:modified>
</cp:coreProperties>
</file>