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024A7F">
        <w:rPr>
          <w:b/>
          <w:color w:val="000000"/>
        </w:rPr>
        <w:t>26</w:t>
      </w:r>
      <w:r w:rsidR="00EF2DE2" w:rsidRPr="00EF2DE2">
        <w:rPr>
          <w:b/>
          <w:color w:val="000000"/>
        </w:rPr>
        <w:t xml:space="preserve"> </w:t>
      </w:r>
      <w:r w:rsidR="00EF2DE2">
        <w:rPr>
          <w:b/>
          <w:color w:val="000000"/>
        </w:rPr>
        <w:t>сентября</w:t>
      </w:r>
      <w:r w:rsidR="009C4D2B" w:rsidRPr="001B5717">
        <w:rPr>
          <w:b/>
          <w:color w:val="000000"/>
        </w:rPr>
        <w:t xml:space="preserve"> по </w:t>
      </w:r>
      <w:r w:rsidR="00024A7F">
        <w:rPr>
          <w:b/>
          <w:color w:val="000000"/>
        </w:rPr>
        <w:t>02</w:t>
      </w:r>
      <w:r w:rsidR="00EF2DE2">
        <w:rPr>
          <w:b/>
          <w:color w:val="000000"/>
        </w:rPr>
        <w:t xml:space="preserve"> </w:t>
      </w:r>
      <w:r w:rsidR="00024A7F">
        <w:rPr>
          <w:b/>
          <w:color w:val="000000"/>
        </w:rPr>
        <w:t>октября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024A7F" w:rsidRDefault="00024A7F" w:rsidP="00024A7F">
      <w:pPr>
        <w:spacing w:line="300" w:lineRule="exact"/>
        <w:ind w:firstLine="709"/>
        <w:jc w:val="both"/>
        <w:rPr>
          <w:bCs/>
        </w:rPr>
      </w:pPr>
      <w:r w:rsidRPr="00945ACD">
        <w:rPr>
          <w:bCs/>
        </w:rPr>
        <w:t>Планов</w:t>
      </w:r>
      <w:r>
        <w:rPr>
          <w:bCs/>
        </w:rPr>
        <w:t>ая</w:t>
      </w:r>
      <w:r w:rsidRPr="00945ACD">
        <w:rPr>
          <w:bCs/>
        </w:rPr>
        <w:t xml:space="preserve"> выездн</w:t>
      </w:r>
      <w:r>
        <w:rPr>
          <w:bCs/>
        </w:rPr>
        <w:t>ая</w:t>
      </w:r>
      <w:r w:rsidRPr="00945ACD">
        <w:rPr>
          <w:bCs/>
        </w:rPr>
        <w:t xml:space="preserve"> проверк</w:t>
      </w:r>
      <w:r>
        <w:rPr>
          <w:bCs/>
        </w:rPr>
        <w:t xml:space="preserve">а АО «Архангельский ЦБК». </w:t>
      </w:r>
      <w:r w:rsidRPr="00D14637">
        <w:rPr>
          <w:bCs/>
        </w:rPr>
        <w:t>Написание акт</w:t>
      </w:r>
      <w:r>
        <w:rPr>
          <w:bCs/>
        </w:rPr>
        <w:t>а провер</w:t>
      </w:r>
      <w:r w:rsidRPr="00D14637">
        <w:rPr>
          <w:bCs/>
        </w:rPr>
        <w:t>к</w:t>
      </w:r>
      <w:r>
        <w:rPr>
          <w:bCs/>
        </w:rPr>
        <w:t>и</w:t>
      </w:r>
      <w:r w:rsidRPr="00D14637">
        <w:rPr>
          <w:bCs/>
        </w:rPr>
        <w:t xml:space="preserve"> продлено</w:t>
      </w:r>
      <w:r>
        <w:rPr>
          <w:bCs/>
        </w:rPr>
        <w:t xml:space="preserve">.                                     </w:t>
      </w:r>
    </w:p>
    <w:p w:rsidR="00024A7F" w:rsidRDefault="00024A7F" w:rsidP="00024A7F">
      <w:pPr>
        <w:spacing w:line="300" w:lineRule="exact"/>
        <w:ind w:firstLine="709"/>
        <w:jc w:val="both"/>
        <w:rPr>
          <w:bCs/>
        </w:rPr>
      </w:pPr>
      <w:r w:rsidRPr="00945ACD">
        <w:rPr>
          <w:bCs/>
        </w:rPr>
        <w:t>Планов</w:t>
      </w:r>
      <w:r>
        <w:rPr>
          <w:bCs/>
        </w:rPr>
        <w:t>ая</w:t>
      </w:r>
      <w:r w:rsidRPr="00945ACD">
        <w:rPr>
          <w:bCs/>
        </w:rPr>
        <w:t xml:space="preserve"> выездн</w:t>
      </w:r>
      <w:r>
        <w:rPr>
          <w:bCs/>
        </w:rPr>
        <w:t>ая</w:t>
      </w:r>
      <w:r w:rsidRPr="00945ACD">
        <w:rPr>
          <w:bCs/>
        </w:rPr>
        <w:t xml:space="preserve"> проверк</w:t>
      </w:r>
      <w:r>
        <w:rPr>
          <w:bCs/>
        </w:rPr>
        <w:t>а Онежский филиал ФГБУ «Национальный парк «</w:t>
      </w:r>
      <w:proofErr w:type="spellStart"/>
      <w:r>
        <w:rPr>
          <w:bCs/>
        </w:rPr>
        <w:t>Водлозерский</w:t>
      </w:r>
      <w:proofErr w:type="spellEnd"/>
      <w:r>
        <w:rPr>
          <w:bCs/>
        </w:rPr>
        <w:t xml:space="preserve">». </w:t>
      </w:r>
      <w:r w:rsidRPr="00D14637">
        <w:rPr>
          <w:bCs/>
        </w:rPr>
        <w:t>Написание акт</w:t>
      </w:r>
      <w:r>
        <w:rPr>
          <w:bCs/>
        </w:rPr>
        <w:t>а провер</w:t>
      </w:r>
      <w:r w:rsidRPr="00D14637">
        <w:rPr>
          <w:bCs/>
        </w:rPr>
        <w:t>к</w:t>
      </w:r>
      <w:r>
        <w:rPr>
          <w:bCs/>
        </w:rPr>
        <w:t>и</w:t>
      </w:r>
      <w:r w:rsidRPr="00D14637">
        <w:rPr>
          <w:bCs/>
        </w:rPr>
        <w:t xml:space="preserve"> продлено</w:t>
      </w:r>
      <w:r>
        <w:rPr>
          <w:bCs/>
        </w:rPr>
        <w:t>.</w:t>
      </w:r>
    </w:p>
    <w:p w:rsidR="003F0EC4" w:rsidRDefault="003F0EC4" w:rsidP="00946769">
      <w:pPr>
        <w:ind w:firstLine="709"/>
        <w:jc w:val="both"/>
        <w:rPr>
          <w:bCs/>
        </w:rPr>
      </w:pPr>
    </w:p>
    <w:p w:rsidR="003F0EC4" w:rsidRDefault="003F0EC4" w:rsidP="003F0EC4"/>
    <w:p w:rsidR="003F0EC4" w:rsidRPr="0095273D" w:rsidRDefault="003F0EC4" w:rsidP="00E81FE0">
      <w:pPr>
        <w:ind w:firstLine="720"/>
        <w:jc w:val="both"/>
        <w:rPr>
          <w:i/>
          <w:color w:val="FF0000"/>
          <w:sz w:val="28"/>
          <w:szCs w:val="28"/>
        </w:rPr>
      </w:pPr>
      <w:r>
        <w:tab/>
      </w:r>
    </w:p>
    <w:p w:rsidR="001B5717" w:rsidRPr="003F0EC4" w:rsidRDefault="001B5717" w:rsidP="003F0EC4">
      <w:pPr>
        <w:tabs>
          <w:tab w:val="left" w:pos="922"/>
        </w:tabs>
      </w:pPr>
    </w:p>
    <w:sectPr w:rsidR="001B5717" w:rsidRPr="003F0EC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56</cp:revision>
  <dcterms:created xsi:type="dcterms:W3CDTF">2019-03-21T07:09:00Z</dcterms:created>
  <dcterms:modified xsi:type="dcterms:W3CDTF">2019-10-02T12:29:00Z</dcterms:modified>
</cp:coreProperties>
</file>