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6BE6" w14:textId="00A1AB36" w:rsidR="002E6934" w:rsidRPr="000C465E" w:rsidRDefault="004A138A" w:rsidP="005678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C465E" w:rsidRPr="000C465E">
        <w:rPr>
          <w:rFonts w:ascii="Times New Roman" w:hAnsi="Times New Roman" w:cs="Times New Roman"/>
          <w:b/>
          <w:bCs/>
          <w:sz w:val="28"/>
          <w:szCs w:val="28"/>
        </w:rPr>
        <w:t>асто задаваемые в</w:t>
      </w:r>
      <w:r w:rsidR="00FE40C1" w:rsidRPr="000C465E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 w:rsidR="000C465E" w:rsidRPr="000C465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25994DC" w14:textId="656B6EF5" w:rsidR="00871BE4" w:rsidRDefault="00871BE4" w:rsidP="009D3B37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871BE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авить </w:t>
      </w:r>
      <w:r w:rsidR="00F51557">
        <w:rPr>
          <w:rFonts w:ascii="Times New Roman" w:hAnsi="Times New Roman" w:cs="Times New Roman"/>
          <w:sz w:val="28"/>
          <w:szCs w:val="28"/>
        </w:rPr>
        <w:t xml:space="preserve">в </w:t>
      </w:r>
      <w:r w:rsidR="00F51557" w:rsidRPr="000C46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Росприроднадзор</w:t>
      </w:r>
      <w:r w:rsidR="00F51557">
        <w:rPr>
          <w:rFonts w:ascii="Times New Roman" w:hAnsi="Times New Roman" w:cs="Times New Roman"/>
          <w:sz w:val="28"/>
          <w:szCs w:val="28"/>
        </w:rPr>
        <w:t xml:space="preserve"> </w:t>
      </w:r>
      <w:r w:rsidR="00306ABB">
        <w:rPr>
          <w:rFonts w:ascii="Times New Roman" w:hAnsi="Times New Roman" w:cs="Times New Roman"/>
          <w:sz w:val="28"/>
          <w:szCs w:val="28"/>
        </w:rPr>
        <w:t xml:space="preserve">только бумажный вариант </w:t>
      </w:r>
      <w:r w:rsidRPr="00871BE4">
        <w:rPr>
          <w:rFonts w:ascii="Times New Roman" w:hAnsi="Times New Roman" w:cs="Times New Roman"/>
          <w:sz w:val="28"/>
          <w:szCs w:val="28"/>
        </w:rPr>
        <w:t>отчет</w:t>
      </w:r>
      <w:r w:rsidR="00306ABB">
        <w:rPr>
          <w:rFonts w:ascii="Times New Roman" w:hAnsi="Times New Roman" w:cs="Times New Roman"/>
          <w:sz w:val="28"/>
          <w:szCs w:val="28"/>
        </w:rPr>
        <w:t>а</w:t>
      </w:r>
      <w:r w:rsidRPr="00871BE4">
        <w:rPr>
          <w:rFonts w:ascii="Times New Roman" w:hAnsi="Times New Roman" w:cs="Times New Roman"/>
          <w:sz w:val="28"/>
          <w:szCs w:val="28"/>
        </w:rPr>
        <w:t xml:space="preserve"> по форме № 2-ТП (воздух)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148D9C6" w14:textId="17834B03" w:rsidR="00306ABB" w:rsidRPr="009940BA" w:rsidRDefault="00A06781" w:rsidP="00306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306ABB" w:rsidRPr="009940BA">
        <w:rPr>
          <w:rFonts w:ascii="Times New Roman" w:hAnsi="Times New Roman" w:cs="Times New Roman"/>
          <w:sz w:val="28"/>
          <w:szCs w:val="28"/>
        </w:rPr>
        <w:t xml:space="preserve">огласно пункту 9 Указаний по заполнению формы федерального статистического наблюдения Приказа № 661 (далее – Указания) </w:t>
      </w:r>
      <w:hyperlink r:id="rId7" w:history="1">
        <w:r w:rsidR="00306ABB" w:rsidRPr="009940B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306ABB" w:rsidRPr="009940BA">
        <w:rPr>
          <w:rFonts w:ascii="Times New Roman" w:hAnsi="Times New Roman" w:cs="Times New Roman"/>
          <w:sz w:val="28"/>
          <w:szCs w:val="28"/>
        </w:rPr>
        <w:t xml:space="preserve"> предоставляется респондентами посредством информационно-телекоммуникационных сетей, в том числе сети «Интернет»,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указанных в </w:t>
      </w:r>
      <w:hyperlink w:anchor="Par0" w:history="1">
        <w:r w:rsidR="00306ABB" w:rsidRPr="009940B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306ABB" w:rsidRPr="009940BA">
        <w:rPr>
          <w:rFonts w:ascii="Times New Roman" w:hAnsi="Times New Roman" w:cs="Times New Roman"/>
          <w:sz w:val="28"/>
          <w:szCs w:val="28"/>
        </w:rPr>
        <w:t xml:space="preserve"> настоящих Указаний, через веб-портал приема отчетности Федеральной службы по надзору в сфере природопользования («Личный кабинет»).</w:t>
      </w:r>
    </w:p>
    <w:p w14:paraId="02D74EDC" w14:textId="77777777" w:rsidR="00306ABB" w:rsidRPr="00306ABB" w:rsidRDefault="00306ABB" w:rsidP="00306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9940BA">
        <w:rPr>
          <w:rFonts w:ascii="Times New Roman" w:hAnsi="Times New Roman" w:cs="Times New Roman"/>
          <w:sz w:val="28"/>
          <w:szCs w:val="28"/>
        </w:rPr>
        <w:t xml:space="preserve">В случае если среднесписочная численность сотрудников респондента за предшествующий период составила от 25 до 99 человек, то при отсутствии у респондента электронной подписи </w:t>
      </w:r>
      <w:hyperlink r:id="rId8" w:history="1">
        <w:r w:rsidRPr="009940B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9940BA">
        <w:rPr>
          <w:rFonts w:ascii="Times New Roman" w:hAnsi="Times New Roman" w:cs="Times New Roman"/>
          <w:sz w:val="28"/>
          <w:szCs w:val="28"/>
        </w:rPr>
        <w:t xml:space="preserve"> может быть предоставлена на бумажном носителе с обязательным предоставлением копии на электронном носителе, сформированной путем использования электронных сервисов, указанных в </w:t>
      </w:r>
      <w:hyperlink w:anchor="Par1" w:history="1">
        <w:r w:rsidRPr="009940BA">
          <w:rPr>
            <w:rFonts w:ascii="Times New Roman" w:hAnsi="Times New Roman" w:cs="Times New Roman"/>
            <w:sz w:val="28"/>
            <w:szCs w:val="28"/>
          </w:rPr>
          <w:t>абзаце втором пункта 9</w:t>
        </w:r>
      </w:hyperlink>
      <w:r w:rsidRPr="009940BA">
        <w:rPr>
          <w:rFonts w:ascii="Times New Roman" w:hAnsi="Times New Roman" w:cs="Times New Roman"/>
          <w:sz w:val="28"/>
          <w:szCs w:val="28"/>
        </w:rPr>
        <w:t xml:space="preserve"> настоящих Указаний.</w:t>
      </w:r>
    </w:p>
    <w:p w14:paraId="18F8FDCE" w14:textId="666B0673" w:rsidR="00306ABB" w:rsidRPr="00306ABB" w:rsidRDefault="00306ABB" w:rsidP="00306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306A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Указаний определено, что в</w:t>
      </w:r>
      <w:r w:rsidRPr="00306ABB">
        <w:rPr>
          <w:rFonts w:ascii="Times New Roman" w:hAnsi="Times New Roman" w:cs="Times New Roman"/>
          <w:sz w:val="28"/>
          <w:szCs w:val="28"/>
        </w:rPr>
        <w:t xml:space="preserve"> случае если среднесписочная численность сотрудников респондента за предшествующий период не превышает 24 человек, то при отсутствии у респондента технической возможности 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AB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6AB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06AB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06ABB">
        <w:rPr>
          <w:rFonts w:ascii="Times New Roman" w:hAnsi="Times New Roman" w:cs="Times New Roman"/>
          <w:sz w:val="28"/>
          <w:szCs w:val="28"/>
        </w:rPr>
        <w:t xml:space="preserve"> предоставляется на бумажном носителе.</w:t>
      </w:r>
    </w:p>
    <w:p w14:paraId="26A0A314" w14:textId="5531E1B3" w:rsidR="00F51557" w:rsidRDefault="009B4141" w:rsidP="00200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F51557">
        <w:rPr>
          <w:rFonts w:ascii="Times New Roman" w:hAnsi="Times New Roman" w:cs="Times New Roman"/>
          <w:sz w:val="28"/>
          <w:szCs w:val="28"/>
        </w:rPr>
        <w:t xml:space="preserve">, бумажный вариант </w:t>
      </w:r>
      <w:r w:rsidR="00F51557" w:rsidRPr="00871BE4">
        <w:rPr>
          <w:rFonts w:ascii="Times New Roman" w:hAnsi="Times New Roman" w:cs="Times New Roman"/>
          <w:sz w:val="28"/>
          <w:szCs w:val="28"/>
        </w:rPr>
        <w:t>отчет</w:t>
      </w:r>
      <w:r w:rsidR="00F51557">
        <w:rPr>
          <w:rFonts w:ascii="Times New Roman" w:hAnsi="Times New Roman" w:cs="Times New Roman"/>
          <w:sz w:val="28"/>
          <w:szCs w:val="28"/>
        </w:rPr>
        <w:t>а</w:t>
      </w:r>
      <w:r w:rsidR="00F51557" w:rsidRPr="00871BE4">
        <w:rPr>
          <w:rFonts w:ascii="Times New Roman" w:hAnsi="Times New Roman" w:cs="Times New Roman"/>
          <w:sz w:val="28"/>
          <w:szCs w:val="28"/>
        </w:rPr>
        <w:t xml:space="preserve"> по форме № 2-ТП (воздух)</w:t>
      </w:r>
      <w:r w:rsidR="00F51557">
        <w:rPr>
          <w:rFonts w:ascii="Times New Roman" w:hAnsi="Times New Roman" w:cs="Times New Roman"/>
          <w:sz w:val="28"/>
          <w:szCs w:val="28"/>
        </w:rPr>
        <w:t xml:space="preserve"> </w:t>
      </w:r>
      <w:r w:rsidR="008531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16A25" w:rsidRPr="00200342">
        <w:rPr>
          <w:rFonts w:ascii="Times New Roman" w:hAnsi="Times New Roman" w:cs="Times New Roman"/>
          <w:sz w:val="28"/>
          <w:szCs w:val="28"/>
        </w:rPr>
        <w:t>направить почтовым отправлением в адрес Росприроднадзора</w:t>
      </w:r>
      <w:r w:rsidR="00200342">
        <w:rPr>
          <w:rFonts w:ascii="Times New Roman" w:hAnsi="Times New Roman" w:cs="Times New Roman"/>
          <w:sz w:val="28"/>
          <w:szCs w:val="28"/>
        </w:rPr>
        <w:t>,</w:t>
      </w:r>
      <w:r w:rsidR="00853104">
        <w:rPr>
          <w:rFonts w:ascii="Times New Roman" w:hAnsi="Times New Roman" w:cs="Times New Roman"/>
          <w:sz w:val="28"/>
          <w:szCs w:val="28"/>
        </w:rPr>
        <w:t xml:space="preserve"> </w:t>
      </w:r>
      <w:r w:rsidR="00F51557">
        <w:rPr>
          <w:rFonts w:ascii="Times New Roman" w:hAnsi="Times New Roman" w:cs="Times New Roman"/>
          <w:sz w:val="28"/>
          <w:szCs w:val="28"/>
        </w:rPr>
        <w:t>в случае:</w:t>
      </w:r>
    </w:p>
    <w:p w14:paraId="45A7CEB3" w14:textId="42AAB384" w:rsidR="001456A0" w:rsidRPr="001456A0" w:rsidRDefault="00E50E62" w:rsidP="001456A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3104" w:rsidRPr="001456A0">
        <w:rPr>
          <w:rFonts w:ascii="Times New Roman" w:hAnsi="Times New Roman" w:cs="Times New Roman"/>
          <w:sz w:val="28"/>
          <w:szCs w:val="28"/>
        </w:rPr>
        <w:t xml:space="preserve">сли </w:t>
      </w:r>
      <w:r w:rsidR="00D35A75" w:rsidRPr="001456A0">
        <w:rPr>
          <w:rFonts w:ascii="Times New Roman" w:hAnsi="Times New Roman" w:cs="Times New Roman"/>
          <w:sz w:val="28"/>
          <w:szCs w:val="28"/>
        </w:rPr>
        <w:t>отчет</w:t>
      </w:r>
      <w:r w:rsidR="00D35A75">
        <w:rPr>
          <w:rFonts w:ascii="Times New Roman" w:hAnsi="Times New Roman" w:cs="Times New Roman"/>
          <w:sz w:val="28"/>
          <w:szCs w:val="28"/>
        </w:rPr>
        <w:t xml:space="preserve"> </w:t>
      </w:r>
      <w:r w:rsidR="005D3994">
        <w:rPr>
          <w:rFonts w:ascii="Times New Roman" w:hAnsi="Times New Roman" w:cs="Times New Roman"/>
          <w:sz w:val="28"/>
          <w:szCs w:val="28"/>
        </w:rPr>
        <w:t>в</w:t>
      </w:r>
      <w:r w:rsidR="005D3994" w:rsidRPr="001456A0">
        <w:rPr>
          <w:rFonts w:ascii="Times New Roman" w:hAnsi="Times New Roman" w:cs="Times New Roman"/>
          <w:sz w:val="28"/>
          <w:szCs w:val="28"/>
        </w:rPr>
        <w:t>ыгружен из ЛКП</w:t>
      </w:r>
      <w:r w:rsidR="005D3994">
        <w:rPr>
          <w:rFonts w:ascii="Times New Roman" w:hAnsi="Times New Roman" w:cs="Times New Roman"/>
          <w:sz w:val="28"/>
          <w:szCs w:val="28"/>
        </w:rPr>
        <w:t xml:space="preserve">, </w:t>
      </w:r>
      <w:r w:rsidR="00D35A75" w:rsidRPr="001456A0">
        <w:rPr>
          <w:rFonts w:ascii="Times New Roman" w:hAnsi="Times New Roman" w:cs="Times New Roman"/>
          <w:sz w:val="28"/>
          <w:szCs w:val="28"/>
        </w:rPr>
        <w:t>не подписан</w:t>
      </w:r>
      <w:r w:rsidR="005D3994">
        <w:rPr>
          <w:rFonts w:ascii="Times New Roman" w:hAnsi="Times New Roman" w:cs="Times New Roman"/>
          <w:sz w:val="28"/>
          <w:szCs w:val="28"/>
        </w:rPr>
        <w:t>ный</w:t>
      </w:r>
      <w:r w:rsidR="00D35A75" w:rsidRPr="001456A0">
        <w:rPr>
          <w:rFonts w:ascii="Times New Roman" w:hAnsi="Times New Roman" w:cs="Times New Roman"/>
          <w:sz w:val="28"/>
          <w:szCs w:val="28"/>
        </w:rPr>
        <w:t xml:space="preserve"> ЭП</w:t>
      </w:r>
      <w:r w:rsidR="00403579">
        <w:rPr>
          <w:rFonts w:ascii="Times New Roman" w:hAnsi="Times New Roman" w:cs="Times New Roman"/>
          <w:sz w:val="28"/>
          <w:szCs w:val="28"/>
        </w:rPr>
        <w:t xml:space="preserve"> и</w:t>
      </w:r>
      <w:r w:rsidR="005D3994">
        <w:rPr>
          <w:rFonts w:ascii="Times New Roman" w:hAnsi="Times New Roman" w:cs="Times New Roman"/>
          <w:sz w:val="28"/>
          <w:szCs w:val="28"/>
        </w:rPr>
        <w:t xml:space="preserve"> </w:t>
      </w:r>
      <w:r w:rsidR="00D35A75">
        <w:rPr>
          <w:rFonts w:ascii="Times New Roman" w:hAnsi="Times New Roman" w:cs="Times New Roman"/>
          <w:sz w:val="28"/>
          <w:szCs w:val="28"/>
        </w:rPr>
        <w:t>находится в</w:t>
      </w:r>
      <w:r w:rsidR="00D35A75" w:rsidRPr="001456A0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D35A75">
        <w:rPr>
          <w:rFonts w:ascii="Times New Roman" w:hAnsi="Times New Roman" w:cs="Times New Roman"/>
          <w:sz w:val="28"/>
          <w:szCs w:val="28"/>
        </w:rPr>
        <w:t>е</w:t>
      </w:r>
      <w:r w:rsidR="00D35A75" w:rsidRPr="001456A0">
        <w:rPr>
          <w:rFonts w:ascii="Times New Roman" w:hAnsi="Times New Roman" w:cs="Times New Roman"/>
          <w:sz w:val="28"/>
          <w:szCs w:val="28"/>
        </w:rPr>
        <w:t xml:space="preserve"> «</w:t>
      </w:r>
      <w:r w:rsidR="00D35A75">
        <w:rPr>
          <w:rFonts w:ascii="Times New Roman" w:hAnsi="Times New Roman" w:cs="Times New Roman"/>
          <w:sz w:val="28"/>
          <w:szCs w:val="28"/>
        </w:rPr>
        <w:t>О</w:t>
      </w:r>
      <w:r w:rsidR="00D35A75" w:rsidRPr="001456A0">
        <w:rPr>
          <w:rFonts w:ascii="Times New Roman" w:hAnsi="Times New Roman" w:cs="Times New Roman"/>
          <w:sz w:val="28"/>
          <w:szCs w:val="28"/>
        </w:rPr>
        <w:t>жидает оригинал»</w:t>
      </w:r>
      <w:r w:rsidR="005D3994">
        <w:rPr>
          <w:rFonts w:ascii="Times New Roman" w:hAnsi="Times New Roman" w:cs="Times New Roman"/>
          <w:sz w:val="28"/>
          <w:szCs w:val="28"/>
        </w:rPr>
        <w:t>.</w:t>
      </w:r>
      <w:r w:rsidR="00921344"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="005D3994">
        <w:rPr>
          <w:rFonts w:ascii="Times New Roman" w:hAnsi="Times New Roman" w:cs="Times New Roman"/>
          <w:sz w:val="28"/>
          <w:szCs w:val="28"/>
        </w:rPr>
        <w:t xml:space="preserve">Отчет предоставляется </w:t>
      </w:r>
      <w:r w:rsidR="00921344">
        <w:rPr>
          <w:rFonts w:ascii="Times New Roman" w:hAnsi="Times New Roman" w:cs="Times New Roman"/>
          <w:sz w:val="28"/>
          <w:szCs w:val="28"/>
        </w:rPr>
        <w:t xml:space="preserve">при </w:t>
      </w:r>
      <w:r w:rsidR="001B0622" w:rsidRPr="001456A0">
        <w:rPr>
          <w:rFonts w:ascii="Times New Roman" w:hAnsi="Times New Roman" w:cs="Times New Roman"/>
          <w:sz w:val="28"/>
          <w:szCs w:val="28"/>
        </w:rPr>
        <w:t>среднесписочн</w:t>
      </w:r>
      <w:r w:rsidR="00921344">
        <w:rPr>
          <w:rFonts w:ascii="Times New Roman" w:hAnsi="Times New Roman" w:cs="Times New Roman"/>
          <w:sz w:val="28"/>
          <w:szCs w:val="28"/>
        </w:rPr>
        <w:t>ой</w:t>
      </w:r>
      <w:r w:rsidR="001B0622" w:rsidRPr="001456A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921344">
        <w:rPr>
          <w:rFonts w:ascii="Times New Roman" w:hAnsi="Times New Roman" w:cs="Times New Roman"/>
          <w:sz w:val="28"/>
          <w:szCs w:val="28"/>
        </w:rPr>
        <w:t>и</w:t>
      </w:r>
      <w:r w:rsidR="001B0622" w:rsidRPr="001456A0">
        <w:rPr>
          <w:rFonts w:ascii="Times New Roman" w:hAnsi="Times New Roman" w:cs="Times New Roman"/>
          <w:sz w:val="28"/>
          <w:szCs w:val="28"/>
        </w:rPr>
        <w:t xml:space="preserve"> сотрудников предприятия за предшествующий период от 25 до 99 человек.</w:t>
      </w:r>
    </w:p>
    <w:p w14:paraId="233EB58D" w14:textId="7D8ADCAF" w:rsidR="001456A0" w:rsidRDefault="009940BA" w:rsidP="00994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A">
        <w:rPr>
          <w:rFonts w:ascii="Times New Roman" w:hAnsi="Times New Roman" w:cs="Times New Roman"/>
          <w:sz w:val="28"/>
          <w:szCs w:val="28"/>
        </w:rPr>
        <w:t xml:space="preserve">Датой приема бумажного носителя будет являться дата почтового отправления </w:t>
      </w:r>
      <w:r w:rsidR="005D3994">
        <w:rPr>
          <w:rFonts w:ascii="Times New Roman" w:hAnsi="Times New Roman" w:cs="Times New Roman"/>
          <w:sz w:val="28"/>
          <w:szCs w:val="28"/>
        </w:rPr>
        <w:t xml:space="preserve">отчета по </w:t>
      </w:r>
      <w:r w:rsidRPr="009940BA">
        <w:rPr>
          <w:rFonts w:ascii="Times New Roman" w:hAnsi="Times New Roman" w:cs="Times New Roman"/>
          <w:sz w:val="28"/>
          <w:szCs w:val="28"/>
        </w:rPr>
        <w:t>форм</w:t>
      </w:r>
      <w:r w:rsidR="005D3994">
        <w:rPr>
          <w:rFonts w:ascii="Times New Roman" w:hAnsi="Times New Roman" w:cs="Times New Roman"/>
          <w:sz w:val="28"/>
          <w:szCs w:val="28"/>
        </w:rPr>
        <w:t>е</w:t>
      </w:r>
      <w:r w:rsidRPr="009940BA">
        <w:rPr>
          <w:rFonts w:ascii="Times New Roman" w:hAnsi="Times New Roman" w:cs="Times New Roman"/>
          <w:sz w:val="28"/>
          <w:szCs w:val="28"/>
        </w:rPr>
        <w:t xml:space="preserve"> № 2-ТП (воздух).</w:t>
      </w:r>
    </w:p>
    <w:p w14:paraId="2FFDF664" w14:textId="29BBFAAE" w:rsidR="00F51557" w:rsidRDefault="00E50E62" w:rsidP="001456A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51557" w:rsidRPr="00306ABB">
        <w:rPr>
          <w:rFonts w:ascii="Times New Roman" w:hAnsi="Times New Roman" w:cs="Times New Roman"/>
          <w:sz w:val="28"/>
          <w:szCs w:val="28"/>
        </w:rPr>
        <w:t xml:space="preserve">сли среднесписочная численность сотрудников </w:t>
      </w:r>
      <w:r w:rsidR="001B062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F51557" w:rsidRPr="00306ABB">
        <w:rPr>
          <w:rFonts w:ascii="Times New Roman" w:hAnsi="Times New Roman" w:cs="Times New Roman"/>
          <w:sz w:val="28"/>
          <w:szCs w:val="28"/>
        </w:rPr>
        <w:t xml:space="preserve">за предшествующий период не превышает 24 человек, при отсутствии технической возможности подключения </w:t>
      </w:r>
      <w:r w:rsidR="00F51557">
        <w:rPr>
          <w:rFonts w:ascii="Times New Roman" w:hAnsi="Times New Roman" w:cs="Times New Roman"/>
          <w:sz w:val="28"/>
          <w:szCs w:val="28"/>
        </w:rPr>
        <w:t>к ИТС</w:t>
      </w:r>
      <w:r w:rsidR="00F51557" w:rsidRPr="00306ABB">
        <w:rPr>
          <w:rFonts w:ascii="Times New Roman" w:hAnsi="Times New Roman" w:cs="Times New Roman"/>
          <w:sz w:val="28"/>
          <w:szCs w:val="28"/>
        </w:rPr>
        <w:t xml:space="preserve"> </w:t>
      </w:r>
      <w:r w:rsidR="00F51557">
        <w:rPr>
          <w:rFonts w:ascii="Times New Roman" w:hAnsi="Times New Roman" w:cs="Times New Roman"/>
          <w:sz w:val="28"/>
          <w:szCs w:val="28"/>
        </w:rPr>
        <w:t>«</w:t>
      </w:r>
      <w:r w:rsidR="00F51557" w:rsidRPr="00306ABB">
        <w:rPr>
          <w:rFonts w:ascii="Times New Roman" w:hAnsi="Times New Roman" w:cs="Times New Roman"/>
          <w:sz w:val="28"/>
          <w:szCs w:val="28"/>
        </w:rPr>
        <w:t>Интернет</w:t>
      </w:r>
      <w:r w:rsidR="00F51557">
        <w:rPr>
          <w:rFonts w:ascii="Times New Roman" w:hAnsi="Times New Roman" w:cs="Times New Roman"/>
          <w:sz w:val="28"/>
          <w:szCs w:val="28"/>
        </w:rPr>
        <w:t>»</w:t>
      </w:r>
      <w:r w:rsidR="00853104">
        <w:rPr>
          <w:rFonts w:ascii="Times New Roman" w:hAnsi="Times New Roman" w:cs="Times New Roman"/>
          <w:sz w:val="28"/>
          <w:szCs w:val="28"/>
        </w:rPr>
        <w:t xml:space="preserve">, </w:t>
      </w:r>
      <w:r w:rsidR="00F51557">
        <w:rPr>
          <w:rFonts w:ascii="Times New Roman" w:hAnsi="Times New Roman" w:cs="Times New Roman"/>
          <w:sz w:val="28"/>
          <w:szCs w:val="28"/>
        </w:rPr>
        <w:t xml:space="preserve">с </w:t>
      </w:r>
      <w:r w:rsidR="00853104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F51557">
        <w:rPr>
          <w:rFonts w:ascii="Times New Roman" w:hAnsi="Times New Roman" w:cs="Times New Roman"/>
          <w:sz w:val="28"/>
          <w:szCs w:val="28"/>
        </w:rPr>
        <w:t>подтверждающи</w:t>
      </w:r>
      <w:r w:rsidR="00853104">
        <w:rPr>
          <w:rFonts w:ascii="Times New Roman" w:hAnsi="Times New Roman" w:cs="Times New Roman"/>
          <w:sz w:val="28"/>
          <w:szCs w:val="28"/>
        </w:rPr>
        <w:t>х</w:t>
      </w:r>
      <w:r w:rsidR="00F5155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3104">
        <w:rPr>
          <w:rFonts w:ascii="Times New Roman" w:hAnsi="Times New Roman" w:cs="Times New Roman"/>
          <w:sz w:val="28"/>
          <w:szCs w:val="28"/>
        </w:rPr>
        <w:t>ов</w:t>
      </w:r>
      <w:r w:rsidR="00723A69">
        <w:rPr>
          <w:rFonts w:ascii="Times New Roman" w:hAnsi="Times New Roman" w:cs="Times New Roman"/>
          <w:sz w:val="28"/>
          <w:szCs w:val="28"/>
        </w:rPr>
        <w:t>.</w:t>
      </w:r>
    </w:p>
    <w:p w14:paraId="742DC4E3" w14:textId="3F313B7B" w:rsidR="00FE40C1" w:rsidRPr="00FE40C1" w:rsidRDefault="00306D7F" w:rsidP="009940BA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предоставить </w:t>
      </w:r>
      <w:r w:rsidR="001B4168">
        <w:rPr>
          <w:rFonts w:ascii="Times New Roman" w:hAnsi="Times New Roman" w:cs="Times New Roman"/>
          <w:sz w:val="28"/>
          <w:szCs w:val="28"/>
        </w:rPr>
        <w:t xml:space="preserve">в ЛКП </w:t>
      </w:r>
      <w:r>
        <w:rPr>
          <w:rFonts w:ascii="Times New Roman" w:hAnsi="Times New Roman" w:cs="Times New Roman"/>
          <w:sz w:val="28"/>
          <w:szCs w:val="28"/>
        </w:rPr>
        <w:t>корректировку отчета по форме № 2-ТП (воздух)</w:t>
      </w:r>
      <w:r w:rsidR="002545B0">
        <w:rPr>
          <w:rFonts w:ascii="Times New Roman" w:hAnsi="Times New Roman" w:cs="Times New Roman"/>
          <w:sz w:val="28"/>
          <w:szCs w:val="28"/>
        </w:rPr>
        <w:t>?</w:t>
      </w:r>
    </w:p>
    <w:p w14:paraId="68631453" w14:textId="04837CFE" w:rsidR="00403579" w:rsidRDefault="00403579" w:rsidP="002545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Откорректированный отчет по форме № 2-ТП (воздух) </w:t>
      </w:r>
      <w:r w:rsidR="004D25A3">
        <w:rPr>
          <w:rFonts w:ascii="Times New Roman" w:hAnsi="Times New Roman" w:cs="Times New Roman"/>
          <w:sz w:val="28"/>
          <w:szCs w:val="28"/>
        </w:rPr>
        <w:t>сформированный в</w:t>
      </w:r>
      <w:r w:rsidR="00946648">
        <w:rPr>
          <w:rFonts w:ascii="Times New Roman" w:hAnsi="Times New Roman" w:cs="Times New Roman"/>
          <w:sz w:val="28"/>
          <w:szCs w:val="28"/>
        </w:rPr>
        <w:t xml:space="preserve"> ЛПК </w:t>
      </w:r>
      <w:r>
        <w:rPr>
          <w:rFonts w:ascii="Times New Roman" w:hAnsi="Times New Roman" w:cs="Times New Roman"/>
          <w:sz w:val="28"/>
          <w:szCs w:val="28"/>
        </w:rPr>
        <w:t xml:space="preserve">возможно предоставить в Росприроднадзор до проведения им </w:t>
      </w:r>
      <w:r w:rsidRPr="0025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25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</w:t>
      </w:r>
      <w:r w:rsidRPr="0025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отчета </w:t>
      </w:r>
      <w:r w:rsidRPr="00254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срок не позднее 15 февраля года, следующего за отчетным периодом.</w:t>
      </w:r>
    </w:p>
    <w:p w14:paraId="37C4144A" w14:textId="4D42EF77" w:rsidR="00654DC0" w:rsidRDefault="004D25A3" w:rsidP="009466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Дополнительно сообщаем, что в</w:t>
      </w:r>
      <w:r w:rsidR="001B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случае, если отчет </w:t>
      </w:r>
      <w:r w:rsidR="001B4168">
        <w:rPr>
          <w:rFonts w:ascii="Times New Roman" w:hAnsi="Times New Roman" w:cs="Times New Roman"/>
          <w:sz w:val="28"/>
          <w:szCs w:val="28"/>
        </w:rPr>
        <w:t xml:space="preserve">по форме № 2-ТП (воздух) находится </w:t>
      </w:r>
      <w:r w:rsidR="001B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статусе «Принято» д</w:t>
      </w:r>
      <w:r w:rsidR="00904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внесения исправлений необходимо перевести </w:t>
      </w:r>
      <w:r w:rsidR="001B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904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статус «З</w:t>
      </w:r>
      <w:r w:rsidR="00654DC0" w:rsidRPr="007F0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апрос отмены</w:t>
      </w:r>
      <w:r w:rsidR="009048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46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далее довести отчет до статуса «Ожидает рассмотрения».</w:t>
      </w:r>
    </w:p>
    <w:p w14:paraId="72BB4691" w14:textId="394A9DD1" w:rsidR="001B4168" w:rsidRDefault="001B4168" w:rsidP="00654D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направленный через ЛКП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рассмотрении сотрудником Росприроднадзора был отклонен, то на основе существующего отчета необходимо создать новый отчет</w:t>
      </w:r>
      <w:r w:rsidR="009466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далее довести отчет до статуса «Ожидает рассмотрения».</w:t>
      </w:r>
    </w:p>
    <w:p w14:paraId="24E14DDA" w14:textId="7134496C" w:rsidR="00403579" w:rsidRDefault="001B4168" w:rsidP="002545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Обращаем внимание, что отчеты </w:t>
      </w:r>
      <w:r w:rsidRPr="001B4168">
        <w:rPr>
          <w:rFonts w:ascii="Times New Roman" w:hAnsi="Times New Roman" w:cs="Times New Roman"/>
          <w:sz w:val="28"/>
          <w:szCs w:val="28"/>
        </w:rPr>
        <w:t>по форме № 2-ТП (воздух)</w:t>
      </w:r>
      <w:r w:rsidRPr="001B4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поступившие через ЛКП после 15 февраля, не рассматриваются.</w:t>
      </w:r>
    </w:p>
    <w:p w14:paraId="518ABC66" w14:textId="5C6D4FE5" w:rsidR="00993C52" w:rsidRDefault="00993C52" w:rsidP="002545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_GoBack"/>
      <w:bookmarkEnd w:id="2"/>
    </w:p>
    <w:sectPr w:rsidR="00993C52" w:rsidSect="003E1DC4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13B70" w14:textId="77777777" w:rsidR="005D3994" w:rsidRDefault="005D3994" w:rsidP="005D3994">
      <w:pPr>
        <w:spacing w:after="0" w:line="240" w:lineRule="auto"/>
      </w:pPr>
      <w:r>
        <w:separator/>
      </w:r>
    </w:p>
  </w:endnote>
  <w:endnote w:type="continuationSeparator" w:id="0">
    <w:p w14:paraId="11954190" w14:textId="77777777" w:rsidR="005D3994" w:rsidRDefault="005D3994" w:rsidP="005D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D52B7" w14:textId="77777777" w:rsidR="005D3994" w:rsidRDefault="005D3994" w:rsidP="005D3994">
      <w:pPr>
        <w:spacing w:after="0" w:line="240" w:lineRule="auto"/>
      </w:pPr>
      <w:r>
        <w:separator/>
      </w:r>
    </w:p>
  </w:footnote>
  <w:footnote w:type="continuationSeparator" w:id="0">
    <w:p w14:paraId="6C21A79D" w14:textId="77777777" w:rsidR="005D3994" w:rsidRDefault="005D3994" w:rsidP="005D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CD7"/>
    <w:multiLevelType w:val="hybridMultilevel"/>
    <w:tmpl w:val="D65E9142"/>
    <w:lvl w:ilvl="0" w:tplc="0EC28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22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EBB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EB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0C7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674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8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C1C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C4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7F19"/>
    <w:multiLevelType w:val="hybridMultilevel"/>
    <w:tmpl w:val="46DE0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6860CC"/>
    <w:multiLevelType w:val="hybridMultilevel"/>
    <w:tmpl w:val="FCE45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2B"/>
    <w:rsid w:val="00024ECE"/>
    <w:rsid w:val="00042762"/>
    <w:rsid w:val="00070404"/>
    <w:rsid w:val="000C465E"/>
    <w:rsid w:val="00100398"/>
    <w:rsid w:val="00121DCC"/>
    <w:rsid w:val="00122E1F"/>
    <w:rsid w:val="001278AB"/>
    <w:rsid w:val="001456A0"/>
    <w:rsid w:val="00184949"/>
    <w:rsid w:val="001B0622"/>
    <w:rsid w:val="001B4168"/>
    <w:rsid w:val="001B5C1D"/>
    <w:rsid w:val="001C2A33"/>
    <w:rsid w:val="001E0BD0"/>
    <w:rsid w:val="001E7AFE"/>
    <w:rsid w:val="001F2E8C"/>
    <w:rsid w:val="00200342"/>
    <w:rsid w:val="002202B5"/>
    <w:rsid w:val="002239A9"/>
    <w:rsid w:val="002545B0"/>
    <w:rsid w:val="002818FD"/>
    <w:rsid w:val="002B0AD3"/>
    <w:rsid w:val="002E6934"/>
    <w:rsid w:val="002F76D2"/>
    <w:rsid w:val="00306ABB"/>
    <w:rsid w:val="00306D7F"/>
    <w:rsid w:val="00316A25"/>
    <w:rsid w:val="00341DC4"/>
    <w:rsid w:val="00354A61"/>
    <w:rsid w:val="003E1DC4"/>
    <w:rsid w:val="003E42F8"/>
    <w:rsid w:val="00403579"/>
    <w:rsid w:val="00410013"/>
    <w:rsid w:val="004324B2"/>
    <w:rsid w:val="004A138A"/>
    <w:rsid w:val="004C48C1"/>
    <w:rsid w:val="004D25A3"/>
    <w:rsid w:val="0056789B"/>
    <w:rsid w:val="00582943"/>
    <w:rsid w:val="005A337A"/>
    <w:rsid w:val="005D3994"/>
    <w:rsid w:val="00612716"/>
    <w:rsid w:val="006445B0"/>
    <w:rsid w:val="00654DC0"/>
    <w:rsid w:val="006E2B56"/>
    <w:rsid w:val="006F5F98"/>
    <w:rsid w:val="00710693"/>
    <w:rsid w:val="00723A69"/>
    <w:rsid w:val="0073108D"/>
    <w:rsid w:val="0075224D"/>
    <w:rsid w:val="00757103"/>
    <w:rsid w:val="007E38FF"/>
    <w:rsid w:val="007F0D38"/>
    <w:rsid w:val="00853104"/>
    <w:rsid w:val="00871BE4"/>
    <w:rsid w:val="008A1833"/>
    <w:rsid w:val="008B4469"/>
    <w:rsid w:val="00904885"/>
    <w:rsid w:val="00905A01"/>
    <w:rsid w:val="00921344"/>
    <w:rsid w:val="0093217E"/>
    <w:rsid w:val="00946648"/>
    <w:rsid w:val="00962155"/>
    <w:rsid w:val="00993C52"/>
    <w:rsid w:val="00993ECD"/>
    <w:rsid w:val="009940BA"/>
    <w:rsid w:val="009A7A17"/>
    <w:rsid w:val="009B4141"/>
    <w:rsid w:val="009D2D3C"/>
    <w:rsid w:val="009D3B37"/>
    <w:rsid w:val="00A06781"/>
    <w:rsid w:val="00A103D9"/>
    <w:rsid w:val="00A32BE3"/>
    <w:rsid w:val="00A33C22"/>
    <w:rsid w:val="00AC192B"/>
    <w:rsid w:val="00AD1006"/>
    <w:rsid w:val="00AD7CA4"/>
    <w:rsid w:val="00B209D0"/>
    <w:rsid w:val="00B51281"/>
    <w:rsid w:val="00B70933"/>
    <w:rsid w:val="00BB2DB6"/>
    <w:rsid w:val="00C31499"/>
    <w:rsid w:val="00C415C1"/>
    <w:rsid w:val="00C46AAC"/>
    <w:rsid w:val="00C67D8B"/>
    <w:rsid w:val="00CE42CF"/>
    <w:rsid w:val="00D03FCC"/>
    <w:rsid w:val="00D13064"/>
    <w:rsid w:val="00D15929"/>
    <w:rsid w:val="00D2305E"/>
    <w:rsid w:val="00D35A75"/>
    <w:rsid w:val="00DD1339"/>
    <w:rsid w:val="00E3756C"/>
    <w:rsid w:val="00E444BF"/>
    <w:rsid w:val="00E50E62"/>
    <w:rsid w:val="00E74181"/>
    <w:rsid w:val="00E956C9"/>
    <w:rsid w:val="00EC4374"/>
    <w:rsid w:val="00ED7646"/>
    <w:rsid w:val="00EF4C8B"/>
    <w:rsid w:val="00F04B0E"/>
    <w:rsid w:val="00F06602"/>
    <w:rsid w:val="00F07A6F"/>
    <w:rsid w:val="00F1111E"/>
    <w:rsid w:val="00F300B2"/>
    <w:rsid w:val="00F43F60"/>
    <w:rsid w:val="00F51557"/>
    <w:rsid w:val="00F710A5"/>
    <w:rsid w:val="00FA6B90"/>
    <w:rsid w:val="00FE40C1"/>
    <w:rsid w:val="00FF2A18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3AD1"/>
  <w15:chartTrackingRefBased/>
  <w15:docId w15:val="{3D1CC50E-C3CD-4775-B1BF-8BF53B4B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6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0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465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994"/>
  </w:style>
  <w:style w:type="paragraph" w:styleId="aa">
    <w:name w:val="footer"/>
    <w:basedOn w:val="a"/>
    <w:link w:val="ab"/>
    <w:uiPriority w:val="99"/>
    <w:unhideWhenUsed/>
    <w:rsid w:val="005D3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3994"/>
  </w:style>
  <w:style w:type="character" w:customStyle="1" w:styleId="UnresolvedMention">
    <w:name w:val="Unresolved Mention"/>
    <w:basedOn w:val="a0"/>
    <w:uiPriority w:val="99"/>
    <w:semiHidden/>
    <w:unhideWhenUsed/>
    <w:rsid w:val="009A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38608648C58E74F253150CEDEBC62DCE9485C99A9658267B35C628B6CAC3AF8A113A067A28295EBC03BC28AE65927372414B65CCD1EC3mAB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138608648C58E74F253150CEDEBC62DCE9485C99A9658267B35C628B6CAC3AF8A113A067A28295EBC03BC28AE65927372414B65CCD1EC3mAB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38608648C58E74F253150CEDEBC62DCE9485C99A9658267B35C628B6CAC3AF8A113A067A28295EBC03BC28AE65927372414B65CCD1EC3mA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Мария Александровна</dc:creator>
  <cp:keywords/>
  <dc:description/>
  <cp:lastModifiedBy>Talizina</cp:lastModifiedBy>
  <cp:revision>3</cp:revision>
  <cp:lastPrinted>2021-11-09T07:42:00Z</cp:lastPrinted>
  <dcterms:created xsi:type="dcterms:W3CDTF">2021-12-01T12:15:00Z</dcterms:created>
  <dcterms:modified xsi:type="dcterms:W3CDTF">2021-12-01T12:15:00Z</dcterms:modified>
</cp:coreProperties>
</file>