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95" w:rsidRPr="00462EA1" w:rsidRDefault="00B55699" w:rsidP="005E2D4C">
      <w:pPr>
        <w:tabs>
          <w:tab w:val="left" w:pos="284"/>
        </w:tabs>
        <w:ind w:firstLine="567"/>
        <w:jc w:val="both"/>
      </w:pPr>
      <w:r w:rsidRPr="00462EA1">
        <w:rPr>
          <w:b/>
        </w:rPr>
        <w:t>Уральс</w:t>
      </w:r>
      <w:r w:rsidR="005769A8" w:rsidRPr="00462EA1">
        <w:rPr>
          <w:b/>
        </w:rPr>
        <w:t xml:space="preserve">ким межрегиональным управлением </w:t>
      </w:r>
      <w:r w:rsidRPr="00462EA1">
        <w:rPr>
          <w:b/>
        </w:rPr>
        <w:t>Росприроднадзора</w:t>
      </w:r>
      <w:r w:rsidR="00297139" w:rsidRPr="00462EA1">
        <w:rPr>
          <w:b/>
        </w:rPr>
        <w:t xml:space="preserve"> </w:t>
      </w:r>
      <w:r w:rsidR="00297139" w:rsidRPr="00462EA1">
        <w:t>на территории Свердловской, Курганской и Челябинской областей</w:t>
      </w:r>
      <w:r w:rsidRPr="00462EA1">
        <w:rPr>
          <w:b/>
        </w:rPr>
        <w:t xml:space="preserve"> </w:t>
      </w:r>
      <w:r w:rsidR="00E736CC" w:rsidRPr="00462EA1">
        <w:t>завершен</w:t>
      </w:r>
      <w:r w:rsidR="00544E95" w:rsidRPr="00462EA1">
        <w:t>ы:</w:t>
      </w:r>
    </w:p>
    <w:p w:rsidR="002B10ED" w:rsidRPr="00462EA1" w:rsidRDefault="002B10ED" w:rsidP="005E2D4C">
      <w:pPr>
        <w:tabs>
          <w:tab w:val="left" w:pos="284"/>
        </w:tabs>
        <w:ind w:firstLine="567"/>
        <w:jc w:val="both"/>
      </w:pPr>
      <w:r w:rsidRPr="00462EA1">
        <w:t>плановая проверка ООО «Челябинский завод по производству коксохимической пр</w:t>
      </w:r>
      <w:r w:rsidR="00462EA1" w:rsidRPr="00462EA1">
        <w:t>одукции»;</w:t>
      </w:r>
    </w:p>
    <w:p w:rsidR="00475393" w:rsidRPr="00462EA1" w:rsidRDefault="00933A17" w:rsidP="00342907">
      <w:pPr>
        <w:tabs>
          <w:tab w:val="left" w:pos="284"/>
        </w:tabs>
        <w:ind w:firstLine="567"/>
        <w:jc w:val="both"/>
        <w:rPr>
          <w:lang w:eastAsia="en-US"/>
        </w:rPr>
      </w:pPr>
      <w:r w:rsidRPr="00462EA1">
        <w:t>внеплановые проверки: по капитальному строительству (ЭКОЗОС)</w:t>
      </w:r>
      <w:r w:rsidRPr="00462EA1">
        <w:rPr>
          <w:rFonts w:cs="Calibri"/>
        </w:rPr>
        <w:t xml:space="preserve"> </w:t>
      </w:r>
      <w:r w:rsidRPr="00462EA1">
        <w:rPr>
          <w:lang w:eastAsia="en-US"/>
        </w:rPr>
        <w:t>ООО «Варненский ДСК», АО «Уралэлектромедь»</w:t>
      </w:r>
      <w:r w:rsidR="00342907" w:rsidRPr="00462EA1">
        <w:rPr>
          <w:lang w:eastAsia="en-US"/>
        </w:rPr>
        <w:t>;</w:t>
      </w:r>
      <w:r w:rsidRPr="00462EA1">
        <w:t xml:space="preserve"> </w:t>
      </w:r>
      <w:r w:rsidRPr="00462EA1">
        <w:rPr>
          <w:lang w:eastAsia="en-US"/>
        </w:rPr>
        <w:t xml:space="preserve">по выполнению предписания </w:t>
      </w:r>
      <w:r w:rsidRPr="00462EA1">
        <w:t xml:space="preserve">ООО «Челябинский завод </w:t>
      </w:r>
      <w:r w:rsidR="00141A4E">
        <w:br/>
      </w:r>
      <w:r w:rsidRPr="00462EA1">
        <w:t>по производству коксохимической продукции»</w:t>
      </w:r>
      <w:r w:rsidR="00342907" w:rsidRPr="00462EA1">
        <w:t xml:space="preserve"> (предписание не выполнено); </w:t>
      </w:r>
      <w:r w:rsidR="00342907" w:rsidRPr="00462EA1">
        <w:rPr>
          <w:lang w:eastAsia="en-US"/>
        </w:rPr>
        <w:t xml:space="preserve">по повышению пожарной безопасности и снижению рисков возникновения чрезвычайных ситуаций </w:t>
      </w:r>
      <w:r w:rsidR="00141A4E">
        <w:rPr>
          <w:lang w:eastAsia="en-US"/>
        </w:rPr>
        <w:br/>
      </w:r>
      <w:r w:rsidR="00342907" w:rsidRPr="00462EA1">
        <w:rPr>
          <w:lang w:eastAsia="en-US"/>
        </w:rPr>
        <w:t>в пожароопасный период ФГБУ «Висимский ГПБЗ» (заповедник готов к пожароопасному периоду 2023 года).</w:t>
      </w:r>
    </w:p>
    <w:p w:rsidR="006110EC" w:rsidRPr="00462EA1" w:rsidRDefault="00297139" w:rsidP="002E4EC0">
      <w:pPr>
        <w:tabs>
          <w:tab w:val="left" w:pos="284"/>
        </w:tabs>
        <w:ind w:firstLine="567"/>
        <w:jc w:val="both"/>
      </w:pPr>
      <w:r w:rsidRPr="00462EA1">
        <w:t>Проводя</w:t>
      </w:r>
      <w:r w:rsidR="00B9535A" w:rsidRPr="00462EA1">
        <w:t>тся</w:t>
      </w:r>
      <w:r w:rsidR="00E52681" w:rsidRPr="00462EA1">
        <w:t xml:space="preserve"> плановые проверки </w:t>
      </w:r>
      <w:r w:rsidR="00E13E95" w:rsidRPr="00462EA1">
        <w:t xml:space="preserve">АО </w:t>
      </w:r>
      <w:r w:rsidR="003C6C9D" w:rsidRPr="00462EA1">
        <w:t>«Серовский завод ферросплавов»,</w:t>
      </w:r>
      <w:r w:rsidR="003C6C9D" w:rsidRPr="00462EA1">
        <w:br/>
      </w:r>
      <w:r w:rsidR="00E13E95" w:rsidRPr="00462EA1">
        <w:t xml:space="preserve">ООО «Механоремонтный комплекс», </w:t>
      </w:r>
      <w:r w:rsidR="00AE6532" w:rsidRPr="00462EA1">
        <w:t>ПАО «Кур</w:t>
      </w:r>
      <w:r w:rsidR="00CE2276">
        <w:t>ганская генерирующая компания»,</w:t>
      </w:r>
      <w:r w:rsidR="00CE2276">
        <w:br/>
      </w:r>
      <w:r w:rsidR="00AE6532" w:rsidRPr="00462EA1">
        <w:t>ПАО «ЧТПЗ»</w:t>
      </w:r>
      <w:r w:rsidR="00884800" w:rsidRPr="00462EA1">
        <w:t>, ОАО «ММК-Метиз»</w:t>
      </w:r>
      <w:r w:rsidR="00342907" w:rsidRPr="00462EA1">
        <w:t>, ПАО «Челябинский металлургический завод»</w:t>
      </w:r>
      <w:r w:rsidR="00544E95" w:rsidRPr="00462EA1">
        <w:t>;</w:t>
      </w:r>
      <w:r w:rsidR="00636C6A" w:rsidRPr="00462EA1">
        <w:t xml:space="preserve"> </w:t>
      </w:r>
    </w:p>
    <w:p w:rsidR="007A40E2" w:rsidRPr="00462EA1" w:rsidRDefault="00636C6A" w:rsidP="002E4EC0">
      <w:pPr>
        <w:tabs>
          <w:tab w:val="left" w:pos="284"/>
        </w:tabs>
        <w:ind w:firstLine="567"/>
        <w:jc w:val="both"/>
        <w:rPr>
          <w:lang w:eastAsia="en-US"/>
        </w:rPr>
      </w:pPr>
      <w:r w:rsidRPr="00462EA1">
        <w:t>внеплановые проверки</w:t>
      </w:r>
      <w:r w:rsidR="006110EC" w:rsidRPr="00462EA1">
        <w:t>:</w:t>
      </w:r>
      <w:r w:rsidR="00E325AD" w:rsidRPr="00462EA1">
        <w:t xml:space="preserve"> </w:t>
      </w:r>
      <w:r w:rsidR="00AF7110" w:rsidRPr="00462EA1">
        <w:t xml:space="preserve">по </w:t>
      </w:r>
      <w:r w:rsidR="00E325AD" w:rsidRPr="00462EA1">
        <w:t>капитальному строительству</w:t>
      </w:r>
      <w:r w:rsidR="00297139" w:rsidRPr="00462EA1">
        <w:t xml:space="preserve"> (ЭКОЗОС)</w:t>
      </w:r>
      <w:r w:rsidR="007A40E2" w:rsidRPr="00462EA1">
        <w:rPr>
          <w:rFonts w:cs="Calibri"/>
        </w:rPr>
        <w:t xml:space="preserve"> </w:t>
      </w:r>
      <w:r w:rsidR="00AC13DE" w:rsidRPr="00462EA1">
        <w:rPr>
          <w:lang w:eastAsia="en-US"/>
        </w:rPr>
        <w:t>ПАО «ЧЦЗ»</w:t>
      </w:r>
      <w:r w:rsidR="005863CA">
        <w:rPr>
          <w:lang w:eastAsia="en-US"/>
        </w:rPr>
        <w:t>,</w:t>
      </w:r>
      <w:r w:rsidR="005863CA">
        <w:rPr>
          <w:lang w:eastAsia="en-US"/>
        </w:rPr>
        <w:br/>
      </w:r>
      <w:r w:rsidR="009049A1" w:rsidRPr="00462EA1">
        <w:rPr>
          <w:lang w:eastAsia="en-US"/>
        </w:rPr>
        <w:t>ЗАО «Маукский рудник»</w:t>
      </w:r>
      <w:r w:rsidR="006110EC" w:rsidRPr="00462EA1">
        <w:rPr>
          <w:lang w:eastAsia="en-US"/>
        </w:rPr>
        <w:t>;</w:t>
      </w:r>
      <w:r w:rsidR="00AC13DE" w:rsidRPr="00462EA1">
        <w:rPr>
          <w:lang w:eastAsia="en-US"/>
        </w:rPr>
        <w:t xml:space="preserve"> </w:t>
      </w:r>
      <w:r w:rsidR="00E13E95" w:rsidRPr="00462EA1">
        <w:rPr>
          <w:lang w:eastAsia="en-US"/>
        </w:rPr>
        <w:t xml:space="preserve">по выполнению предписания </w:t>
      </w:r>
      <w:r w:rsidR="00AC13DE" w:rsidRPr="00462EA1">
        <w:t>АО «ЕВРАЗ НТМК»</w:t>
      </w:r>
      <w:r w:rsidR="009049A1" w:rsidRPr="00462EA1">
        <w:t xml:space="preserve">; </w:t>
      </w:r>
      <w:r w:rsidR="009049A1" w:rsidRPr="00462EA1">
        <w:rPr>
          <w:lang w:eastAsia="en-US"/>
        </w:rPr>
        <w:t xml:space="preserve">по повышению пожарной безопасности и снижению рисков возникновения чрезвычайных ситуаций </w:t>
      </w:r>
      <w:r w:rsidR="00141A4E">
        <w:rPr>
          <w:lang w:eastAsia="en-US"/>
        </w:rPr>
        <w:br/>
      </w:r>
      <w:r w:rsidR="009049A1" w:rsidRPr="00462EA1">
        <w:rPr>
          <w:lang w:eastAsia="en-US"/>
        </w:rPr>
        <w:t>в пожароопасный период ФГУ ГПЗ «Денежкин камень»</w:t>
      </w:r>
      <w:r w:rsidR="00F47469" w:rsidRPr="00462EA1">
        <w:rPr>
          <w:lang w:eastAsia="en-US"/>
        </w:rPr>
        <w:t>.</w:t>
      </w:r>
    </w:p>
    <w:p w:rsidR="0058708E" w:rsidRPr="00462EA1" w:rsidRDefault="0058708E" w:rsidP="00460C5E">
      <w:pPr>
        <w:autoSpaceDE w:val="0"/>
        <w:autoSpaceDN w:val="0"/>
        <w:adjustRightInd w:val="0"/>
        <w:ind w:firstLine="539"/>
        <w:jc w:val="both"/>
        <w:outlineLvl w:val="0"/>
        <w:rPr>
          <w:rFonts w:eastAsia="DejaVu Sans" w:cs="Lohit Hindi"/>
          <w:b/>
          <w:color w:val="FF0000"/>
          <w:kern w:val="2"/>
          <w:lang w:eastAsia="hi-IN" w:bidi="hi-IN"/>
        </w:rPr>
      </w:pPr>
    </w:p>
    <w:p w:rsidR="00593BC7" w:rsidRPr="00167003" w:rsidRDefault="00593BC7" w:rsidP="006D6F4C">
      <w:pPr>
        <w:tabs>
          <w:tab w:val="left" w:pos="6675"/>
        </w:tabs>
      </w:pPr>
      <w:bookmarkStart w:id="0" w:name="_GoBack"/>
      <w:bookmarkEnd w:id="0"/>
    </w:p>
    <w:sectPr w:rsidR="00593BC7" w:rsidRPr="00167003" w:rsidSect="004D4FD8">
      <w:pgSz w:w="11906" w:h="16838"/>
      <w:pgMar w:top="567" w:right="849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A1" w:rsidRDefault="009A33A1" w:rsidP="004D74B1">
      <w:r>
        <w:separator/>
      </w:r>
    </w:p>
  </w:endnote>
  <w:endnote w:type="continuationSeparator" w:id="0">
    <w:p w:rsidR="009A33A1" w:rsidRDefault="009A33A1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A1" w:rsidRDefault="009A33A1" w:rsidP="004D74B1">
      <w:r>
        <w:separator/>
      </w:r>
    </w:p>
  </w:footnote>
  <w:footnote w:type="continuationSeparator" w:id="0">
    <w:p w:rsidR="009A33A1" w:rsidRDefault="009A33A1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A87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414B"/>
    <w:rsid w:val="00264166"/>
    <w:rsid w:val="00264436"/>
    <w:rsid w:val="00265096"/>
    <w:rsid w:val="00265310"/>
    <w:rsid w:val="002654B9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F55"/>
    <w:rsid w:val="0027655C"/>
    <w:rsid w:val="002765A6"/>
    <w:rsid w:val="00277EC2"/>
    <w:rsid w:val="00280576"/>
    <w:rsid w:val="002805F5"/>
    <w:rsid w:val="00280A5B"/>
    <w:rsid w:val="00280C4E"/>
    <w:rsid w:val="00280D9F"/>
    <w:rsid w:val="00281637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708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5B9"/>
    <w:rsid w:val="005946A3"/>
    <w:rsid w:val="005949A4"/>
    <w:rsid w:val="00594CB4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498E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830"/>
    <w:rsid w:val="007E2871"/>
    <w:rsid w:val="007E2A01"/>
    <w:rsid w:val="007E2B86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DAD"/>
    <w:rsid w:val="007F1269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217B"/>
    <w:rsid w:val="00842233"/>
    <w:rsid w:val="008435CF"/>
    <w:rsid w:val="00843B56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891"/>
    <w:rsid w:val="00856FBB"/>
    <w:rsid w:val="008572D7"/>
    <w:rsid w:val="00857CD6"/>
    <w:rsid w:val="008605FA"/>
    <w:rsid w:val="00860ABE"/>
    <w:rsid w:val="00860E3E"/>
    <w:rsid w:val="008618FF"/>
    <w:rsid w:val="00861A6D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560B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A1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4405"/>
    <w:rsid w:val="009D48B5"/>
    <w:rsid w:val="009D4A13"/>
    <w:rsid w:val="009D4E13"/>
    <w:rsid w:val="009D50A2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1521"/>
    <w:rsid w:val="009E1C5C"/>
    <w:rsid w:val="009E2001"/>
    <w:rsid w:val="009E20BC"/>
    <w:rsid w:val="009E22F7"/>
    <w:rsid w:val="009E246A"/>
    <w:rsid w:val="009E2B65"/>
    <w:rsid w:val="009E2E8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D87"/>
    <w:rsid w:val="00B0644A"/>
    <w:rsid w:val="00B06BDC"/>
    <w:rsid w:val="00B06CAA"/>
    <w:rsid w:val="00B079A8"/>
    <w:rsid w:val="00B07CEE"/>
    <w:rsid w:val="00B07E33"/>
    <w:rsid w:val="00B101F4"/>
    <w:rsid w:val="00B10A86"/>
    <w:rsid w:val="00B11521"/>
    <w:rsid w:val="00B11AF7"/>
    <w:rsid w:val="00B12494"/>
    <w:rsid w:val="00B127C2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C5D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2B10"/>
    <w:rsid w:val="00DA2E2B"/>
    <w:rsid w:val="00DA3421"/>
    <w:rsid w:val="00DA382B"/>
    <w:rsid w:val="00DA4215"/>
    <w:rsid w:val="00DA4379"/>
    <w:rsid w:val="00DA49E6"/>
    <w:rsid w:val="00DA4D1F"/>
    <w:rsid w:val="00DA50B6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E3514-0266-47C9-ABC1-C0FF8755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77B3-B184-4609-AD2E-45BFDA16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Дягилев Дмитрий Викторович</cp:lastModifiedBy>
  <cp:revision>22</cp:revision>
  <cp:lastPrinted>2022-06-10T03:54:00Z</cp:lastPrinted>
  <dcterms:created xsi:type="dcterms:W3CDTF">2023-04-28T06:44:00Z</dcterms:created>
  <dcterms:modified xsi:type="dcterms:W3CDTF">2023-05-15T11:45:00Z</dcterms:modified>
</cp:coreProperties>
</file>