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709"/>
        <w:jc w:val="both"/>
        <w:rPr>
          <w:b w:val="1"/>
          <w:sz w:val="26"/>
        </w:rPr>
      </w:pPr>
    </w:p>
    <w:p w14:paraId="02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b w:val="1"/>
          <w:sz w:val="26"/>
        </w:rPr>
        <w:t>Уральс</w:t>
      </w:r>
      <w:r>
        <w:rPr>
          <w:b w:val="1"/>
          <w:sz w:val="26"/>
        </w:rPr>
        <w:t xml:space="preserve">ким межрегиональным управлением </w:t>
      </w:r>
      <w:r>
        <w:rPr>
          <w:b w:val="1"/>
          <w:sz w:val="26"/>
        </w:rPr>
        <w:t>Росприроднадзора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на территории Свердловской, </w:t>
      </w:r>
      <w:r>
        <w:rPr>
          <w:sz w:val="26"/>
        </w:rPr>
        <w:t>Челябинской</w:t>
      </w:r>
      <w:r>
        <w:rPr>
          <w:sz w:val="26"/>
        </w:rPr>
        <w:t xml:space="preserve"> и </w:t>
      </w:r>
      <w:r>
        <w:rPr>
          <w:sz w:val="26"/>
        </w:rPr>
        <w:t>Курганской</w:t>
      </w:r>
      <w:r>
        <w:rPr>
          <w:sz w:val="26"/>
        </w:rPr>
        <w:t xml:space="preserve"> областей</w:t>
      </w:r>
      <w:r>
        <w:rPr>
          <w:sz w:val="26"/>
        </w:rPr>
        <w:t xml:space="preserve"> завершены:</w:t>
      </w:r>
    </w:p>
    <w:p w14:paraId="03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планов</w:t>
      </w:r>
      <w:r>
        <w:rPr>
          <w:sz w:val="26"/>
        </w:rPr>
        <w:t>ые</w:t>
      </w:r>
      <w:r>
        <w:rPr>
          <w:sz w:val="26"/>
        </w:rPr>
        <w:t xml:space="preserve"> проверки: </w:t>
      </w:r>
      <w:r>
        <w:rPr>
          <w:sz w:val="26"/>
        </w:rPr>
        <w:t>АО «Святогор» (выявлено 13 нарушений, в том числе 5 в области использования и охраны водных объектов</w:t>
      </w:r>
      <w:r>
        <w:rPr>
          <w:sz w:val="26"/>
        </w:rPr>
        <w:t xml:space="preserve">, 4 в области охраны атмосферного воздуха, 3 в области обращения с отходами </w:t>
      </w:r>
      <w:r>
        <w:rPr>
          <w:sz w:val="26"/>
        </w:rPr>
        <w:t xml:space="preserve">и 1 общего характера, выдано предписание, административные дела в стадии оформления); </w:t>
      </w:r>
      <w:r>
        <w:rPr>
          <w:sz w:val="26"/>
        </w:rPr>
        <w:t xml:space="preserve">АО «ЕВРАЗ КГОК» (выявлено 15 нарушений, в том числе 7 в области обращения с отходами, 6 в области охраны атмосферного воздуха и 2 в области использования и охраны водных объектов, выдано предписание, административные дела в стадии оформления); </w:t>
      </w:r>
      <w:r>
        <w:rPr>
          <w:sz w:val="26"/>
        </w:rPr>
        <w:t>МП «Во</w:t>
      </w:r>
      <w:r>
        <w:rPr>
          <w:sz w:val="26"/>
        </w:rPr>
        <w:t>доканал»</w:t>
      </w:r>
      <w:r>
        <w:rPr>
          <w:sz w:val="26"/>
        </w:rPr>
        <w:br/>
      </w:r>
      <w:r>
        <w:rPr>
          <w:sz w:val="26"/>
        </w:rPr>
        <w:t xml:space="preserve">г. Шадринск (выявлено 7 нарушений, в том числе 3 в области использования и охраны водных объектов, 3 </w:t>
      </w:r>
      <w:r>
        <w:rPr>
          <w:sz w:val="26"/>
        </w:rPr>
        <w:t>общего характера и 1 в области охраны атмосферного воздуха, выдано предписание, административные дела в стадии оформления);</w:t>
      </w:r>
      <w:r>
        <w:rPr>
          <w:sz w:val="26"/>
        </w:rPr>
        <w:t xml:space="preserve"> АО «Томинский ГОК»</w:t>
      </w:r>
      <w:r>
        <w:rPr>
          <w:sz w:val="26"/>
        </w:rPr>
        <w:t xml:space="preserve"> (выявлено 1 нарушение </w:t>
      </w:r>
      <w:r>
        <w:rPr>
          <w:sz w:val="26"/>
        </w:rPr>
        <w:t>в области эксплуатации объектов капитального строительства);</w:t>
      </w:r>
    </w:p>
    <w:p w14:paraId="04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внеплановые проверки:</w:t>
      </w:r>
      <w:r>
        <w:rPr>
          <w:sz w:val="26"/>
        </w:rPr>
        <w:t xml:space="preserve"> по капитальному строительству ПАО «Надеждинский металлургический завод» (2 проверки по 1 объекту)</w:t>
      </w:r>
      <w:r>
        <w:rPr>
          <w:sz w:val="26"/>
        </w:rPr>
        <w:t>.</w:t>
      </w:r>
    </w:p>
    <w:p w14:paraId="05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роводя</w:t>
      </w:r>
      <w:r>
        <w:rPr>
          <w:sz w:val="26"/>
        </w:rPr>
        <w:t>тся</w:t>
      </w:r>
      <w:r>
        <w:rPr>
          <w:sz w:val="26"/>
        </w:rPr>
        <w:t xml:space="preserve"> плановые проверки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АО</w:t>
      </w:r>
      <w:r>
        <w:rPr>
          <w:sz w:val="26"/>
        </w:rPr>
        <w:t> </w:t>
      </w:r>
      <w:r>
        <w:rPr>
          <w:sz w:val="26"/>
        </w:rPr>
        <w:t>«Севуралбокситруда»</w:t>
      </w:r>
      <w:r>
        <w:rPr>
          <w:sz w:val="26"/>
        </w:rPr>
        <w:t xml:space="preserve"> (в рамках федерального государственного экологического </w:t>
      </w:r>
      <w:r>
        <w:rPr>
          <w:sz w:val="26"/>
        </w:rPr>
        <w:t xml:space="preserve">и земельного </w:t>
      </w:r>
      <w:r>
        <w:rPr>
          <w:sz w:val="26"/>
        </w:rPr>
        <w:t>контроля),</w:t>
      </w:r>
      <w:r>
        <w:rPr>
          <w:sz w:val="26"/>
        </w:rPr>
        <w:t xml:space="preserve"> </w:t>
      </w:r>
      <w:r>
        <w:rPr>
          <w:sz w:val="26"/>
        </w:rPr>
        <w:t>АО «Евраз НТМК», ПАО «Уральская кузница», ПАО «ММК»</w:t>
      </w:r>
      <w:r>
        <w:rPr>
          <w:sz w:val="26"/>
        </w:rPr>
        <w:t>;</w:t>
      </w:r>
    </w:p>
    <w:p w14:paraId="06000000">
      <w:pPr>
        <w:tabs>
          <w:tab w:leader="none" w:pos="284" w:val="left"/>
        </w:tabs>
        <w:ind w:firstLine="567"/>
        <w:jc w:val="both"/>
        <w:rPr>
          <w:sz w:val="26"/>
          <w:highlight w:val="yellow"/>
        </w:rPr>
      </w:pPr>
      <w:r>
        <w:rPr>
          <w:sz w:val="26"/>
        </w:rPr>
        <w:t>внеплано</w:t>
      </w:r>
      <w:r>
        <w:rPr>
          <w:sz w:val="26"/>
        </w:rPr>
        <w:t>вые</w:t>
      </w:r>
      <w:r>
        <w:rPr>
          <w:sz w:val="26"/>
        </w:rPr>
        <w:t xml:space="preserve"> проверк</w:t>
      </w:r>
      <w:r>
        <w:rPr>
          <w:sz w:val="26"/>
        </w:rPr>
        <w:t>и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в рамках Федерального проекта «Чистый воздух» национального проекта «Экология» АО «НПК «Уралвагонзавод</w:t>
      </w:r>
      <w:r>
        <w:rPr>
          <w:sz w:val="26"/>
        </w:rPr>
        <w:t>»</w:t>
      </w:r>
      <w:r>
        <w:rPr>
          <w:sz w:val="26"/>
        </w:rPr>
        <w:t>;</w:t>
      </w:r>
      <w:r>
        <w:rPr>
          <w:sz w:val="26"/>
        </w:rPr>
        <w:t xml:space="preserve"> в связи с истечением срока </w:t>
      </w:r>
      <w:r>
        <w:rPr>
          <w:sz w:val="26"/>
        </w:rPr>
        <w:t>исполнения</w:t>
      </w:r>
      <w:r>
        <w:rPr>
          <w:sz w:val="26"/>
        </w:rPr>
        <w:t xml:space="preserve"> предписания ООО «Мечел-Кокс»</w:t>
      </w:r>
      <w:r>
        <w:rPr>
          <w:sz w:val="26"/>
        </w:rPr>
        <w:t>;</w:t>
      </w:r>
      <w:r>
        <w:rPr>
          <w:sz w:val="26"/>
        </w:rPr>
        <w:t xml:space="preserve"> </w:t>
      </w:r>
      <w:r>
        <w:rPr>
          <w:sz w:val="26"/>
        </w:rPr>
        <w:t>по капитальному строительству</w:t>
      </w:r>
      <w:r>
        <w:rPr>
          <w:sz w:val="26"/>
        </w:rPr>
        <w:t xml:space="preserve"> </w:t>
      </w:r>
      <w:r>
        <w:rPr>
          <w:sz w:val="26"/>
        </w:rPr>
        <w:t>АО «ЕВРАЗ КГОК», ООО «Краснотурьинск</w:t>
      </w:r>
      <w:r>
        <w:rPr>
          <w:sz w:val="26"/>
        </w:rPr>
        <w:t>ие энергоремонтные мастерские»,</w:t>
      </w:r>
      <w:r>
        <w:rPr>
          <w:sz w:val="26"/>
        </w:rPr>
        <w:t xml:space="preserve"> </w:t>
      </w:r>
      <w:r>
        <w:rPr>
          <w:sz w:val="26"/>
        </w:rPr>
        <w:br/>
      </w:r>
      <w:r>
        <w:rPr>
          <w:sz w:val="26"/>
        </w:rPr>
        <w:t xml:space="preserve">ООО «Алькор-строй», ООО «ИСО», ПАО «ММК», </w:t>
      </w:r>
      <w:r>
        <w:rPr>
          <w:sz w:val="26"/>
        </w:rPr>
        <w:t>АО «Челябинский цинковый завод» (</w:t>
      </w:r>
      <w:r>
        <w:rPr>
          <w:sz w:val="26"/>
        </w:rPr>
        <w:t>5</w:t>
      </w:r>
      <w:r>
        <w:rPr>
          <w:sz w:val="26"/>
        </w:rPr>
        <w:t xml:space="preserve"> проверок)</w:t>
      </w:r>
      <w:r>
        <w:rPr>
          <w:sz w:val="26"/>
        </w:rPr>
        <w:t>.</w:t>
      </w:r>
    </w:p>
    <w:sectPr>
      <w:pgSz w:h="16838" w:w="11906"/>
      <w:pgMar w:bottom="284" w:footer="709" w:gutter="0" w:header="709" w:left="1276" w:right="84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Font Style16"/>
    <w:link w:val="Style_6_ch"/>
    <w:rPr>
      <w:rFonts w:ascii="Times New Roman" w:hAnsi="Times New Roman"/>
      <w:sz w:val="24"/>
    </w:rPr>
  </w:style>
  <w:style w:styleId="Style_6_ch" w:type="character">
    <w:name w:val="Font Style16"/>
    <w:link w:val="Style_6"/>
    <w:rPr>
      <w:rFonts w:ascii="Times New Roman" w:hAnsi="Times New Roman"/>
      <w:sz w:val="24"/>
    </w:rPr>
  </w:style>
  <w:style w:styleId="Style_7" w:type="paragraph">
    <w:name w:val="footer"/>
    <w:basedOn w:val="Style_1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footer"/>
    <w:basedOn w:val="Style_1_ch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header"/>
    <w:basedOn w:val="Style_1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1_ch"/>
    <w:link w:val="Style_9"/>
  </w:style>
  <w:style w:styleId="Style_10" w:type="paragraph">
    <w:name w:val="link s_8"/>
    <w:link w:val="Style_10_ch"/>
    <w:rPr>
      <w:strike w:val="0"/>
      <w:u w:val="none"/>
    </w:rPr>
  </w:style>
  <w:style w:styleId="Style_10_ch" w:type="character">
    <w:name w:val="link s_8"/>
    <w:link w:val="Style_10"/>
    <w:rPr>
      <w:strike w:val="0"/>
      <w:u w:val="none"/>
    </w:rPr>
  </w:style>
  <w:style w:styleId="Style_11" w:type="paragraph">
    <w:name w:val="Основной текст_"/>
    <w:basedOn w:val="Style_12"/>
    <w:link w:val="Style_11_ch"/>
    <w:rPr>
      <w:rFonts w:ascii="Times New Roman" w:hAnsi="Times New Roman"/>
      <w:spacing w:val="6"/>
      <w:highlight w:val="white"/>
    </w:rPr>
  </w:style>
  <w:style w:styleId="Style_11_ch" w:type="character">
    <w:name w:val="Основной текст_"/>
    <w:basedOn w:val="Style_12_ch"/>
    <w:link w:val="Style_11"/>
    <w:rPr>
      <w:rFonts w:ascii="Times New Roman" w:hAnsi="Times New Roman"/>
      <w:spacing w:val="6"/>
      <w:highlight w:val="white"/>
    </w:rPr>
  </w:style>
  <w:style w:styleId="Style_13" w:type="paragraph">
    <w:name w:val="Базовый"/>
    <w:link w:val="Style_13_ch"/>
    <w:pPr>
      <w:tabs>
        <w:tab w:leader="none" w:pos="709" w:val="left"/>
      </w:tabs>
      <w:spacing w:line="100" w:lineRule="atLeast"/>
      <w:ind/>
    </w:pPr>
    <w:rPr>
      <w:color w:val="00000A"/>
      <w:sz w:val="24"/>
    </w:rPr>
  </w:style>
  <w:style w:styleId="Style_13_ch" w:type="character">
    <w:name w:val="Базовый"/>
    <w:link w:val="Style_13"/>
    <w:rPr>
      <w:color w:val="00000A"/>
      <w:sz w:val="24"/>
    </w:rPr>
  </w:style>
  <w:style w:styleId="Style_14" w:type="paragraph">
    <w:name w:val="Знак"/>
    <w:link w:val="Style_14_ch"/>
    <w:rPr>
      <w:rFonts w:ascii="Times New Roman" w:hAnsi="Times New Roman"/>
    </w:rPr>
  </w:style>
  <w:style w:styleId="Style_14_ch" w:type="character">
    <w:name w:val="Знак"/>
    <w:link w:val="Style_14"/>
    <w:rPr>
      <w:rFonts w:ascii="Times New Roman" w:hAnsi="Times New Roman"/>
    </w:rPr>
  </w:style>
  <w:style w:styleId="Style_15" w:type="paragraph">
    <w:name w:val="Standard"/>
    <w:link w:val="Style_15_ch"/>
    <w:rPr>
      <w:sz w:val="24"/>
    </w:rPr>
  </w:style>
  <w:style w:styleId="Style_15_ch" w:type="character">
    <w:name w:val="Standard"/>
    <w:link w:val="Style_15"/>
    <w:rPr>
      <w:sz w:val="24"/>
    </w:rPr>
  </w:style>
  <w:style w:styleId="Style_16" w:type="paragraph">
    <w:name w:val="toc 3"/>
    <w:next w:val="Style_1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Основной текст1"/>
    <w:basedOn w:val="Style_12"/>
    <w:link w:val="Style_17_ch"/>
    <w:rPr>
      <w:rFonts w:ascii="Times New Roman" w:hAnsi="Times New Roman"/>
      <w:color w:val="000000"/>
      <w:spacing w:val="6"/>
      <w:sz w:val="24"/>
      <w:highlight w:val="white"/>
    </w:rPr>
  </w:style>
  <w:style w:styleId="Style_17_ch" w:type="character">
    <w:name w:val="Основной текст1"/>
    <w:basedOn w:val="Style_12_ch"/>
    <w:link w:val="Style_17"/>
    <w:rPr>
      <w:rFonts w:ascii="Times New Roman" w:hAnsi="Times New Roman"/>
      <w:color w:val="000000"/>
      <w:spacing w:val="6"/>
      <w:sz w:val="24"/>
      <w:highlight w:val="white"/>
    </w:rPr>
  </w:style>
  <w:style w:styleId="Style_18" w:type="paragraph">
    <w:name w:val="Основной текст (11) + Не полужирный"/>
    <w:basedOn w:val="Style_12"/>
    <w:link w:val="Style_18_ch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18_ch" w:type="character">
    <w:name w:val="Основной текст (11) + Не полужирный"/>
    <w:basedOn w:val="Style_12_ch"/>
    <w:link w:val="Style_18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19" w:type="paragraph">
    <w:name w:val="ConsPlusNonformat"/>
    <w:link w:val="Style_19_ch"/>
    <w:pPr>
      <w:widowControl w:val="0"/>
      <w:ind/>
    </w:pPr>
    <w:rPr>
      <w:rFonts w:ascii="Courier New" w:hAnsi="Courier New"/>
    </w:rPr>
  </w:style>
  <w:style w:styleId="Style_19_ch" w:type="character">
    <w:name w:val="ConsPlusNonformat"/>
    <w:link w:val="Style_19"/>
    <w:rPr>
      <w:rFonts w:ascii="Courier New" w:hAnsi="Courier New"/>
    </w:rPr>
  </w:style>
  <w:style w:styleId="Style_20" w:type="paragraph">
    <w:name w:val="heading 5"/>
    <w:next w:val="Style_1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z w:val="22"/>
    </w:rPr>
  </w:style>
  <w:style w:styleId="Style_21" w:type="paragraph">
    <w:name w:val="heading 1"/>
    <w:basedOn w:val="Style_1"/>
    <w:next w:val="Style_1"/>
    <w:link w:val="Style_21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1_ch" w:type="character">
    <w:name w:val="heading 1"/>
    <w:basedOn w:val="Style_1_ch"/>
    <w:link w:val="Style_21"/>
    <w:rPr>
      <w:rFonts w:asciiTheme="majorAscii" w:hAnsiTheme="majorHAnsi"/>
      <w:b w:val="1"/>
      <w:color w:themeColor="accent1" w:themeShade="BF" w:val="2E75B5"/>
      <w:sz w:val="28"/>
    </w:rPr>
  </w:style>
  <w:style w:styleId="Style_22" w:type="paragraph">
    <w:name w:val="Hyperlink"/>
    <w:basedOn w:val="Style_12"/>
    <w:link w:val="Style_22_ch"/>
    <w:rPr>
      <w:color w:themeColor="hyperlink" w:val="0563C1"/>
      <w:u w:val="single"/>
    </w:rPr>
  </w:style>
  <w:style w:styleId="Style_22_ch" w:type="character">
    <w:name w:val="Hyperlink"/>
    <w:basedOn w:val="Style_12_ch"/>
    <w:link w:val="Style_22"/>
    <w:rPr>
      <w:color w:themeColor="hyperlink" w:val="0563C1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1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1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Основной текст (11)"/>
    <w:basedOn w:val="Style_12"/>
    <w:link w:val="Style_27_ch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27_ch" w:type="character">
    <w:name w:val="Основной текст (11)"/>
    <w:basedOn w:val="Style_12_ch"/>
    <w:link w:val="Style_27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28" w:type="paragraph">
    <w:name w:val="toc 8"/>
    <w:next w:val="Style_1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toc 5"/>
    <w:next w:val="Style_1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30" w:type="paragraph">
    <w:name w:val="No Spacing"/>
    <w:link w:val="Style_30_ch"/>
    <w:rPr>
      <w:rFonts w:ascii="Calibri" w:hAnsi="Calibri"/>
      <w:sz w:val="22"/>
    </w:rPr>
  </w:style>
  <w:style w:styleId="Style_30_ch" w:type="character">
    <w:name w:val="No Spacing"/>
    <w:link w:val="Style_30"/>
    <w:rPr>
      <w:rFonts w:ascii="Calibri" w:hAnsi="Calibri"/>
      <w:sz w:val="22"/>
    </w:rPr>
  </w:style>
  <w:style w:styleId="Style_31" w:type="paragraph">
    <w:name w:val="Balloon Text"/>
    <w:basedOn w:val="Style_1"/>
    <w:link w:val="Style_31_ch"/>
    <w:rPr>
      <w:rFonts w:ascii="Segoe UI" w:hAnsi="Segoe UI"/>
      <w:sz w:val="18"/>
    </w:rPr>
  </w:style>
  <w:style w:styleId="Style_31_ch" w:type="character">
    <w:name w:val="Balloon Text"/>
    <w:basedOn w:val="Style_1_ch"/>
    <w:link w:val="Style_31"/>
    <w:rPr>
      <w:rFonts w:ascii="Segoe UI" w:hAnsi="Segoe UI"/>
      <w:sz w:val="1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32" w:type="paragraph">
    <w:name w:val="Subtitle"/>
    <w:basedOn w:val="Style_1"/>
    <w:next w:val="Style_1"/>
    <w:link w:val="Style_32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5B9BD5"/>
      <w:spacing w:val="15"/>
    </w:rPr>
  </w:style>
  <w:style w:styleId="Style_32_ch" w:type="character">
    <w:name w:val="Subtitle"/>
    <w:basedOn w:val="Style_1_ch"/>
    <w:link w:val="Style_32"/>
    <w:rPr>
      <w:rFonts w:asciiTheme="majorAscii" w:hAnsiTheme="majorHAnsi"/>
      <w:i w:val="1"/>
      <w:color w:themeColor="accent1" w:val="5B9BD5"/>
      <w:spacing w:val="15"/>
    </w:rPr>
  </w:style>
  <w:style w:styleId="Style_33" w:type="paragraph">
    <w:name w:val="toc 10"/>
    <w:next w:val="Style_1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34" w:type="paragraph">
    <w:name w:val="Body Text Indent 2"/>
    <w:basedOn w:val="Style_1"/>
    <w:link w:val="Style_34_ch"/>
    <w:pPr>
      <w:spacing w:after="120" w:line="480" w:lineRule="auto"/>
      <w:ind w:firstLine="0" w:left="283"/>
    </w:pPr>
  </w:style>
  <w:style w:styleId="Style_34_ch" w:type="character">
    <w:name w:val="Body Text Indent 2"/>
    <w:basedOn w:val="Style_1_ch"/>
    <w:link w:val="Style_34"/>
  </w:style>
  <w:style w:styleId="Style_35" w:type="paragraph">
    <w:name w:val="Title"/>
    <w:basedOn w:val="Style_1"/>
    <w:link w:val="Style_35_ch"/>
    <w:uiPriority w:val="10"/>
    <w:qFormat/>
    <w:pPr>
      <w:ind/>
      <w:jc w:val="center"/>
    </w:pPr>
    <w:rPr>
      <w:b w:val="1"/>
      <w:sz w:val="28"/>
    </w:rPr>
  </w:style>
  <w:style w:styleId="Style_35_ch" w:type="character">
    <w:name w:val="Title"/>
    <w:basedOn w:val="Style_1_ch"/>
    <w:link w:val="Style_35"/>
    <w:rPr>
      <w:b w:val="1"/>
      <w:sz w:val="28"/>
    </w:rPr>
  </w:style>
  <w:style w:styleId="Style_36" w:type="paragraph">
    <w:name w:val="Основной текст2"/>
    <w:basedOn w:val="Style_12"/>
    <w:link w:val="Style_36_ch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36_ch" w:type="character">
    <w:name w:val="Основной текст2"/>
    <w:basedOn w:val="Style_12_ch"/>
    <w:link w:val="Style_36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37" w:type="paragraph">
    <w:name w:val="heading 4"/>
    <w:next w:val="Style_1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heading 2"/>
    <w:next w:val="Style_1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2023-10-13T09:33:10Z</dcterms:modified>
</cp:coreProperties>
</file>