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D3" w:rsidRDefault="00FC1ED3" w:rsidP="00CF565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  </w:t>
      </w:r>
    </w:p>
    <w:p w:rsidR="00332F6D" w:rsidRDefault="00332F6D" w:rsidP="00332F6D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Информация о завершенных и не начатых</w:t>
      </w:r>
      <w:r w:rsidR="00CF4785" w:rsidRPr="00CF4785">
        <w:rPr>
          <w:rFonts w:ascii="Times New Roman Bold" w:hAnsi="Times New Roman Bold"/>
          <w:sz w:val="28"/>
        </w:rPr>
        <w:t xml:space="preserve"> объектах государственной экологической экспертизы, проводимой Департаментом </w:t>
      </w:r>
      <w:proofErr w:type="spellStart"/>
      <w:r w:rsidR="00CF4785" w:rsidRPr="00CF4785">
        <w:rPr>
          <w:rFonts w:ascii="Times New Roman Bold" w:hAnsi="Times New Roman Bold"/>
          <w:sz w:val="28"/>
        </w:rPr>
        <w:t>Росприроднадзора</w:t>
      </w:r>
      <w:proofErr w:type="spellEnd"/>
      <w:r w:rsidR="00CF4785" w:rsidRPr="00CF4785">
        <w:rPr>
          <w:rFonts w:ascii="Times New Roman Bold" w:hAnsi="Times New Roman Bold"/>
          <w:sz w:val="28"/>
        </w:rPr>
        <w:t xml:space="preserve"> по Уральскому федерал</w:t>
      </w:r>
      <w:r w:rsidR="00DB62CB">
        <w:rPr>
          <w:rFonts w:ascii="Times New Roman Bold" w:hAnsi="Times New Roman Bold"/>
          <w:sz w:val="28"/>
        </w:rPr>
        <w:t xml:space="preserve">ьному округу (по состоянию на </w:t>
      </w:r>
      <w:r w:rsidR="00FC1ED3">
        <w:rPr>
          <w:rFonts w:ascii="Times New Roman Bold" w:hAnsi="Times New Roman Bold"/>
          <w:sz w:val="28"/>
        </w:rPr>
        <w:t>31</w:t>
      </w:r>
      <w:r w:rsidR="00BA62F7">
        <w:rPr>
          <w:rFonts w:ascii="Times New Roman Bold" w:hAnsi="Times New Roman Bold"/>
          <w:sz w:val="28"/>
        </w:rPr>
        <w:t>.12</w:t>
      </w:r>
      <w:r w:rsidR="00D778D4">
        <w:rPr>
          <w:rFonts w:ascii="Times New Roman Bold" w:hAnsi="Times New Roman Bold"/>
          <w:sz w:val="28"/>
        </w:rPr>
        <w:t>.2014)</w:t>
      </w:r>
      <w:r>
        <w:rPr>
          <w:rFonts w:ascii="Times New Roman Bold" w:hAnsi="Times New Roman Bold"/>
          <w:sz w:val="28"/>
        </w:rPr>
        <w:t xml:space="preserve">   </w:t>
      </w:r>
    </w:p>
    <w:p w:rsidR="00332F6D" w:rsidRPr="00D778D4" w:rsidRDefault="00332F6D" w:rsidP="00332F6D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/>
          <w:sz w:val="28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7"/>
        <w:gridCol w:w="2918"/>
        <w:gridCol w:w="1591"/>
        <w:gridCol w:w="1621"/>
        <w:gridCol w:w="1214"/>
        <w:gridCol w:w="1134"/>
        <w:gridCol w:w="993"/>
        <w:gridCol w:w="1559"/>
        <w:gridCol w:w="1559"/>
        <w:gridCol w:w="1276"/>
        <w:gridCol w:w="1239"/>
      </w:tblGrid>
      <w:tr w:rsidR="00395293" w:rsidRPr="003D47A1" w:rsidTr="000279EA">
        <w:trPr>
          <w:cantSplit/>
          <w:trHeight w:val="1320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332F6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  <w:r w:rsidRPr="003D47A1">
              <w:rPr>
                <w:sz w:val="20"/>
              </w:rPr>
              <w:t xml:space="preserve">№ </w:t>
            </w:r>
            <w:proofErr w:type="gramStart"/>
            <w:r w:rsidRPr="003D47A1">
              <w:rPr>
                <w:sz w:val="20"/>
              </w:rPr>
              <w:t>п</w:t>
            </w:r>
            <w:proofErr w:type="gramEnd"/>
            <w:r w:rsidRPr="003D47A1">
              <w:rPr>
                <w:sz w:val="20"/>
              </w:rPr>
              <w:t>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395293" w:rsidRPr="003D47A1" w:rsidTr="000279EA">
        <w:trPr>
          <w:cantSplit/>
          <w:trHeight w:val="56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395293" w:rsidRPr="00D778D4" w:rsidTr="00182E88">
        <w:trPr>
          <w:cantSplit/>
          <w:trHeight w:val="194"/>
          <w:jc w:val="center"/>
        </w:trPr>
        <w:tc>
          <w:tcPr>
            <w:tcW w:w="156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E970A3" w:rsidRDefault="00395293" w:rsidP="00E970A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sz w:val="28"/>
              </w:rPr>
            </w:pPr>
            <w:r w:rsidRPr="003D47A1">
              <w:rPr>
                <w:rFonts w:ascii="Times New Roman Bold" w:hAnsi="Times New Roman Bold"/>
                <w:sz w:val="28"/>
              </w:rPr>
              <w:t xml:space="preserve">Перечень объектов, государственная экологическая </w:t>
            </w:r>
            <w:r w:rsidR="00E970A3">
              <w:rPr>
                <w:rFonts w:ascii="Times New Roman Bold" w:hAnsi="Times New Roman Bold"/>
                <w:sz w:val="28"/>
              </w:rPr>
              <w:t>экспертиза по которым завершена</w:t>
            </w:r>
          </w:p>
        </w:tc>
      </w:tr>
      <w:tr w:rsidR="0008616E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6E" w:rsidRPr="00C36F08" w:rsidRDefault="0008616E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C36F08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6E" w:rsidRPr="00C36F08" w:rsidRDefault="0008616E" w:rsidP="00C36F08">
            <w:pPr>
              <w:jc w:val="center"/>
              <w:rPr>
                <w:sz w:val="20"/>
                <w:szCs w:val="20"/>
                <w:lang w:val="ru-RU"/>
              </w:rPr>
            </w:pPr>
            <w:r w:rsidRPr="00C36F08">
              <w:rPr>
                <w:sz w:val="20"/>
                <w:szCs w:val="20"/>
                <w:lang w:val="ru-RU"/>
              </w:rPr>
              <w:t>Проектная документация "Обустройство кустов скважин №</w:t>
            </w:r>
            <w:r w:rsidR="00895795">
              <w:rPr>
                <w:sz w:val="20"/>
                <w:szCs w:val="20"/>
                <w:lang w:val="ru-RU"/>
              </w:rPr>
              <w:t xml:space="preserve"> </w:t>
            </w:r>
            <w:r w:rsidRPr="00C36F08">
              <w:rPr>
                <w:sz w:val="20"/>
                <w:szCs w:val="20"/>
                <w:lang w:val="ru-RU"/>
              </w:rPr>
              <w:t>7,17 Восточно-Грибного месторождения нефти"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6E" w:rsidRPr="00C36F08" w:rsidRDefault="0008616E" w:rsidP="00C36F08">
            <w:pPr>
              <w:jc w:val="center"/>
              <w:rPr>
                <w:sz w:val="20"/>
                <w:szCs w:val="20"/>
              </w:rPr>
            </w:pPr>
            <w:r w:rsidRPr="00C36F08">
              <w:rPr>
                <w:sz w:val="20"/>
                <w:szCs w:val="20"/>
              </w:rPr>
              <w:t>ЗАО "</w:t>
            </w:r>
            <w:proofErr w:type="spellStart"/>
            <w:r w:rsidRPr="00C36F08">
              <w:rPr>
                <w:sz w:val="20"/>
                <w:szCs w:val="20"/>
              </w:rPr>
              <w:t>Диамид</w:t>
            </w:r>
            <w:proofErr w:type="spellEnd"/>
            <w:r w:rsidRPr="00C36F08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6E" w:rsidRPr="00C36F08" w:rsidRDefault="007F17DE" w:rsidP="00C3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08616E" w:rsidRPr="00C36F08">
              <w:rPr>
                <w:sz w:val="20"/>
                <w:szCs w:val="20"/>
              </w:rPr>
              <w:t xml:space="preserve">8070 </w:t>
            </w:r>
            <w:proofErr w:type="spellStart"/>
            <w:r w:rsidR="0008616E" w:rsidRPr="00C36F08">
              <w:rPr>
                <w:sz w:val="20"/>
                <w:szCs w:val="20"/>
              </w:rPr>
              <w:t>от</w:t>
            </w:r>
            <w:proofErr w:type="spellEnd"/>
            <w:r w:rsidR="0008616E" w:rsidRPr="00C36F08">
              <w:rPr>
                <w:sz w:val="20"/>
                <w:szCs w:val="20"/>
              </w:rPr>
              <w:t xml:space="preserve"> 04.10.2013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6E" w:rsidRPr="00C36F08" w:rsidRDefault="0008616E" w:rsidP="00C36F08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C36F08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6E" w:rsidRPr="00C36F08" w:rsidRDefault="007F17DE" w:rsidP="00C36F0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="00C36F08" w:rsidRPr="00C36F08">
              <w:rPr>
                <w:sz w:val="20"/>
              </w:rPr>
              <w:t>43 от 09.10.2013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6E" w:rsidRPr="00C36F08" w:rsidRDefault="00C36F08" w:rsidP="000279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 30.10.2013</w:t>
            </w:r>
            <w:r w:rsidR="000279EA">
              <w:rPr>
                <w:sz w:val="20"/>
              </w:rPr>
              <w:t>,</w:t>
            </w:r>
            <w:r w:rsidR="000279EA">
              <w:t xml:space="preserve"> </w:t>
            </w:r>
            <w:proofErr w:type="spellStart"/>
            <w:r w:rsidR="000279EA" w:rsidRPr="000279EA">
              <w:rPr>
                <w:sz w:val="20"/>
              </w:rPr>
              <w:t>увед</w:t>
            </w:r>
            <w:proofErr w:type="spellEnd"/>
            <w:r w:rsidR="000279EA">
              <w:rPr>
                <w:sz w:val="20"/>
              </w:rPr>
              <w:t>.</w:t>
            </w:r>
            <w:r w:rsidR="000279EA" w:rsidRPr="000279EA">
              <w:rPr>
                <w:sz w:val="20"/>
              </w:rPr>
              <w:t xml:space="preserve"> от 31.10.2013 № 8966</w:t>
            </w:r>
            <w:r w:rsidR="000279EA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6E" w:rsidRPr="00C36F08" w:rsidRDefault="007F17DE" w:rsidP="00C36F08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="00C36F08" w:rsidRPr="00C36F08">
              <w:rPr>
                <w:sz w:val="20"/>
              </w:rPr>
              <w:t>965 от 01.11.2013</w:t>
            </w:r>
            <w:r w:rsidR="00C36F08">
              <w:rPr>
                <w:sz w:val="20"/>
              </w:rPr>
              <w:t xml:space="preserve"> (3 </w:t>
            </w:r>
            <w:proofErr w:type="spellStart"/>
            <w:proofErr w:type="gramStart"/>
            <w:r w:rsidR="00C36F08">
              <w:rPr>
                <w:sz w:val="20"/>
              </w:rPr>
              <w:t>мес</w:t>
            </w:r>
            <w:proofErr w:type="spellEnd"/>
            <w:proofErr w:type="gramEnd"/>
            <w:r w:rsidR="00C36F08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6E" w:rsidRPr="00C36F08" w:rsidRDefault="00C36F08" w:rsidP="00C36F0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01.11.2013 г. </w:t>
            </w:r>
            <w:r w:rsidRPr="00C36F08">
              <w:rPr>
                <w:sz w:val="20"/>
              </w:rPr>
              <w:t xml:space="preserve">Екатеринбург, ул. </w:t>
            </w:r>
            <w:proofErr w:type="spellStart"/>
            <w:r w:rsidRPr="00C36F08">
              <w:rPr>
                <w:sz w:val="20"/>
              </w:rPr>
              <w:t>Вайнера</w:t>
            </w:r>
            <w:proofErr w:type="spellEnd"/>
            <w:r w:rsidRPr="00C36F08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0A3" w:rsidRDefault="00E970A3" w:rsidP="00E970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970A3">
              <w:rPr>
                <w:sz w:val="20"/>
              </w:rPr>
              <w:t xml:space="preserve">Положительное заключение, утвержденное приказом </w:t>
            </w:r>
          </w:p>
          <w:p w:rsidR="0008616E" w:rsidRPr="00C36F08" w:rsidRDefault="007F17DE" w:rsidP="00E970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="00C36F08" w:rsidRPr="00C36F08">
              <w:rPr>
                <w:sz w:val="20"/>
              </w:rPr>
              <w:t>116 от 31.01.2014</w:t>
            </w:r>
            <w:r w:rsidR="00C36F08">
              <w:rPr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6E" w:rsidRPr="00C36F08" w:rsidRDefault="006C2892" w:rsidP="00C36F0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6C2892">
              <w:rPr>
                <w:sz w:val="20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</w:rPr>
              <w:t>Росприроднадзора</w:t>
            </w:r>
            <w:proofErr w:type="spellEnd"/>
            <w:r>
              <w:rPr>
                <w:sz w:val="20"/>
              </w:rPr>
              <w:t xml:space="preserve"> № </w:t>
            </w:r>
            <w:r w:rsidRPr="006C2892">
              <w:rPr>
                <w:sz w:val="20"/>
              </w:rPr>
              <w:t>АА-08-05-31/6745 от 17.05.2013</w:t>
            </w:r>
          </w:p>
        </w:tc>
      </w:tr>
      <w:tr w:rsidR="00B8448C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C36F08" w:rsidRDefault="00B8448C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A1AC6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6A1AC6">
              <w:rPr>
                <w:sz w:val="20"/>
                <w:szCs w:val="20"/>
                <w:lang w:val="ru-RU"/>
              </w:rPr>
              <w:t xml:space="preserve">Материалы обоснования лицензии на осуществление деятельности в области использования атомной энергии «Вывод из эксплуатации промышленных </w:t>
            </w:r>
            <w:proofErr w:type="spellStart"/>
            <w:r w:rsidRPr="006A1AC6">
              <w:rPr>
                <w:sz w:val="20"/>
                <w:szCs w:val="20"/>
                <w:lang w:val="ru-RU"/>
              </w:rPr>
              <w:t>урано</w:t>
            </w:r>
            <w:proofErr w:type="spellEnd"/>
            <w:r w:rsidRPr="006A1AC6">
              <w:rPr>
                <w:sz w:val="20"/>
                <w:szCs w:val="20"/>
                <w:lang w:val="ru-RU"/>
              </w:rPr>
              <w:t>-графитовых реакторов предприятия АВ-1, АВ-2, АВ-3, А, АИ, расположенных на площадке реакторных заводов ФГУП «ПО «Маяк»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A1AC6" w:rsidRDefault="00B8448C" w:rsidP="00B8448C">
            <w:pPr>
              <w:jc w:val="center"/>
              <w:rPr>
                <w:sz w:val="20"/>
                <w:szCs w:val="20"/>
              </w:rPr>
            </w:pPr>
            <w:r w:rsidRPr="006A1AC6">
              <w:rPr>
                <w:sz w:val="20"/>
                <w:szCs w:val="20"/>
              </w:rPr>
              <w:t>ФГУП "ПО "</w:t>
            </w:r>
            <w:proofErr w:type="spellStart"/>
            <w:r w:rsidRPr="006A1AC6">
              <w:rPr>
                <w:sz w:val="20"/>
                <w:szCs w:val="20"/>
              </w:rPr>
              <w:t>Маяк</w:t>
            </w:r>
            <w:proofErr w:type="spellEnd"/>
            <w:r w:rsidRPr="006A1AC6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A1AC6" w:rsidRDefault="00B8448C" w:rsidP="00B84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6A1AC6">
              <w:rPr>
                <w:sz w:val="20"/>
                <w:szCs w:val="20"/>
              </w:rPr>
              <w:t xml:space="preserve">8695 </w:t>
            </w:r>
            <w:proofErr w:type="spellStart"/>
            <w:r w:rsidRPr="006A1AC6">
              <w:rPr>
                <w:sz w:val="20"/>
                <w:szCs w:val="20"/>
              </w:rPr>
              <w:t>от</w:t>
            </w:r>
            <w:proofErr w:type="spellEnd"/>
            <w:r w:rsidRPr="006A1AC6">
              <w:rPr>
                <w:sz w:val="20"/>
                <w:szCs w:val="20"/>
              </w:rPr>
              <w:t xml:space="preserve"> 24.10.2013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A1AC6" w:rsidRDefault="00B8448C" w:rsidP="00B844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6A1AC6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E970A3" w:rsidRDefault="00B8448C" w:rsidP="00B84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970A3">
              <w:rPr>
                <w:sz w:val="20"/>
                <w:szCs w:val="20"/>
              </w:rPr>
              <w:t xml:space="preserve">45 </w:t>
            </w:r>
            <w:proofErr w:type="spellStart"/>
            <w:r w:rsidRPr="00E970A3">
              <w:rPr>
                <w:sz w:val="20"/>
                <w:szCs w:val="20"/>
              </w:rPr>
              <w:t>от</w:t>
            </w:r>
            <w:proofErr w:type="spellEnd"/>
            <w:r w:rsidRPr="00E970A3">
              <w:rPr>
                <w:sz w:val="20"/>
                <w:szCs w:val="20"/>
              </w:rPr>
              <w:t xml:space="preserve"> 30.10.2013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D7C3E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Оплачен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6D7C3E">
              <w:rPr>
                <w:sz w:val="20"/>
                <w:szCs w:val="20"/>
                <w:lang w:val="ru-RU"/>
              </w:rPr>
              <w:t>21.11.2013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6D7C3E">
              <w:rPr>
                <w:lang w:val="ru-RU"/>
              </w:rPr>
              <w:t xml:space="preserve"> </w:t>
            </w:r>
            <w:proofErr w:type="spellStart"/>
            <w:r w:rsidRPr="006D7C3E">
              <w:rPr>
                <w:sz w:val="20"/>
                <w:szCs w:val="20"/>
                <w:lang w:val="ru-RU"/>
              </w:rPr>
              <w:t>увед</w:t>
            </w:r>
            <w:proofErr w:type="spellEnd"/>
            <w:r w:rsidRPr="006D7C3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об оплате </w:t>
            </w:r>
            <w:r w:rsidRPr="006D7C3E">
              <w:rPr>
                <w:sz w:val="20"/>
                <w:szCs w:val="20"/>
                <w:lang w:val="ru-RU"/>
              </w:rPr>
              <w:t>от 27.11.2013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D7C3E">
              <w:rPr>
                <w:sz w:val="20"/>
                <w:szCs w:val="20"/>
                <w:lang w:val="ru-RU"/>
              </w:rPr>
              <w:t>9648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A44972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44972">
              <w:rPr>
                <w:sz w:val="20"/>
                <w:szCs w:val="20"/>
              </w:rPr>
              <w:t xml:space="preserve">1023 </w:t>
            </w:r>
            <w:proofErr w:type="spellStart"/>
            <w:r w:rsidRPr="00A44972">
              <w:rPr>
                <w:sz w:val="20"/>
                <w:szCs w:val="20"/>
              </w:rPr>
              <w:t>от</w:t>
            </w:r>
            <w:proofErr w:type="spellEnd"/>
            <w:r w:rsidRPr="00A44972">
              <w:rPr>
                <w:sz w:val="20"/>
                <w:szCs w:val="20"/>
              </w:rPr>
              <w:t xml:space="preserve"> 19.12.2013</w:t>
            </w:r>
            <w:r w:rsidRPr="00A44972">
              <w:rPr>
                <w:sz w:val="20"/>
                <w:szCs w:val="20"/>
                <w:lang w:val="ru-RU"/>
              </w:rPr>
              <w:t xml:space="preserve"> (4 </w:t>
            </w:r>
            <w:proofErr w:type="spellStart"/>
            <w:proofErr w:type="gramStart"/>
            <w:r w:rsidRPr="00A44972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A4497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A44972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A44972">
              <w:rPr>
                <w:sz w:val="20"/>
                <w:szCs w:val="20"/>
                <w:lang w:val="ru-RU"/>
              </w:rPr>
              <w:t xml:space="preserve">19.12.2013 </w:t>
            </w:r>
            <w:r>
              <w:rPr>
                <w:sz w:val="20"/>
                <w:szCs w:val="20"/>
                <w:lang w:val="ru-RU"/>
              </w:rPr>
              <w:t>г. Екатеринбург, ул. </w:t>
            </w:r>
            <w:proofErr w:type="spellStart"/>
            <w:r w:rsidRPr="00A44972">
              <w:rPr>
                <w:sz w:val="20"/>
                <w:szCs w:val="20"/>
                <w:lang w:val="ru-RU"/>
              </w:rPr>
              <w:t>Вайнера</w:t>
            </w:r>
            <w:proofErr w:type="spellEnd"/>
            <w:r w:rsidRPr="00A44972">
              <w:rPr>
                <w:sz w:val="20"/>
                <w:szCs w:val="20"/>
                <w:lang w:val="ru-RU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E26147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  <w:lang w:val="ru-RU"/>
              </w:rPr>
              <w:t>Положительное заключение, утвержденное приказом</w:t>
            </w:r>
          </w:p>
          <w:p w:rsidR="00B8448C" w:rsidRPr="003D47A1" w:rsidRDefault="00B8448C" w:rsidP="00B844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rPr>
                <w:sz w:val="20"/>
              </w:rPr>
              <w:t xml:space="preserve">№ </w:t>
            </w:r>
            <w:r w:rsidRPr="00B8448C">
              <w:rPr>
                <w:sz w:val="20"/>
              </w:rPr>
              <w:t>352 от 18.04.2014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C2892" w:rsidRDefault="00B8448C" w:rsidP="00B844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6C2892">
              <w:rPr>
                <w:sz w:val="20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</w:rPr>
              <w:t>Росприроднадзора</w:t>
            </w:r>
            <w:proofErr w:type="spellEnd"/>
            <w:r w:rsidRPr="006C2892">
              <w:rPr>
                <w:sz w:val="20"/>
              </w:rPr>
              <w:t xml:space="preserve"> № ВК-08-05-22/10337 от 23.07.2013</w:t>
            </w:r>
          </w:p>
        </w:tc>
      </w:tr>
      <w:tr w:rsidR="00B8448C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C36F08" w:rsidRDefault="00B8448C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A1AC6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B8448C">
              <w:rPr>
                <w:sz w:val="20"/>
                <w:szCs w:val="20"/>
                <w:lang w:val="ru-RU"/>
              </w:rPr>
              <w:t>Материалы обоснования лицензии на осуществление деятельности в области использования атомной энергии на эксплуатацию ядерной установки – комплекса с ядерными материалами, предназначенного для химико-металлургической переработки ядерных материалов ФГУП «ПО «Маяк»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A1AC6" w:rsidRDefault="00B8448C" w:rsidP="00B8448C">
            <w:pPr>
              <w:jc w:val="center"/>
              <w:rPr>
                <w:sz w:val="20"/>
                <w:szCs w:val="20"/>
              </w:rPr>
            </w:pPr>
            <w:r w:rsidRPr="006A1AC6">
              <w:rPr>
                <w:sz w:val="20"/>
                <w:szCs w:val="20"/>
              </w:rPr>
              <w:t>ФГУП "ПО "</w:t>
            </w:r>
            <w:proofErr w:type="spellStart"/>
            <w:r w:rsidRPr="006A1AC6">
              <w:rPr>
                <w:sz w:val="20"/>
                <w:szCs w:val="20"/>
              </w:rPr>
              <w:t>Маяк</w:t>
            </w:r>
            <w:proofErr w:type="spellEnd"/>
            <w:r w:rsidRPr="006A1AC6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A1AC6" w:rsidRDefault="00B8448C" w:rsidP="00B84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6A1AC6">
              <w:rPr>
                <w:sz w:val="20"/>
                <w:szCs w:val="20"/>
              </w:rPr>
              <w:t xml:space="preserve">8696 </w:t>
            </w:r>
            <w:proofErr w:type="spellStart"/>
            <w:r w:rsidRPr="006A1AC6">
              <w:rPr>
                <w:sz w:val="20"/>
                <w:szCs w:val="20"/>
              </w:rPr>
              <w:t>от</w:t>
            </w:r>
            <w:proofErr w:type="spellEnd"/>
            <w:r w:rsidRPr="006A1AC6">
              <w:rPr>
                <w:sz w:val="20"/>
                <w:szCs w:val="20"/>
              </w:rPr>
              <w:t xml:space="preserve"> 24.10.2013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A1AC6" w:rsidRDefault="00B8448C" w:rsidP="00B844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6A1AC6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A1AC6" w:rsidRDefault="00B8448C" w:rsidP="00B84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6A1AC6">
              <w:rPr>
                <w:sz w:val="20"/>
                <w:szCs w:val="20"/>
              </w:rPr>
              <w:t xml:space="preserve">44 </w:t>
            </w:r>
            <w:proofErr w:type="spellStart"/>
            <w:r w:rsidRPr="006A1AC6">
              <w:rPr>
                <w:sz w:val="20"/>
                <w:szCs w:val="20"/>
              </w:rPr>
              <w:t>от</w:t>
            </w:r>
            <w:proofErr w:type="spellEnd"/>
            <w:r w:rsidRPr="006A1AC6">
              <w:rPr>
                <w:sz w:val="20"/>
                <w:szCs w:val="20"/>
              </w:rPr>
              <w:t xml:space="preserve"> 30.10.2013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D7C3E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Оплачен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6A1AC6">
              <w:rPr>
                <w:sz w:val="20"/>
                <w:szCs w:val="20"/>
              </w:rPr>
              <w:t>13.11.2013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t xml:space="preserve"> </w:t>
            </w:r>
            <w:proofErr w:type="spellStart"/>
            <w:r w:rsidRPr="006D7C3E">
              <w:rPr>
                <w:sz w:val="20"/>
                <w:szCs w:val="20"/>
                <w:lang w:val="ru-RU"/>
              </w:rPr>
              <w:t>увед</w:t>
            </w:r>
            <w:proofErr w:type="spellEnd"/>
            <w:r w:rsidRPr="006D7C3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D7C3E">
              <w:rPr>
                <w:sz w:val="20"/>
                <w:szCs w:val="20"/>
                <w:lang w:val="ru-RU"/>
              </w:rPr>
              <w:t>об оплате 25.11.2013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D7C3E">
              <w:rPr>
                <w:sz w:val="20"/>
                <w:szCs w:val="20"/>
                <w:lang w:val="ru-RU"/>
              </w:rPr>
              <w:t>9546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A44972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44972">
              <w:rPr>
                <w:sz w:val="20"/>
                <w:szCs w:val="20"/>
              </w:rPr>
              <w:t xml:space="preserve">1022 </w:t>
            </w:r>
            <w:proofErr w:type="spellStart"/>
            <w:r w:rsidRPr="00A44972">
              <w:rPr>
                <w:sz w:val="20"/>
                <w:szCs w:val="20"/>
              </w:rPr>
              <w:t>от</w:t>
            </w:r>
            <w:proofErr w:type="spellEnd"/>
            <w:r w:rsidRPr="00A44972">
              <w:rPr>
                <w:sz w:val="20"/>
                <w:szCs w:val="20"/>
              </w:rPr>
              <w:t xml:space="preserve"> 19.12.2013</w:t>
            </w:r>
            <w:r w:rsidRPr="00A44972">
              <w:rPr>
                <w:sz w:val="20"/>
                <w:szCs w:val="20"/>
                <w:lang w:val="ru-RU"/>
              </w:rPr>
              <w:t xml:space="preserve"> (4 </w:t>
            </w:r>
            <w:proofErr w:type="spellStart"/>
            <w:proofErr w:type="gramStart"/>
            <w:r w:rsidRPr="00A44972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A44972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A44972">
              <w:rPr>
                <w:sz w:val="20"/>
                <w:szCs w:val="20"/>
                <w:lang w:val="ru-RU"/>
              </w:rPr>
              <w:t xml:space="preserve">19.12.2013 </w:t>
            </w:r>
            <w:r>
              <w:rPr>
                <w:sz w:val="20"/>
                <w:szCs w:val="20"/>
                <w:lang w:val="ru-RU"/>
              </w:rPr>
              <w:t>г. Екатеринбург, ул. </w:t>
            </w:r>
            <w:proofErr w:type="spellStart"/>
            <w:r w:rsidRPr="00A44972">
              <w:rPr>
                <w:sz w:val="20"/>
                <w:szCs w:val="20"/>
                <w:lang w:val="ru-RU"/>
              </w:rPr>
              <w:t>Вайнера</w:t>
            </w:r>
            <w:proofErr w:type="spellEnd"/>
            <w:r w:rsidRPr="00A44972">
              <w:rPr>
                <w:sz w:val="20"/>
                <w:szCs w:val="20"/>
                <w:lang w:val="ru-RU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E26147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  <w:lang w:val="ru-RU"/>
              </w:rPr>
              <w:t>Положительное заключение, утвержденное приказом</w:t>
            </w:r>
          </w:p>
          <w:p w:rsidR="00B8448C" w:rsidRPr="003E262E" w:rsidRDefault="00B8448C" w:rsidP="00B8448C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B8448C">
              <w:rPr>
                <w:sz w:val="20"/>
              </w:rPr>
              <w:t>351 от 18.04.2014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C2892" w:rsidRDefault="00B8448C" w:rsidP="00B844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6C2892">
              <w:rPr>
                <w:sz w:val="20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</w:rPr>
              <w:t>Росприроднадзора</w:t>
            </w:r>
            <w:proofErr w:type="spellEnd"/>
            <w:r w:rsidRPr="006C2892">
              <w:rPr>
                <w:sz w:val="20"/>
              </w:rPr>
              <w:t xml:space="preserve"> № АА-08-05-22/9976 от 16.07.2013</w:t>
            </w:r>
          </w:p>
        </w:tc>
      </w:tr>
      <w:tr w:rsidR="00E26147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147" w:rsidRPr="00C36F08" w:rsidRDefault="00E26147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147" w:rsidRPr="00E26147" w:rsidRDefault="00E26147" w:rsidP="00E26147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  <w:lang w:val="ru-RU"/>
              </w:rPr>
              <w:t xml:space="preserve">Проектная документация "Строительство поисково-оценочных скважин в пределах </w:t>
            </w:r>
            <w:proofErr w:type="spellStart"/>
            <w:r w:rsidRPr="00E26147">
              <w:rPr>
                <w:sz w:val="20"/>
                <w:szCs w:val="20"/>
                <w:lang w:val="ru-RU"/>
              </w:rPr>
              <w:t>Пилюдинского</w:t>
            </w:r>
            <w:proofErr w:type="spellEnd"/>
            <w:r w:rsidRPr="00E26147">
              <w:rPr>
                <w:sz w:val="20"/>
                <w:szCs w:val="20"/>
                <w:lang w:val="ru-RU"/>
              </w:rPr>
              <w:t xml:space="preserve"> лицензионного участка"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147" w:rsidRPr="00E26147" w:rsidRDefault="00E26147" w:rsidP="00E26147">
            <w:pPr>
              <w:jc w:val="center"/>
              <w:rPr>
                <w:sz w:val="20"/>
                <w:szCs w:val="20"/>
              </w:rPr>
            </w:pPr>
            <w:r w:rsidRPr="00E26147">
              <w:rPr>
                <w:sz w:val="20"/>
                <w:szCs w:val="20"/>
              </w:rPr>
              <w:t>ОАО "</w:t>
            </w:r>
            <w:proofErr w:type="spellStart"/>
            <w:r w:rsidRPr="00E26147">
              <w:rPr>
                <w:sz w:val="20"/>
                <w:szCs w:val="20"/>
              </w:rPr>
              <w:t>Сургутнефтегаз</w:t>
            </w:r>
            <w:proofErr w:type="spellEnd"/>
            <w:r w:rsidRPr="00E26147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147" w:rsidRPr="00E26147" w:rsidRDefault="007F17DE" w:rsidP="00E2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E26147" w:rsidRPr="00E26147">
              <w:rPr>
                <w:sz w:val="20"/>
                <w:szCs w:val="20"/>
              </w:rPr>
              <w:t xml:space="preserve">8775 </w:t>
            </w:r>
            <w:proofErr w:type="spellStart"/>
            <w:r w:rsidR="00E26147" w:rsidRPr="00E26147">
              <w:rPr>
                <w:sz w:val="20"/>
                <w:szCs w:val="20"/>
              </w:rPr>
              <w:t>от</w:t>
            </w:r>
            <w:proofErr w:type="spellEnd"/>
            <w:r w:rsidR="00E26147" w:rsidRPr="00E26147">
              <w:rPr>
                <w:sz w:val="20"/>
                <w:szCs w:val="20"/>
              </w:rPr>
              <w:t xml:space="preserve"> 28.10.2013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147" w:rsidRPr="00E26147" w:rsidRDefault="00E26147" w:rsidP="00E26147">
            <w:pPr>
              <w:jc w:val="center"/>
              <w:rPr>
                <w:sz w:val="20"/>
                <w:szCs w:val="20"/>
              </w:rPr>
            </w:pPr>
            <w:proofErr w:type="spellStart"/>
            <w:r w:rsidRPr="00E26147">
              <w:rPr>
                <w:sz w:val="20"/>
                <w:szCs w:val="20"/>
              </w:rPr>
              <w:t>Материалы</w:t>
            </w:r>
            <w:proofErr w:type="spellEnd"/>
            <w:r w:rsidRPr="00E26147">
              <w:rPr>
                <w:sz w:val="20"/>
                <w:szCs w:val="20"/>
              </w:rPr>
              <w:t xml:space="preserve"> </w:t>
            </w:r>
            <w:proofErr w:type="spellStart"/>
            <w:r w:rsidRPr="00E26147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147" w:rsidRPr="00E26147" w:rsidRDefault="007F17DE" w:rsidP="00E2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E26147" w:rsidRPr="00E26147">
              <w:rPr>
                <w:sz w:val="20"/>
                <w:szCs w:val="20"/>
              </w:rPr>
              <w:t xml:space="preserve">46 </w:t>
            </w:r>
            <w:proofErr w:type="spellStart"/>
            <w:r w:rsidR="00E26147" w:rsidRPr="00E26147">
              <w:rPr>
                <w:sz w:val="20"/>
                <w:szCs w:val="20"/>
              </w:rPr>
              <w:t>от</w:t>
            </w:r>
            <w:proofErr w:type="spellEnd"/>
            <w:r w:rsidR="00E26147" w:rsidRPr="00E26147">
              <w:rPr>
                <w:sz w:val="20"/>
                <w:szCs w:val="20"/>
              </w:rPr>
              <w:t xml:space="preserve"> 01.11.2013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147" w:rsidRPr="00E26147" w:rsidRDefault="00E26147" w:rsidP="00E26147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E26147">
              <w:rPr>
                <w:sz w:val="20"/>
                <w:szCs w:val="20"/>
                <w:lang w:val="ru-RU"/>
              </w:rPr>
              <w:t>Опла</w:t>
            </w:r>
            <w:r w:rsidR="00E55723">
              <w:rPr>
                <w:sz w:val="20"/>
                <w:szCs w:val="20"/>
                <w:lang w:val="ru-RU"/>
              </w:rPr>
              <w:t>чен</w:t>
            </w:r>
            <w:proofErr w:type="gramEnd"/>
            <w:r w:rsidR="00E55723">
              <w:rPr>
                <w:sz w:val="20"/>
                <w:szCs w:val="20"/>
                <w:lang w:val="ru-RU"/>
              </w:rPr>
              <w:t xml:space="preserve"> 21.11.2013, </w:t>
            </w:r>
            <w:proofErr w:type="spellStart"/>
            <w:r w:rsidR="00E55723">
              <w:rPr>
                <w:sz w:val="20"/>
                <w:szCs w:val="20"/>
                <w:lang w:val="ru-RU"/>
              </w:rPr>
              <w:t>увед</w:t>
            </w:r>
            <w:proofErr w:type="spellEnd"/>
            <w:r w:rsidR="00E55723">
              <w:rPr>
                <w:sz w:val="20"/>
                <w:szCs w:val="20"/>
                <w:lang w:val="ru-RU"/>
              </w:rPr>
              <w:t>. об оплате</w:t>
            </w:r>
            <w:r w:rsidRPr="00E26147">
              <w:rPr>
                <w:sz w:val="20"/>
                <w:szCs w:val="20"/>
                <w:lang w:val="ru-RU"/>
              </w:rPr>
              <w:t xml:space="preserve"> от 26.11.2013 №</w:t>
            </w:r>
            <w:r w:rsidR="00E55723">
              <w:rPr>
                <w:sz w:val="20"/>
                <w:szCs w:val="20"/>
                <w:lang w:val="ru-RU"/>
              </w:rPr>
              <w:t xml:space="preserve"> </w:t>
            </w:r>
            <w:r w:rsidRPr="00E26147">
              <w:rPr>
                <w:sz w:val="20"/>
                <w:szCs w:val="20"/>
                <w:lang w:val="ru-RU"/>
              </w:rPr>
              <w:t>9593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147" w:rsidRPr="00E26147" w:rsidRDefault="007F17DE" w:rsidP="00E26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E26147" w:rsidRPr="00E26147">
              <w:rPr>
                <w:sz w:val="20"/>
                <w:szCs w:val="20"/>
              </w:rPr>
              <w:t xml:space="preserve">1064 </w:t>
            </w:r>
            <w:proofErr w:type="spellStart"/>
            <w:r w:rsidR="00E26147" w:rsidRPr="00E26147">
              <w:rPr>
                <w:sz w:val="20"/>
                <w:szCs w:val="20"/>
              </w:rPr>
              <w:t>от</w:t>
            </w:r>
            <w:proofErr w:type="spellEnd"/>
            <w:r w:rsidR="00E26147" w:rsidRPr="00E26147">
              <w:rPr>
                <w:sz w:val="20"/>
                <w:szCs w:val="20"/>
              </w:rPr>
              <w:t xml:space="preserve"> 03.12.2013 (3 </w:t>
            </w:r>
            <w:proofErr w:type="spellStart"/>
            <w:proofErr w:type="gramStart"/>
            <w:r w:rsidR="00E26147" w:rsidRPr="00E26147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="00E26147" w:rsidRPr="00E2614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147" w:rsidRDefault="00E26147" w:rsidP="00E26147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</w:rPr>
              <w:t>03.12.2013</w:t>
            </w:r>
          </w:p>
          <w:p w:rsidR="00E26147" w:rsidRPr="00E26147" w:rsidRDefault="00E26147" w:rsidP="00E26147">
            <w:pPr>
              <w:jc w:val="center"/>
              <w:rPr>
                <w:sz w:val="20"/>
                <w:szCs w:val="20"/>
              </w:rPr>
            </w:pPr>
            <w:r w:rsidRPr="00E26147">
              <w:rPr>
                <w:sz w:val="20"/>
                <w:szCs w:val="20"/>
              </w:rPr>
              <w:t xml:space="preserve"> г. </w:t>
            </w:r>
            <w:proofErr w:type="spellStart"/>
            <w:r w:rsidRPr="00E26147">
              <w:rPr>
                <w:sz w:val="20"/>
                <w:szCs w:val="20"/>
              </w:rPr>
              <w:t>Екатеринбург</w:t>
            </w:r>
            <w:proofErr w:type="spellEnd"/>
            <w:r w:rsidRPr="00E26147">
              <w:rPr>
                <w:sz w:val="20"/>
                <w:szCs w:val="20"/>
              </w:rPr>
              <w:t xml:space="preserve">, </w:t>
            </w:r>
            <w:proofErr w:type="spellStart"/>
            <w:r w:rsidRPr="00E26147">
              <w:rPr>
                <w:sz w:val="20"/>
                <w:szCs w:val="20"/>
              </w:rPr>
              <w:t>ул</w:t>
            </w:r>
            <w:proofErr w:type="spellEnd"/>
            <w:r w:rsidRPr="00E26147">
              <w:rPr>
                <w:sz w:val="20"/>
                <w:szCs w:val="20"/>
              </w:rPr>
              <w:t xml:space="preserve">. </w:t>
            </w:r>
            <w:proofErr w:type="spellStart"/>
            <w:r w:rsidRPr="00E26147">
              <w:rPr>
                <w:sz w:val="20"/>
                <w:szCs w:val="20"/>
              </w:rPr>
              <w:t>Вайнера</w:t>
            </w:r>
            <w:proofErr w:type="spellEnd"/>
            <w:r w:rsidRPr="00E26147">
              <w:rPr>
                <w:sz w:val="20"/>
                <w:szCs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147" w:rsidRPr="00E26147" w:rsidRDefault="00E26147" w:rsidP="00E26147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  <w:lang w:val="ru-RU"/>
              </w:rPr>
              <w:t xml:space="preserve">Положительное заключение, утвержденное приказом </w:t>
            </w:r>
          </w:p>
          <w:p w:rsidR="00E26147" w:rsidRPr="00E26147" w:rsidRDefault="007F17DE" w:rsidP="00E261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E26147">
              <w:rPr>
                <w:sz w:val="20"/>
                <w:szCs w:val="20"/>
                <w:lang w:val="ru-RU"/>
              </w:rPr>
              <w:t>206</w:t>
            </w:r>
            <w:r w:rsidR="00E26147" w:rsidRPr="00E26147">
              <w:rPr>
                <w:sz w:val="20"/>
                <w:szCs w:val="20"/>
                <w:lang w:val="ru-RU"/>
              </w:rPr>
              <w:t xml:space="preserve"> от </w:t>
            </w:r>
            <w:r w:rsidR="00E26147">
              <w:rPr>
                <w:sz w:val="20"/>
                <w:szCs w:val="20"/>
                <w:lang w:val="ru-RU"/>
              </w:rPr>
              <w:t>03</w:t>
            </w:r>
            <w:r w:rsidR="00E26147" w:rsidRPr="00E26147">
              <w:rPr>
                <w:sz w:val="20"/>
                <w:szCs w:val="20"/>
                <w:lang w:val="ru-RU"/>
              </w:rPr>
              <w:t>.0</w:t>
            </w:r>
            <w:r w:rsidR="00E26147">
              <w:rPr>
                <w:sz w:val="20"/>
                <w:szCs w:val="20"/>
                <w:lang w:val="ru-RU"/>
              </w:rPr>
              <w:t>3</w:t>
            </w:r>
            <w:r w:rsidR="00E26147" w:rsidRPr="000C2AF7">
              <w:rPr>
                <w:sz w:val="20"/>
                <w:szCs w:val="20"/>
                <w:lang w:val="ru-RU"/>
              </w:rPr>
              <w:t>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147" w:rsidRPr="00E26147" w:rsidRDefault="00E26147" w:rsidP="00E26147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2614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26147">
              <w:rPr>
                <w:sz w:val="20"/>
                <w:szCs w:val="20"/>
                <w:lang w:val="ru-RU"/>
              </w:rPr>
              <w:t xml:space="preserve"> № АА-08-02-31/14847 от 08.10.2013</w:t>
            </w:r>
          </w:p>
        </w:tc>
      </w:tr>
      <w:tr w:rsidR="00EE68E1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8E1" w:rsidRPr="00C36F08" w:rsidRDefault="00EE68E1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8E1" w:rsidRPr="00A44972" w:rsidRDefault="00EE68E1" w:rsidP="00A57073">
            <w:pPr>
              <w:jc w:val="center"/>
              <w:rPr>
                <w:sz w:val="20"/>
                <w:szCs w:val="20"/>
                <w:lang w:val="ru-RU"/>
              </w:rPr>
            </w:pPr>
            <w:r w:rsidRPr="00A44972">
              <w:rPr>
                <w:sz w:val="20"/>
                <w:szCs w:val="20"/>
                <w:lang w:val="ru-RU"/>
              </w:rPr>
              <w:t xml:space="preserve">Проектная документация "Реконструкция системы газопроводов </w:t>
            </w:r>
            <w:proofErr w:type="spellStart"/>
            <w:r w:rsidRPr="00A44972">
              <w:rPr>
                <w:sz w:val="20"/>
                <w:szCs w:val="20"/>
                <w:lang w:val="ru-RU"/>
              </w:rPr>
              <w:t>Игрим</w:t>
            </w:r>
            <w:proofErr w:type="spellEnd"/>
            <w:r w:rsidRPr="00A44972">
              <w:rPr>
                <w:sz w:val="20"/>
                <w:szCs w:val="20"/>
                <w:lang w:val="ru-RU"/>
              </w:rPr>
              <w:t>-Серов, Надым-</w:t>
            </w:r>
            <w:proofErr w:type="spellStart"/>
            <w:r w:rsidRPr="00A44972">
              <w:rPr>
                <w:sz w:val="20"/>
                <w:szCs w:val="20"/>
                <w:lang w:val="ru-RU"/>
              </w:rPr>
              <w:t>Пунга</w:t>
            </w:r>
            <w:proofErr w:type="spellEnd"/>
            <w:r w:rsidRPr="00A4497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A44972">
              <w:rPr>
                <w:sz w:val="20"/>
                <w:szCs w:val="20"/>
                <w:lang w:val="ru-RU"/>
              </w:rPr>
              <w:t>Н</w:t>
            </w:r>
            <w:proofErr w:type="gramStart"/>
            <w:r w:rsidRPr="00A4497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A44972">
              <w:rPr>
                <w:sz w:val="20"/>
                <w:szCs w:val="20"/>
                <w:lang w:val="ru-RU"/>
              </w:rPr>
              <w:t>ура</w:t>
            </w:r>
            <w:proofErr w:type="spellEnd"/>
            <w:r w:rsidRPr="00A44972">
              <w:rPr>
                <w:sz w:val="20"/>
                <w:szCs w:val="20"/>
                <w:lang w:val="ru-RU"/>
              </w:rPr>
              <w:t xml:space="preserve"> </w:t>
            </w:r>
            <w:r w:rsidRPr="00A44972">
              <w:rPr>
                <w:sz w:val="20"/>
                <w:szCs w:val="20"/>
              </w:rPr>
              <w:t>III</w:t>
            </w:r>
            <w:r w:rsidRPr="00A44972">
              <w:rPr>
                <w:sz w:val="20"/>
                <w:szCs w:val="20"/>
                <w:lang w:val="ru-RU"/>
              </w:rPr>
              <w:t xml:space="preserve">, СРТО-Урал </w:t>
            </w:r>
            <w:r w:rsidRPr="00A44972">
              <w:rPr>
                <w:sz w:val="20"/>
                <w:szCs w:val="20"/>
              </w:rPr>
              <w:t>II</w:t>
            </w:r>
            <w:r w:rsidRPr="00A44972">
              <w:rPr>
                <w:sz w:val="20"/>
                <w:szCs w:val="20"/>
                <w:lang w:val="ru-RU"/>
              </w:rPr>
              <w:t>, км 519 - км 618"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8E1" w:rsidRPr="00A44972" w:rsidRDefault="00EE68E1" w:rsidP="00A57073">
            <w:pPr>
              <w:jc w:val="center"/>
              <w:rPr>
                <w:sz w:val="20"/>
                <w:szCs w:val="20"/>
              </w:rPr>
            </w:pPr>
            <w:r w:rsidRPr="00A44972">
              <w:rPr>
                <w:sz w:val="20"/>
                <w:szCs w:val="20"/>
              </w:rPr>
              <w:t>ЗАО "</w:t>
            </w:r>
            <w:proofErr w:type="spellStart"/>
            <w:r w:rsidRPr="00A44972">
              <w:rPr>
                <w:sz w:val="20"/>
                <w:szCs w:val="20"/>
              </w:rPr>
              <w:t>Ямалгазинвест</w:t>
            </w:r>
            <w:proofErr w:type="spellEnd"/>
            <w:r w:rsidRPr="00A44972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8E1" w:rsidRPr="00A44972" w:rsidRDefault="007F17DE" w:rsidP="00A57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EE68E1" w:rsidRPr="00A44972">
              <w:rPr>
                <w:sz w:val="20"/>
                <w:szCs w:val="20"/>
              </w:rPr>
              <w:t xml:space="preserve">9312 </w:t>
            </w:r>
            <w:proofErr w:type="spellStart"/>
            <w:r w:rsidR="00EE68E1" w:rsidRPr="00A44972">
              <w:rPr>
                <w:sz w:val="20"/>
                <w:szCs w:val="20"/>
              </w:rPr>
              <w:t>от</w:t>
            </w:r>
            <w:proofErr w:type="spellEnd"/>
            <w:r w:rsidR="00EE68E1" w:rsidRPr="00A44972">
              <w:rPr>
                <w:sz w:val="20"/>
                <w:szCs w:val="20"/>
              </w:rPr>
              <w:t xml:space="preserve"> 14.11.2013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8E1" w:rsidRPr="00A44972" w:rsidRDefault="00EE68E1" w:rsidP="00A5707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A44972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8E1" w:rsidRPr="00A44972" w:rsidRDefault="007F17DE" w:rsidP="00A57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EE68E1" w:rsidRPr="00A44972">
              <w:rPr>
                <w:sz w:val="20"/>
                <w:szCs w:val="20"/>
              </w:rPr>
              <w:t xml:space="preserve">47 </w:t>
            </w:r>
            <w:proofErr w:type="spellStart"/>
            <w:r w:rsidR="00EE68E1" w:rsidRPr="00A44972">
              <w:rPr>
                <w:sz w:val="20"/>
                <w:szCs w:val="20"/>
              </w:rPr>
              <w:t>от</w:t>
            </w:r>
            <w:proofErr w:type="spellEnd"/>
            <w:r w:rsidR="00EE68E1" w:rsidRPr="00A44972">
              <w:rPr>
                <w:sz w:val="20"/>
                <w:szCs w:val="20"/>
              </w:rPr>
              <w:t xml:space="preserve"> 19.11.2013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8E1" w:rsidRPr="003E561B" w:rsidRDefault="00EE68E1" w:rsidP="00A57073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Оплачен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3E561B">
              <w:rPr>
                <w:sz w:val="20"/>
                <w:szCs w:val="20"/>
                <w:lang w:val="ru-RU"/>
              </w:rPr>
              <w:t>18.12.2013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3E561B">
              <w:rPr>
                <w:lang w:val="ru-RU"/>
              </w:rPr>
              <w:t xml:space="preserve"> </w:t>
            </w:r>
            <w:proofErr w:type="spellStart"/>
            <w:r w:rsidRPr="006D7C3E">
              <w:rPr>
                <w:sz w:val="20"/>
                <w:szCs w:val="20"/>
                <w:lang w:val="ru-RU"/>
              </w:rPr>
              <w:t>увед</w:t>
            </w:r>
            <w:proofErr w:type="spellEnd"/>
            <w:r w:rsidRPr="006D7C3E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об оплате</w:t>
            </w:r>
            <w:r w:rsidRPr="006D7C3E">
              <w:rPr>
                <w:sz w:val="20"/>
                <w:szCs w:val="20"/>
                <w:lang w:val="ru-RU"/>
              </w:rPr>
              <w:t xml:space="preserve"> от 19.12.2013 №</w:t>
            </w:r>
            <w:r w:rsidR="007F17DE">
              <w:rPr>
                <w:sz w:val="20"/>
                <w:szCs w:val="20"/>
                <w:lang w:val="ru-RU"/>
              </w:rPr>
              <w:t xml:space="preserve"> </w:t>
            </w:r>
            <w:r w:rsidRPr="006D7C3E">
              <w:rPr>
                <w:sz w:val="20"/>
                <w:szCs w:val="20"/>
                <w:lang w:val="ru-RU"/>
              </w:rPr>
              <w:t>10398</w:t>
            </w:r>
            <w:r w:rsidRPr="003E561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8E1" w:rsidRPr="007F4C8A" w:rsidRDefault="007F17DE" w:rsidP="00A570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EE68E1" w:rsidRPr="00A44972">
              <w:rPr>
                <w:sz w:val="20"/>
                <w:szCs w:val="20"/>
              </w:rPr>
              <w:t xml:space="preserve">1129 </w:t>
            </w:r>
            <w:proofErr w:type="spellStart"/>
            <w:r w:rsidR="00EE68E1" w:rsidRPr="00A44972">
              <w:rPr>
                <w:sz w:val="20"/>
                <w:szCs w:val="20"/>
              </w:rPr>
              <w:t>от</w:t>
            </w:r>
            <w:proofErr w:type="spellEnd"/>
            <w:r w:rsidR="00EE68E1" w:rsidRPr="00A44972">
              <w:rPr>
                <w:sz w:val="20"/>
                <w:szCs w:val="20"/>
              </w:rPr>
              <w:t xml:space="preserve"> 20.12.2013</w:t>
            </w:r>
            <w:r w:rsidR="00EE68E1">
              <w:rPr>
                <w:sz w:val="20"/>
                <w:szCs w:val="20"/>
                <w:lang w:val="ru-RU"/>
              </w:rPr>
              <w:t xml:space="preserve"> </w:t>
            </w:r>
            <w:r w:rsidR="00EE68E1" w:rsidRPr="007F4C8A">
              <w:rPr>
                <w:sz w:val="20"/>
                <w:szCs w:val="20"/>
              </w:rPr>
              <w:t xml:space="preserve">(3 </w:t>
            </w:r>
            <w:proofErr w:type="spellStart"/>
            <w:proofErr w:type="gramStart"/>
            <w:r w:rsidR="00EE68E1" w:rsidRPr="007F4C8A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="00EE68E1" w:rsidRPr="007F4C8A">
              <w:rPr>
                <w:sz w:val="20"/>
                <w:szCs w:val="20"/>
              </w:rPr>
              <w:t>)</w:t>
            </w:r>
            <w:r w:rsidR="00EE68E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8E1" w:rsidRPr="00A44972" w:rsidRDefault="00EE68E1" w:rsidP="00A5707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20.12.2013 г. </w:t>
            </w:r>
            <w:r w:rsidRPr="007F4C8A">
              <w:rPr>
                <w:sz w:val="20"/>
              </w:rPr>
              <w:t xml:space="preserve">Екатеринбург, ул. </w:t>
            </w:r>
            <w:proofErr w:type="spellStart"/>
            <w:r w:rsidRPr="007F4C8A">
              <w:rPr>
                <w:sz w:val="20"/>
              </w:rPr>
              <w:t>Вайнера</w:t>
            </w:r>
            <w:proofErr w:type="spellEnd"/>
            <w:r w:rsidRPr="007F4C8A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8E1" w:rsidRPr="00EE68E1" w:rsidRDefault="00EE68E1" w:rsidP="00EE68E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EE68E1">
              <w:rPr>
                <w:sz w:val="20"/>
              </w:rPr>
              <w:t>Положительное заключение, утвержденное приказом</w:t>
            </w:r>
          </w:p>
          <w:p w:rsidR="00EE68E1" w:rsidRPr="003D47A1" w:rsidRDefault="007F17DE" w:rsidP="00EE68E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rPr>
                <w:sz w:val="20"/>
              </w:rPr>
              <w:t xml:space="preserve">№ </w:t>
            </w:r>
            <w:r w:rsidR="00EE68E1" w:rsidRPr="00EE68E1">
              <w:rPr>
                <w:sz w:val="20"/>
              </w:rPr>
              <w:t>257 от 20.03.2014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8E1" w:rsidRPr="006C2892" w:rsidRDefault="00EE68E1" w:rsidP="00A57073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ВК-08-01-31/14159 от 22.10.2013</w:t>
            </w:r>
          </w:p>
        </w:tc>
      </w:tr>
      <w:tr w:rsidR="00B8448C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C36F08" w:rsidRDefault="00B8448C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A44972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A44972">
              <w:rPr>
                <w:sz w:val="20"/>
                <w:szCs w:val="20"/>
                <w:lang w:val="ru-RU"/>
              </w:rPr>
              <w:t>Технологический регламент по проведению работ, осуществляемых ООО "Экология Югры" по обезвреживанию шламов, ликвидации шламовых амбаров и проведении рекультивации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A44972" w:rsidRDefault="00B8448C" w:rsidP="00B8448C">
            <w:pPr>
              <w:jc w:val="center"/>
              <w:rPr>
                <w:sz w:val="20"/>
                <w:szCs w:val="20"/>
              </w:rPr>
            </w:pPr>
            <w:r w:rsidRPr="00A44972">
              <w:rPr>
                <w:sz w:val="20"/>
                <w:szCs w:val="20"/>
              </w:rPr>
              <w:t>ООО "</w:t>
            </w:r>
            <w:proofErr w:type="spellStart"/>
            <w:r w:rsidRPr="00A44972">
              <w:rPr>
                <w:sz w:val="20"/>
                <w:szCs w:val="20"/>
              </w:rPr>
              <w:t>Экология</w:t>
            </w:r>
            <w:proofErr w:type="spellEnd"/>
            <w:r w:rsidRPr="00A44972">
              <w:rPr>
                <w:sz w:val="20"/>
                <w:szCs w:val="20"/>
              </w:rPr>
              <w:t xml:space="preserve"> </w:t>
            </w:r>
            <w:proofErr w:type="spellStart"/>
            <w:r w:rsidRPr="00A44972">
              <w:rPr>
                <w:sz w:val="20"/>
                <w:szCs w:val="20"/>
              </w:rPr>
              <w:t>Югры</w:t>
            </w:r>
            <w:proofErr w:type="spellEnd"/>
            <w:r w:rsidRPr="00A44972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A44972" w:rsidRDefault="00B8448C" w:rsidP="00B84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44972">
              <w:rPr>
                <w:sz w:val="20"/>
                <w:szCs w:val="20"/>
              </w:rPr>
              <w:t xml:space="preserve">9373 </w:t>
            </w:r>
            <w:proofErr w:type="spellStart"/>
            <w:r w:rsidRPr="00A44972">
              <w:rPr>
                <w:sz w:val="20"/>
                <w:szCs w:val="20"/>
              </w:rPr>
              <w:t>от</w:t>
            </w:r>
            <w:proofErr w:type="spellEnd"/>
            <w:r w:rsidRPr="00A44972">
              <w:rPr>
                <w:sz w:val="20"/>
                <w:szCs w:val="20"/>
              </w:rPr>
              <w:t xml:space="preserve"> 18.11.2013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A44972" w:rsidRDefault="00B8448C" w:rsidP="00B844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A44972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A44972" w:rsidRDefault="00B8448C" w:rsidP="00B84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44972">
              <w:rPr>
                <w:sz w:val="20"/>
                <w:szCs w:val="20"/>
              </w:rPr>
              <w:t xml:space="preserve">48 </w:t>
            </w:r>
            <w:proofErr w:type="spellStart"/>
            <w:r w:rsidRPr="00A44972">
              <w:rPr>
                <w:sz w:val="20"/>
                <w:szCs w:val="20"/>
              </w:rPr>
              <w:t>от</w:t>
            </w:r>
            <w:proofErr w:type="spellEnd"/>
            <w:r w:rsidRPr="00A44972">
              <w:rPr>
                <w:sz w:val="20"/>
                <w:szCs w:val="20"/>
              </w:rPr>
              <w:t xml:space="preserve"> 22.11.2013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3E561B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Оплачен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3E561B">
              <w:rPr>
                <w:sz w:val="20"/>
                <w:szCs w:val="20"/>
                <w:lang w:val="ru-RU"/>
              </w:rPr>
              <w:t>29.11.2013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3E561B">
              <w:rPr>
                <w:lang w:val="ru-RU"/>
              </w:rPr>
              <w:t xml:space="preserve"> </w:t>
            </w:r>
            <w:proofErr w:type="spellStart"/>
            <w:r w:rsidRPr="003E561B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3E561B">
              <w:rPr>
                <w:sz w:val="20"/>
                <w:szCs w:val="20"/>
                <w:lang w:val="ru-RU"/>
              </w:rPr>
              <w:t xml:space="preserve"> об оплате от 29.11.2013 № 9754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E561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279EA">
              <w:rPr>
                <w:sz w:val="20"/>
                <w:szCs w:val="20"/>
                <w:lang w:val="ru-RU"/>
              </w:rPr>
              <w:t>1127 от 20.12.2013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8448C" w:rsidRPr="000279EA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0279EA"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 w:rsidRPr="000279EA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279EA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>; приказ о продлении срока ГЭЭ № 246 от 18.03.2014 (до 18.04.2014)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A44972" w:rsidRDefault="00B8448C" w:rsidP="00B844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20.12.2013 г. </w:t>
            </w:r>
            <w:r w:rsidRPr="007F4C8A">
              <w:rPr>
                <w:sz w:val="20"/>
              </w:rPr>
              <w:t xml:space="preserve">Екатеринбург, ул. </w:t>
            </w:r>
            <w:proofErr w:type="spellStart"/>
            <w:r w:rsidRPr="007F4C8A">
              <w:rPr>
                <w:sz w:val="20"/>
              </w:rPr>
              <w:t>Вайнера</w:t>
            </w:r>
            <w:proofErr w:type="spellEnd"/>
            <w:r w:rsidRPr="007F4C8A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E26147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  <w:lang w:val="ru-RU"/>
              </w:rPr>
              <w:t>Положительное заключение, утвержденное приказом</w:t>
            </w:r>
          </w:p>
          <w:p w:rsidR="00B8448C" w:rsidRPr="003D47A1" w:rsidRDefault="00B8448C" w:rsidP="00B844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rPr>
                <w:sz w:val="20"/>
              </w:rPr>
              <w:t xml:space="preserve">№ </w:t>
            </w:r>
            <w:r w:rsidRPr="00B8448C">
              <w:rPr>
                <w:sz w:val="20"/>
              </w:rPr>
              <w:t>353 от 18.04.2014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8C" w:rsidRPr="006C2892" w:rsidRDefault="00B8448C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ВС-08-01-32/7357 от 28.05.2013</w:t>
            </w:r>
          </w:p>
        </w:tc>
      </w:tr>
      <w:tr w:rsidR="00882A3B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3B" w:rsidRPr="00C36F08" w:rsidRDefault="00882A3B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3B" w:rsidRPr="00A44972" w:rsidRDefault="00882A3B" w:rsidP="00AB18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Проектная документация "ПД № </w:t>
            </w:r>
            <w:r w:rsidRPr="00A44972">
              <w:rPr>
                <w:sz w:val="20"/>
                <w:szCs w:val="20"/>
                <w:lang w:val="ru-RU"/>
              </w:rPr>
              <w:t xml:space="preserve">0143-2010-322-Э "Эксплуатационные нефтяные скважины на </w:t>
            </w:r>
            <w:proofErr w:type="spellStart"/>
            <w:r w:rsidRPr="00A44972">
              <w:rPr>
                <w:sz w:val="20"/>
                <w:szCs w:val="20"/>
                <w:lang w:val="ru-RU"/>
              </w:rPr>
              <w:t>сеноманские</w:t>
            </w:r>
            <w:proofErr w:type="spellEnd"/>
            <w:r w:rsidRPr="00A44972">
              <w:rPr>
                <w:sz w:val="20"/>
                <w:szCs w:val="20"/>
                <w:lang w:val="ru-RU"/>
              </w:rPr>
              <w:t xml:space="preserve"> отложения Тазовского НГКМ (опытный участок)"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3B" w:rsidRPr="00A44972" w:rsidRDefault="00882A3B" w:rsidP="00AB1835">
            <w:pPr>
              <w:jc w:val="center"/>
              <w:rPr>
                <w:sz w:val="20"/>
                <w:szCs w:val="20"/>
              </w:rPr>
            </w:pPr>
            <w:r w:rsidRPr="00A44972">
              <w:rPr>
                <w:sz w:val="20"/>
                <w:szCs w:val="20"/>
              </w:rPr>
              <w:t>ООО "</w:t>
            </w:r>
            <w:proofErr w:type="spellStart"/>
            <w:r w:rsidRPr="00A44972">
              <w:rPr>
                <w:sz w:val="20"/>
                <w:szCs w:val="20"/>
              </w:rPr>
              <w:t>Газпром</w:t>
            </w:r>
            <w:proofErr w:type="spellEnd"/>
            <w:r w:rsidRPr="00A44972">
              <w:rPr>
                <w:sz w:val="20"/>
                <w:szCs w:val="20"/>
              </w:rPr>
              <w:t xml:space="preserve"> </w:t>
            </w:r>
            <w:proofErr w:type="spellStart"/>
            <w:r w:rsidRPr="00A44972">
              <w:rPr>
                <w:sz w:val="20"/>
                <w:szCs w:val="20"/>
              </w:rPr>
              <w:t>добыча</w:t>
            </w:r>
            <w:proofErr w:type="spellEnd"/>
            <w:r w:rsidRPr="00A44972">
              <w:rPr>
                <w:sz w:val="20"/>
                <w:szCs w:val="20"/>
              </w:rPr>
              <w:t xml:space="preserve"> </w:t>
            </w:r>
            <w:proofErr w:type="spellStart"/>
            <w:r w:rsidRPr="00A44972">
              <w:rPr>
                <w:sz w:val="20"/>
                <w:szCs w:val="20"/>
              </w:rPr>
              <w:t>Ямбург</w:t>
            </w:r>
            <w:proofErr w:type="spellEnd"/>
            <w:r w:rsidRPr="00A44972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3B" w:rsidRPr="00A44972" w:rsidRDefault="00882A3B" w:rsidP="00AB1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44972">
              <w:rPr>
                <w:sz w:val="20"/>
                <w:szCs w:val="20"/>
              </w:rPr>
              <w:t xml:space="preserve">9405 </w:t>
            </w:r>
            <w:proofErr w:type="spellStart"/>
            <w:r w:rsidRPr="00A44972">
              <w:rPr>
                <w:sz w:val="20"/>
                <w:szCs w:val="20"/>
              </w:rPr>
              <w:t>от</w:t>
            </w:r>
            <w:proofErr w:type="spellEnd"/>
            <w:r w:rsidRPr="00A44972">
              <w:rPr>
                <w:sz w:val="20"/>
                <w:szCs w:val="20"/>
              </w:rPr>
              <w:t xml:space="preserve"> 19.11.2013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3B" w:rsidRPr="00A44972" w:rsidRDefault="00882A3B" w:rsidP="00AB183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A44972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3B" w:rsidRPr="00A44972" w:rsidRDefault="00882A3B" w:rsidP="00AB1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44972">
              <w:rPr>
                <w:sz w:val="20"/>
                <w:szCs w:val="20"/>
              </w:rPr>
              <w:t xml:space="preserve">51 </w:t>
            </w:r>
            <w:proofErr w:type="spellStart"/>
            <w:r w:rsidRPr="00A44972">
              <w:rPr>
                <w:sz w:val="20"/>
                <w:szCs w:val="20"/>
              </w:rPr>
              <w:t>от</w:t>
            </w:r>
            <w:proofErr w:type="spellEnd"/>
            <w:r w:rsidRPr="00A44972">
              <w:rPr>
                <w:sz w:val="20"/>
                <w:szCs w:val="20"/>
              </w:rPr>
              <w:t xml:space="preserve"> 25.11.2013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3B" w:rsidRPr="003E561B" w:rsidRDefault="00882A3B" w:rsidP="00AB1835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Оплачен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3E561B">
              <w:rPr>
                <w:sz w:val="20"/>
                <w:szCs w:val="20"/>
                <w:lang w:val="ru-RU"/>
              </w:rPr>
              <w:t>19.12.2013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3E561B">
              <w:rPr>
                <w:lang w:val="ru-RU"/>
              </w:rPr>
              <w:t xml:space="preserve"> </w:t>
            </w:r>
            <w:proofErr w:type="spellStart"/>
            <w:r w:rsidRPr="003E561B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3E561B">
              <w:rPr>
                <w:sz w:val="20"/>
                <w:szCs w:val="20"/>
                <w:lang w:val="ru-RU"/>
              </w:rPr>
              <w:t xml:space="preserve"> об оплате от 30.12.2013 № 10717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E561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3B" w:rsidRPr="000279EA" w:rsidRDefault="00882A3B" w:rsidP="00AB18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279EA">
              <w:rPr>
                <w:sz w:val="20"/>
                <w:szCs w:val="20"/>
                <w:lang w:val="ru-RU"/>
              </w:rPr>
              <w:t>62 от 21.01.2014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279EA"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 w:rsidRPr="000279EA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279E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3B" w:rsidRPr="00A44972" w:rsidRDefault="00882A3B" w:rsidP="00AB183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21.01.2014 г. </w:t>
            </w:r>
            <w:r w:rsidRPr="007F4C8A">
              <w:rPr>
                <w:sz w:val="20"/>
              </w:rPr>
              <w:t xml:space="preserve">Екатеринбург, ул. </w:t>
            </w:r>
            <w:proofErr w:type="spellStart"/>
            <w:r w:rsidRPr="007F4C8A">
              <w:rPr>
                <w:sz w:val="20"/>
              </w:rPr>
              <w:t>Вайнера</w:t>
            </w:r>
            <w:proofErr w:type="spellEnd"/>
            <w:r w:rsidRPr="007F4C8A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3B" w:rsidRDefault="00882A3B" w:rsidP="00AB183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 заключение</w:t>
            </w:r>
            <w:r w:rsidRPr="00E970A3">
              <w:rPr>
                <w:sz w:val="20"/>
              </w:rPr>
              <w:t xml:space="preserve">, утвержденное приказом </w:t>
            </w:r>
          </w:p>
          <w:p w:rsidR="00882A3B" w:rsidRPr="003D47A1" w:rsidRDefault="00882A3B" w:rsidP="00AB183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rPr>
                <w:sz w:val="20"/>
              </w:rPr>
              <w:t xml:space="preserve">№ </w:t>
            </w:r>
            <w:r w:rsidRPr="00B8448C">
              <w:rPr>
                <w:sz w:val="20"/>
              </w:rPr>
              <w:t>361 от 21.04.2014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3B" w:rsidRPr="006C2892" w:rsidRDefault="00882A3B" w:rsidP="00AB1835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АА-08-05-31/7601 от 31.05.2013</w:t>
            </w:r>
          </w:p>
        </w:tc>
      </w:tr>
      <w:tr w:rsidR="00DB60F5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C36F08" w:rsidRDefault="00DB60F5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Проектная документация "ПД № </w:t>
            </w:r>
            <w:r w:rsidRPr="00E54FF8">
              <w:rPr>
                <w:sz w:val="20"/>
                <w:szCs w:val="20"/>
                <w:lang w:val="ru-RU"/>
              </w:rPr>
              <w:t xml:space="preserve">137/08-245-РБ на строительство разведочных скважин №203, 205, 211, 214 на </w:t>
            </w:r>
            <w:proofErr w:type="spellStart"/>
            <w:r w:rsidRPr="00E54FF8">
              <w:rPr>
                <w:sz w:val="20"/>
                <w:szCs w:val="20"/>
                <w:lang w:val="ru-RU"/>
              </w:rPr>
              <w:t>ачимовские</w:t>
            </w:r>
            <w:proofErr w:type="spellEnd"/>
            <w:r w:rsidRPr="00E54FF8">
              <w:rPr>
                <w:sz w:val="20"/>
                <w:szCs w:val="20"/>
                <w:lang w:val="ru-RU"/>
              </w:rPr>
              <w:t xml:space="preserve"> отложения </w:t>
            </w:r>
            <w:proofErr w:type="spellStart"/>
            <w:r w:rsidRPr="00E54FF8">
              <w:rPr>
                <w:sz w:val="20"/>
                <w:szCs w:val="20"/>
                <w:lang w:val="ru-RU"/>
              </w:rPr>
              <w:t>Ямбургской</w:t>
            </w:r>
            <w:proofErr w:type="spellEnd"/>
            <w:r w:rsidRPr="00E54FF8">
              <w:rPr>
                <w:sz w:val="20"/>
                <w:szCs w:val="20"/>
                <w:lang w:val="ru-RU"/>
              </w:rPr>
              <w:t xml:space="preserve"> площадки"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323FEA">
            <w:pPr>
              <w:jc w:val="center"/>
              <w:rPr>
                <w:sz w:val="20"/>
                <w:szCs w:val="20"/>
              </w:rPr>
            </w:pPr>
            <w:r w:rsidRPr="00E54FF8">
              <w:rPr>
                <w:sz w:val="20"/>
                <w:szCs w:val="20"/>
              </w:rPr>
              <w:t>ООО "</w:t>
            </w:r>
            <w:proofErr w:type="spellStart"/>
            <w:r w:rsidRPr="00E54FF8">
              <w:rPr>
                <w:sz w:val="20"/>
                <w:szCs w:val="20"/>
              </w:rPr>
              <w:t>Газпром</w:t>
            </w:r>
            <w:proofErr w:type="spellEnd"/>
            <w:r w:rsidRPr="00E54FF8">
              <w:rPr>
                <w:sz w:val="20"/>
                <w:szCs w:val="20"/>
              </w:rPr>
              <w:t xml:space="preserve"> </w:t>
            </w:r>
            <w:proofErr w:type="spellStart"/>
            <w:r w:rsidRPr="00E54FF8">
              <w:rPr>
                <w:sz w:val="20"/>
                <w:szCs w:val="20"/>
              </w:rPr>
              <w:t>добыча</w:t>
            </w:r>
            <w:proofErr w:type="spellEnd"/>
            <w:r w:rsidRPr="00E54FF8">
              <w:rPr>
                <w:sz w:val="20"/>
                <w:szCs w:val="20"/>
              </w:rPr>
              <w:t xml:space="preserve"> </w:t>
            </w:r>
            <w:proofErr w:type="spellStart"/>
            <w:r w:rsidRPr="00E54FF8">
              <w:rPr>
                <w:sz w:val="20"/>
                <w:szCs w:val="20"/>
              </w:rPr>
              <w:t>Ямбург</w:t>
            </w:r>
            <w:proofErr w:type="spellEnd"/>
            <w:r w:rsidRPr="00E54FF8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54FF8">
              <w:rPr>
                <w:sz w:val="20"/>
                <w:szCs w:val="20"/>
              </w:rPr>
              <w:t xml:space="preserve">9404 </w:t>
            </w:r>
            <w:proofErr w:type="spellStart"/>
            <w:r w:rsidRPr="00E54FF8">
              <w:rPr>
                <w:sz w:val="20"/>
                <w:szCs w:val="20"/>
              </w:rPr>
              <w:t>от</w:t>
            </w:r>
            <w:proofErr w:type="spellEnd"/>
            <w:r w:rsidRPr="00E54FF8">
              <w:rPr>
                <w:sz w:val="20"/>
                <w:szCs w:val="20"/>
              </w:rPr>
              <w:t xml:space="preserve"> 19.11.2013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54FF8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54FF8">
              <w:rPr>
                <w:sz w:val="20"/>
                <w:szCs w:val="20"/>
              </w:rPr>
              <w:t xml:space="preserve">49 </w:t>
            </w:r>
            <w:proofErr w:type="spellStart"/>
            <w:r w:rsidRPr="00E54FF8">
              <w:rPr>
                <w:sz w:val="20"/>
                <w:szCs w:val="20"/>
              </w:rPr>
              <w:t>от</w:t>
            </w:r>
            <w:proofErr w:type="spellEnd"/>
            <w:r w:rsidRPr="00E54FF8">
              <w:rPr>
                <w:sz w:val="20"/>
                <w:szCs w:val="20"/>
              </w:rPr>
              <w:t xml:space="preserve"> 25.11.2013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279EA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0279EA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0279EA">
              <w:rPr>
                <w:sz w:val="20"/>
                <w:szCs w:val="20"/>
                <w:lang w:val="ru-RU"/>
              </w:rPr>
              <w:t xml:space="preserve"> 24.01.2014</w:t>
            </w:r>
            <w:r>
              <w:rPr>
                <w:sz w:val="20"/>
                <w:szCs w:val="20"/>
                <w:lang w:val="ru-RU"/>
              </w:rPr>
              <w:t>,</w:t>
            </w:r>
            <w:r w:rsidRPr="000279EA">
              <w:rPr>
                <w:lang w:val="ru-RU"/>
              </w:rPr>
              <w:t xml:space="preserve"> </w:t>
            </w:r>
            <w:proofErr w:type="spellStart"/>
            <w:r w:rsidRPr="000279EA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0279EA">
              <w:rPr>
                <w:sz w:val="20"/>
                <w:szCs w:val="20"/>
                <w:lang w:val="ru-RU"/>
              </w:rPr>
              <w:t xml:space="preserve"> об оплате от 28.01.2014 №678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279E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279EA">
              <w:rPr>
                <w:sz w:val="20"/>
                <w:szCs w:val="20"/>
                <w:lang w:val="ru-RU"/>
              </w:rPr>
              <w:t>102 от 29.01.2014</w:t>
            </w:r>
          </w:p>
          <w:p w:rsidR="00DB60F5" w:rsidRPr="000279EA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0279EA"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 w:rsidRPr="000279EA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279E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54FF8">
              <w:rPr>
                <w:sz w:val="20"/>
              </w:rPr>
              <w:t>29</w:t>
            </w:r>
            <w:r>
              <w:rPr>
                <w:sz w:val="20"/>
              </w:rPr>
              <w:t>.01.2014 г. </w:t>
            </w:r>
            <w:r w:rsidRPr="00E54FF8">
              <w:rPr>
                <w:sz w:val="20"/>
              </w:rPr>
              <w:t xml:space="preserve">Екатеринбург, ул. </w:t>
            </w:r>
            <w:proofErr w:type="spellStart"/>
            <w:r w:rsidRPr="00E54FF8">
              <w:rPr>
                <w:sz w:val="20"/>
              </w:rPr>
              <w:t>Вайнера</w:t>
            </w:r>
            <w:proofErr w:type="spellEnd"/>
            <w:r w:rsidRPr="00E54FF8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Default="00DB60F5" w:rsidP="00323F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 заключение</w:t>
            </w:r>
            <w:r w:rsidRPr="00E970A3">
              <w:rPr>
                <w:sz w:val="20"/>
              </w:rPr>
              <w:t xml:space="preserve">, утвержденное приказом </w:t>
            </w:r>
          </w:p>
          <w:p w:rsidR="00DB60F5" w:rsidRPr="003D47A1" w:rsidRDefault="00DB60F5" w:rsidP="00323F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rPr>
                <w:sz w:val="20"/>
              </w:rPr>
              <w:t xml:space="preserve">№ </w:t>
            </w:r>
            <w:r w:rsidRPr="00DB60F5">
              <w:rPr>
                <w:sz w:val="20"/>
              </w:rPr>
              <w:t>422 от 29.04.2014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6C2892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АА-08-05-31/7601 от 31.05.2013</w:t>
            </w:r>
          </w:p>
        </w:tc>
      </w:tr>
      <w:tr w:rsidR="00DB60F5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C36F08" w:rsidRDefault="00DB60F5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A44972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A44972">
              <w:rPr>
                <w:sz w:val="20"/>
                <w:szCs w:val="20"/>
                <w:lang w:val="ru-RU"/>
              </w:rPr>
              <w:t xml:space="preserve">Проектная </w:t>
            </w:r>
            <w:r>
              <w:rPr>
                <w:sz w:val="20"/>
                <w:szCs w:val="20"/>
                <w:lang w:val="ru-RU"/>
              </w:rPr>
              <w:t>документация "ГРП № </w:t>
            </w:r>
            <w:r w:rsidRPr="00A44972">
              <w:rPr>
                <w:sz w:val="20"/>
                <w:szCs w:val="20"/>
                <w:lang w:val="ru-RU"/>
              </w:rPr>
              <w:t>148/03-140-Э на строительство наклонно-направленных эксплуатационных скважин (</w:t>
            </w:r>
            <w:r w:rsidRPr="00A44972">
              <w:rPr>
                <w:sz w:val="20"/>
                <w:szCs w:val="20"/>
              </w:rPr>
              <w:t>II</w:t>
            </w:r>
            <w:r w:rsidRPr="00A44972">
              <w:rPr>
                <w:sz w:val="20"/>
                <w:szCs w:val="20"/>
                <w:lang w:val="ru-RU"/>
              </w:rPr>
              <w:t xml:space="preserve"> объект) </w:t>
            </w:r>
            <w:proofErr w:type="spellStart"/>
            <w:r w:rsidRPr="00A44972">
              <w:rPr>
                <w:sz w:val="20"/>
                <w:szCs w:val="20"/>
                <w:lang w:val="ru-RU"/>
              </w:rPr>
              <w:t>Ямбургского</w:t>
            </w:r>
            <w:proofErr w:type="spellEnd"/>
            <w:r w:rsidRPr="00A44972">
              <w:rPr>
                <w:sz w:val="20"/>
                <w:szCs w:val="20"/>
                <w:lang w:val="ru-RU"/>
              </w:rPr>
              <w:t xml:space="preserve"> месторождения (УКПГ 1В, 2В, 3В)"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A44972" w:rsidRDefault="00DB60F5" w:rsidP="00323FEA">
            <w:pPr>
              <w:jc w:val="center"/>
              <w:rPr>
                <w:sz w:val="20"/>
                <w:szCs w:val="20"/>
              </w:rPr>
            </w:pPr>
            <w:r w:rsidRPr="00A44972">
              <w:rPr>
                <w:sz w:val="20"/>
                <w:szCs w:val="20"/>
              </w:rPr>
              <w:t>ООО "</w:t>
            </w:r>
            <w:proofErr w:type="spellStart"/>
            <w:r w:rsidRPr="00A44972">
              <w:rPr>
                <w:sz w:val="20"/>
                <w:szCs w:val="20"/>
              </w:rPr>
              <w:t>Газпром</w:t>
            </w:r>
            <w:proofErr w:type="spellEnd"/>
            <w:r w:rsidRPr="00A44972">
              <w:rPr>
                <w:sz w:val="20"/>
                <w:szCs w:val="20"/>
              </w:rPr>
              <w:t xml:space="preserve"> </w:t>
            </w:r>
            <w:proofErr w:type="spellStart"/>
            <w:r w:rsidRPr="00A44972">
              <w:rPr>
                <w:sz w:val="20"/>
                <w:szCs w:val="20"/>
              </w:rPr>
              <w:t>добыча</w:t>
            </w:r>
            <w:proofErr w:type="spellEnd"/>
            <w:r w:rsidRPr="00A44972">
              <w:rPr>
                <w:sz w:val="20"/>
                <w:szCs w:val="20"/>
              </w:rPr>
              <w:t xml:space="preserve"> </w:t>
            </w:r>
            <w:proofErr w:type="spellStart"/>
            <w:r w:rsidRPr="00A44972">
              <w:rPr>
                <w:sz w:val="20"/>
                <w:szCs w:val="20"/>
              </w:rPr>
              <w:t>Ямбург</w:t>
            </w:r>
            <w:proofErr w:type="spellEnd"/>
            <w:r w:rsidRPr="00A44972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A44972" w:rsidRDefault="00DB60F5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44972">
              <w:rPr>
                <w:sz w:val="20"/>
                <w:szCs w:val="20"/>
              </w:rPr>
              <w:t xml:space="preserve">9406 </w:t>
            </w:r>
            <w:proofErr w:type="spellStart"/>
            <w:r w:rsidRPr="00A44972">
              <w:rPr>
                <w:sz w:val="20"/>
                <w:szCs w:val="20"/>
              </w:rPr>
              <w:t>от</w:t>
            </w:r>
            <w:proofErr w:type="spellEnd"/>
            <w:r w:rsidRPr="00A44972">
              <w:rPr>
                <w:sz w:val="20"/>
                <w:szCs w:val="20"/>
              </w:rPr>
              <w:t xml:space="preserve"> 19.11.2013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A44972" w:rsidRDefault="00DB60F5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A44972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A44972" w:rsidRDefault="00DB60F5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44972">
              <w:rPr>
                <w:sz w:val="20"/>
                <w:szCs w:val="20"/>
              </w:rPr>
              <w:t xml:space="preserve">52 </w:t>
            </w:r>
            <w:proofErr w:type="spellStart"/>
            <w:r w:rsidRPr="00A44972">
              <w:rPr>
                <w:sz w:val="20"/>
                <w:szCs w:val="20"/>
              </w:rPr>
              <w:t>от</w:t>
            </w:r>
            <w:proofErr w:type="spellEnd"/>
            <w:r w:rsidRPr="00A44972">
              <w:rPr>
                <w:sz w:val="20"/>
                <w:szCs w:val="20"/>
              </w:rPr>
              <w:t xml:space="preserve"> 25.11.2013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3E561B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Оплачен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3E561B">
              <w:rPr>
                <w:sz w:val="20"/>
                <w:szCs w:val="20"/>
                <w:lang w:val="ru-RU"/>
              </w:rPr>
              <w:t>25.12.2013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3E561B">
              <w:rPr>
                <w:lang w:val="ru-RU"/>
              </w:rPr>
              <w:t xml:space="preserve"> </w:t>
            </w:r>
            <w:proofErr w:type="spellStart"/>
            <w:r w:rsidRPr="003E561B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3E561B">
              <w:rPr>
                <w:sz w:val="20"/>
                <w:szCs w:val="20"/>
                <w:lang w:val="ru-RU"/>
              </w:rPr>
              <w:t xml:space="preserve"> об оплате от 30.12.2013 № 10717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E561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279EA">
              <w:rPr>
                <w:sz w:val="20"/>
                <w:szCs w:val="20"/>
                <w:lang w:val="ru-RU"/>
              </w:rPr>
              <w:t>72 от 27.01.2014</w:t>
            </w:r>
          </w:p>
          <w:p w:rsidR="00DB60F5" w:rsidRPr="000279EA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0279EA"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 w:rsidRPr="000279EA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279E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A44972" w:rsidRDefault="00DB60F5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27.01.2014 г. </w:t>
            </w:r>
            <w:r w:rsidRPr="007F4C8A">
              <w:rPr>
                <w:sz w:val="20"/>
              </w:rPr>
              <w:t xml:space="preserve">Екатеринбург, ул. </w:t>
            </w:r>
            <w:proofErr w:type="spellStart"/>
            <w:r w:rsidRPr="007F4C8A">
              <w:rPr>
                <w:sz w:val="20"/>
              </w:rPr>
              <w:t>Вайнера</w:t>
            </w:r>
            <w:proofErr w:type="spellEnd"/>
            <w:r w:rsidRPr="007F4C8A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Default="00DB60F5" w:rsidP="00323F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 заключение</w:t>
            </w:r>
            <w:r w:rsidRPr="00E970A3">
              <w:rPr>
                <w:sz w:val="20"/>
              </w:rPr>
              <w:t xml:space="preserve">, утвержденное приказом </w:t>
            </w:r>
          </w:p>
          <w:p w:rsidR="00DB60F5" w:rsidRDefault="00DB60F5" w:rsidP="00323FEA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B60F5">
              <w:rPr>
                <w:sz w:val="20"/>
              </w:rPr>
              <w:t>405 от 25.04.2014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6C2892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ВК-08-05-31/11336 от 08.08.2013</w:t>
            </w:r>
          </w:p>
        </w:tc>
      </w:tr>
      <w:tr w:rsidR="00DB60F5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C36F08" w:rsidRDefault="00DB60F5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A44972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Проектная документация "ГРП № </w:t>
            </w:r>
            <w:r w:rsidRPr="00A44972">
              <w:rPr>
                <w:sz w:val="20"/>
                <w:szCs w:val="20"/>
                <w:lang w:val="ru-RU"/>
              </w:rPr>
              <w:t>148/03-141-Э на строительство эксплуатационных наклонно-направленных скважин со спуском хвостовика-фильтра (</w:t>
            </w:r>
            <w:r w:rsidRPr="00A44972">
              <w:rPr>
                <w:sz w:val="20"/>
                <w:szCs w:val="20"/>
              </w:rPr>
              <w:t>II</w:t>
            </w:r>
            <w:r w:rsidRPr="00A44972">
              <w:rPr>
                <w:sz w:val="20"/>
                <w:szCs w:val="20"/>
                <w:lang w:val="ru-RU"/>
              </w:rPr>
              <w:t xml:space="preserve"> объект, пласты БУ 6,8,9) </w:t>
            </w:r>
            <w:proofErr w:type="spellStart"/>
            <w:r w:rsidRPr="00A44972">
              <w:rPr>
                <w:sz w:val="20"/>
                <w:szCs w:val="20"/>
                <w:lang w:val="ru-RU"/>
              </w:rPr>
              <w:t>Ямбургского</w:t>
            </w:r>
            <w:proofErr w:type="spellEnd"/>
            <w:r w:rsidRPr="00A44972">
              <w:rPr>
                <w:sz w:val="20"/>
                <w:szCs w:val="20"/>
                <w:lang w:val="ru-RU"/>
              </w:rPr>
              <w:t xml:space="preserve"> месторождения (УКПГ 1В, 2В, 3В)"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A44972" w:rsidRDefault="00DB60F5" w:rsidP="00323FEA">
            <w:pPr>
              <w:jc w:val="center"/>
              <w:rPr>
                <w:sz w:val="20"/>
                <w:szCs w:val="20"/>
              </w:rPr>
            </w:pPr>
            <w:r w:rsidRPr="00A44972">
              <w:rPr>
                <w:sz w:val="20"/>
                <w:szCs w:val="20"/>
              </w:rPr>
              <w:t>ООО "</w:t>
            </w:r>
            <w:proofErr w:type="spellStart"/>
            <w:r w:rsidRPr="00A44972">
              <w:rPr>
                <w:sz w:val="20"/>
                <w:szCs w:val="20"/>
              </w:rPr>
              <w:t>Газпром</w:t>
            </w:r>
            <w:proofErr w:type="spellEnd"/>
            <w:r w:rsidRPr="00A44972">
              <w:rPr>
                <w:sz w:val="20"/>
                <w:szCs w:val="20"/>
              </w:rPr>
              <w:t xml:space="preserve"> </w:t>
            </w:r>
            <w:proofErr w:type="spellStart"/>
            <w:r w:rsidRPr="00A44972">
              <w:rPr>
                <w:sz w:val="20"/>
                <w:szCs w:val="20"/>
              </w:rPr>
              <w:t>добыча</w:t>
            </w:r>
            <w:proofErr w:type="spellEnd"/>
            <w:r w:rsidRPr="00A44972">
              <w:rPr>
                <w:sz w:val="20"/>
                <w:szCs w:val="20"/>
              </w:rPr>
              <w:t xml:space="preserve"> </w:t>
            </w:r>
            <w:proofErr w:type="spellStart"/>
            <w:r w:rsidRPr="00A44972">
              <w:rPr>
                <w:sz w:val="20"/>
                <w:szCs w:val="20"/>
              </w:rPr>
              <w:t>Ямбург</w:t>
            </w:r>
            <w:proofErr w:type="spellEnd"/>
            <w:r w:rsidRPr="00A44972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A44972" w:rsidRDefault="00DB60F5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44972">
              <w:rPr>
                <w:sz w:val="20"/>
                <w:szCs w:val="20"/>
              </w:rPr>
              <w:t xml:space="preserve">9407 </w:t>
            </w:r>
            <w:proofErr w:type="spellStart"/>
            <w:r w:rsidRPr="00A44972">
              <w:rPr>
                <w:sz w:val="20"/>
                <w:szCs w:val="20"/>
              </w:rPr>
              <w:t>от</w:t>
            </w:r>
            <w:proofErr w:type="spellEnd"/>
            <w:r w:rsidRPr="00A44972">
              <w:rPr>
                <w:sz w:val="20"/>
                <w:szCs w:val="20"/>
              </w:rPr>
              <w:t xml:space="preserve"> 19.11.2013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A44972" w:rsidRDefault="00DB60F5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A44972" w:rsidRDefault="00DB60F5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44972">
              <w:rPr>
                <w:sz w:val="20"/>
                <w:szCs w:val="20"/>
              </w:rPr>
              <w:t xml:space="preserve">53 </w:t>
            </w:r>
            <w:proofErr w:type="spellStart"/>
            <w:r w:rsidRPr="00A44972">
              <w:rPr>
                <w:sz w:val="20"/>
                <w:szCs w:val="20"/>
              </w:rPr>
              <w:t>от</w:t>
            </w:r>
            <w:proofErr w:type="spellEnd"/>
            <w:r w:rsidRPr="00A44972">
              <w:rPr>
                <w:sz w:val="20"/>
                <w:szCs w:val="20"/>
              </w:rPr>
              <w:t xml:space="preserve"> 25.11.2013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279EA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Оплачен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0279EA">
              <w:rPr>
                <w:sz w:val="20"/>
                <w:szCs w:val="20"/>
                <w:lang w:val="ru-RU"/>
              </w:rPr>
              <w:t>25.12.2013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0279EA">
              <w:rPr>
                <w:lang w:val="ru-RU"/>
              </w:rPr>
              <w:t xml:space="preserve"> </w:t>
            </w:r>
            <w:proofErr w:type="spellStart"/>
            <w:r w:rsidRPr="000279EA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0279EA">
              <w:rPr>
                <w:sz w:val="20"/>
                <w:szCs w:val="20"/>
                <w:lang w:val="ru-RU"/>
              </w:rPr>
              <w:t xml:space="preserve"> об оплате от 30.12.2013 № 10717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279E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279EA">
              <w:rPr>
                <w:sz w:val="20"/>
                <w:szCs w:val="20"/>
                <w:lang w:val="ru-RU"/>
              </w:rPr>
              <w:t>73 от 27.01.2014</w:t>
            </w:r>
          </w:p>
          <w:p w:rsidR="00DB60F5" w:rsidRPr="000279EA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0279EA"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 w:rsidRPr="000279EA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279E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A44972" w:rsidRDefault="00DB60F5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27.01.2014 г. </w:t>
            </w:r>
            <w:r w:rsidRPr="007F4C8A">
              <w:rPr>
                <w:sz w:val="20"/>
              </w:rPr>
              <w:t xml:space="preserve">Екатеринбург, ул. </w:t>
            </w:r>
            <w:proofErr w:type="spellStart"/>
            <w:r w:rsidRPr="007F4C8A">
              <w:rPr>
                <w:sz w:val="20"/>
              </w:rPr>
              <w:t>Вайнера</w:t>
            </w:r>
            <w:proofErr w:type="spellEnd"/>
            <w:r w:rsidRPr="007F4C8A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Default="00DB60F5" w:rsidP="00323F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 заключение</w:t>
            </w:r>
            <w:r w:rsidRPr="00E970A3">
              <w:rPr>
                <w:sz w:val="20"/>
              </w:rPr>
              <w:t xml:space="preserve">, утвержденное приказом </w:t>
            </w:r>
          </w:p>
          <w:p w:rsidR="00DB60F5" w:rsidRPr="003D47A1" w:rsidRDefault="00DB60F5" w:rsidP="00323F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rPr>
                <w:sz w:val="20"/>
              </w:rPr>
              <w:t xml:space="preserve">№ </w:t>
            </w:r>
            <w:r w:rsidRPr="00DB60F5">
              <w:rPr>
                <w:sz w:val="20"/>
              </w:rPr>
              <w:t>406 от 25.04.2014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6C2892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ВК-08-05-31/11336 от 08.08.2013</w:t>
            </w:r>
          </w:p>
        </w:tc>
      </w:tr>
      <w:tr w:rsidR="00DB60F5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C36F08" w:rsidRDefault="00DB60F5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Проектная документация "РП № </w:t>
            </w:r>
            <w:r w:rsidRPr="00E54FF8">
              <w:rPr>
                <w:sz w:val="20"/>
                <w:szCs w:val="20"/>
                <w:lang w:val="ru-RU"/>
              </w:rPr>
              <w:t xml:space="preserve">150/07-188-Э на строительство эксплуатационной многозабойной </w:t>
            </w:r>
            <w:r>
              <w:rPr>
                <w:sz w:val="20"/>
                <w:szCs w:val="20"/>
                <w:lang w:val="ru-RU"/>
              </w:rPr>
              <w:t>скважины № </w:t>
            </w:r>
            <w:r w:rsidRPr="00E54FF8">
              <w:rPr>
                <w:sz w:val="20"/>
                <w:szCs w:val="20"/>
                <w:lang w:val="ru-RU"/>
              </w:rPr>
              <w:t xml:space="preserve">21901 на </w:t>
            </w:r>
            <w:proofErr w:type="spellStart"/>
            <w:r w:rsidRPr="00E54FF8">
              <w:rPr>
                <w:sz w:val="20"/>
                <w:szCs w:val="20"/>
                <w:lang w:val="ru-RU"/>
              </w:rPr>
              <w:t>неокомские</w:t>
            </w:r>
            <w:proofErr w:type="spellEnd"/>
            <w:r w:rsidRPr="00E54FF8">
              <w:rPr>
                <w:sz w:val="20"/>
                <w:szCs w:val="20"/>
                <w:lang w:val="ru-RU"/>
              </w:rPr>
              <w:t xml:space="preserve"> отложения </w:t>
            </w:r>
            <w:proofErr w:type="spellStart"/>
            <w:r w:rsidRPr="00E54FF8">
              <w:rPr>
                <w:sz w:val="20"/>
                <w:szCs w:val="20"/>
                <w:lang w:val="ru-RU"/>
              </w:rPr>
              <w:t>Ямбургского</w:t>
            </w:r>
            <w:proofErr w:type="spellEnd"/>
            <w:r w:rsidRPr="00E54FF8">
              <w:rPr>
                <w:sz w:val="20"/>
                <w:szCs w:val="20"/>
                <w:lang w:val="ru-RU"/>
              </w:rPr>
              <w:t xml:space="preserve"> месторождения"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323FEA">
            <w:pPr>
              <w:jc w:val="center"/>
              <w:rPr>
                <w:sz w:val="20"/>
                <w:szCs w:val="20"/>
              </w:rPr>
            </w:pPr>
            <w:r w:rsidRPr="00E54FF8">
              <w:rPr>
                <w:sz w:val="20"/>
                <w:szCs w:val="20"/>
              </w:rPr>
              <w:t>ООО "</w:t>
            </w:r>
            <w:proofErr w:type="spellStart"/>
            <w:r w:rsidRPr="00E54FF8">
              <w:rPr>
                <w:sz w:val="20"/>
                <w:szCs w:val="20"/>
              </w:rPr>
              <w:t>Газпром</w:t>
            </w:r>
            <w:proofErr w:type="spellEnd"/>
            <w:r w:rsidRPr="00E54FF8">
              <w:rPr>
                <w:sz w:val="20"/>
                <w:szCs w:val="20"/>
              </w:rPr>
              <w:t xml:space="preserve"> </w:t>
            </w:r>
            <w:proofErr w:type="spellStart"/>
            <w:r w:rsidRPr="00E54FF8">
              <w:rPr>
                <w:sz w:val="20"/>
                <w:szCs w:val="20"/>
              </w:rPr>
              <w:t>добыча</w:t>
            </w:r>
            <w:proofErr w:type="spellEnd"/>
            <w:r w:rsidRPr="00E54FF8">
              <w:rPr>
                <w:sz w:val="20"/>
                <w:szCs w:val="20"/>
              </w:rPr>
              <w:t xml:space="preserve"> </w:t>
            </w:r>
            <w:proofErr w:type="spellStart"/>
            <w:r w:rsidRPr="00E54FF8">
              <w:rPr>
                <w:sz w:val="20"/>
                <w:szCs w:val="20"/>
              </w:rPr>
              <w:t>Ямбург</w:t>
            </w:r>
            <w:proofErr w:type="spellEnd"/>
            <w:r w:rsidRPr="00E54FF8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54FF8">
              <w:rPr>
                <w:sz w:val="20"/>
                <w:szCs w:val="20"/>
              </w:rPr>
              <w:t xml:space="preserve">9408 </w:t>
            </w:r>
            <w:proofErr w:type="spellStart"/>
            <w:r w:rsidRPr="00E54FF8">
              <w:rPr>
                <w:sz w:val="20"/>
                <w:szCs w:val="20"/>
              </w:rPr>
              <w:t>от</w:t>
            </w:r>
            <w:proofErr w:type="spellEnd"/>
            <w:r w:rsidRPr="00E54FF8">
              <w:rPr>
                <w:sz w:val="20"/>
                <w:szCs w:val="20"/>
              </w:rPr>
              <w:t xml:space="preserve"> 19.11.2013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54FF8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54FF8">
              <w:rPr>
                <w:sz w:val="20"/>
                <w:szCs w:val="20"/>
              </w:rPr>
              <w:t xml:space="preserve">50 </w:t>
            </w:r>
            <w:proofErr w:type="spellStart"/>
            <w:r w:rsidRPr="00E54FF8">
              <w:rPr>
                <w:sz w:val="20"/>
                <w:szCs w:val="20"/>
              </w:rPr>
              <w:t>от</w:t>
            </w:r>
            <w:proofErr w:type="spellEnd"/>
            <w:r w:rsidRPr="00E54FF8">
              <w:rPr>
                <w:sz w:val="20"/>
                <w:szCs w:val="20"/>
              </w:rPr>
              <w:t xml:space="preserve"> 25.11.2013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279EA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0279EA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0279EA">
              <w:rPr>
                <w:sz w:val="20"/>
                <w:szCs w:val="20"/>
                <w:lang w:val="ru-RU"/>
              </w:rPr>
              <w:t xml:space="preserve"> 25.12.2013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0279EA">
              <w:rPr>
                <w:lang w:val="ru-RU"/>
              </w:rPr>
              <w:t xml:space="preserve"> </w:t>
            </w:r>
            <w:proofErr w:type="spellStart"/>
            <w:r w:rsidRPr="000279EA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0279EA">
              <w:rPr>
                <w:sz w:val="20"/>
                <w:szCs w:val="20"/>
                <w:lang w:val="ru-RU"/>
              </w:rPr>
              <w:t xml:space="preserve"> об оплате от 30.12.2013 № 10717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279E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279EA">
              <w:rPr>
                <w:sz w:val="20"/>
                <w:szCs w:val="20"/>
                <w:lang w:val="ru-RU"/>
              </w:rPr>
              <w:t>43 от 20.01.2014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DB60F5" w:rsidRPr="000279EA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0279EA"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 w:rsidRPr="000279EA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279E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54FF8">
              <w:rPr>
                <w:sz w:val="20"/>
              </w:rPr>
              <w:t>20</w:t>
            </w:r>
            <w:r>
              <w:rPr>
                <w:sz w:val="20"/>
              </w:rPr>
              <w:t>.01.2014 г. </w:t>
            </w:r>
            <w:r w:rsidRPr="00E54FF8">
              <w:rPr>
                <w:sz w:val="20"/>
              </w:rPr>
              <w:t xml:space="preserve">Екатеринбург, ул. </w:t>
            </w:r>
            <w:proofErr w:type="spellStart"/>
            <w:r w:rsidRPr="00E54FF8">
              <w:rPr>
                <w:sz w:val="20"/>
              </w:rPr>
              <w:t>Вайнера</w:t>
            </w:r>
            <w:proofErr w:type="spellEnd"/>
            <w:r w:rsidRPr="00E54FF8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Default="00DB60F5" w:rsidP="00323F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 заключение</w:t>
            </w:r>
            <w:r w:rsidRPr="00E970A3">
              <w:rPr>
                <w:sz w:val="20"/>
              </w:rPr>
              <w:t xml:space="preserve">, утвержденное приказом </w:t>
            </w:r>
          </w:p>
          <w:p w:rsidR="00DB60F5" w:rsidRPr="003D47A1" w:rsidRDefault="00DB60F5" w:rsidP="00323F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rPr>
                <w:sz w:val="20"/>
              </w:rPr>
              <w:t xml:space="preserve">№ </w:t>
            </w:r>
            <w:r w:rsidRPr="00DB60F5">
              <w:rPr>
                <w:sz w:val="20"/>
              </w:rPr>
              <w:t>344 от 15.04.2014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6C2892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ВК-08-05-31/11336 от 08.08.2013</w:t>
            </w:r>
          </w:p>
        </w:tc>
      </w:tr>
      <w:tr w:rsidR="00DB60F5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C36F08" w:rsidRDefault="00DB60F5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E54FF8">
              <w:rPr>
                <w:sz w:val="20"/>
                <w:szCs w:val="20"/>
                <w:lang w:val="ru-RU"/>
              </w:rPr>
              <w:t xml:space="preserve">Проектная документация "Полигон твердых бытовых отходов в </w:t>
            </w:r>
            <w:proofErr w:type="spellStart"/>
            <w:r w:rsidRPr="00E54FF8">
              <w:rPr>
                <w:sz w:val="20"/>
                <w:szCs w:val="20"/>
                <w:lang w:val="ru-RU"/>
              </w:rPr>
              <w:t>р.п</w:t>
            </w:r>
            <w:proofErr w:type="spellEnd"/>
            <w:r w:rsidRPr="00E54FF8">
              <w:rPr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E54FF8">
              <w:rPr>
                <w:sz w:val="20"/>
                <w:szCs w:val="20"/>
                <w:lang w:val="ru-RU"/>
              </w:rPr>
              <w:t>Белоярский</w:t>
            </w:r>
            <w:proofErr w:type="gramEnd"/>
            <w:r w:rsidRPr="00E54FF8">
              <w:rPr>
                <w:sz w:val="20"/>
                <w:szCs w:val="20"/>
                <w:lang w:val="ru-RU"/>
              </w:rPr>
              <w:t xml:space="preserve"> Свердловской области"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E54FF8">
              <w:rPr>
                <w:sz w:val="20"/>
                <w:szCs w:val="20"/>
                <w:lang w:val="ru-RU"/>
              </w:rPr>
              <w:t>ООО "УМПО"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B84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54FF8">
              <w:rPr>
                <w:sz w:val="20"/>
                <w:szCs w:val="20"/>
                <w:lang w:val="ru-RU"/>
              </w:rPr>
              <w:t>9431 от 20.11.</w:t>
            </w:r>
            <w:r w:rsidRPr="00E54FF8">
              <w:rPr>
                <w:sz w:val="20"/>
                <w:szCs w:val="20"/>
              </w:rPr>
              <w:t>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B844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54FF8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B84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54FF8">
              <w:rPr>
                <w:sz w:val="20"/>
                <w:szCs w:val="20"/>
              </w:rPr>
              <w:t xml:space="preserve">54 </w:t>
            </w:r>
            <w:proofErr w:type="spellStart"/>
            <w:r w:rsidRPr="00E54FF8">
              <w:rPr>
                <w:sz w:val="20"/>
                <w:szCs w:val="20"/>
              </w:rPr>
              <w:t>от</w:t>
            </w:r>
            <w:proofErr w:type="spellEnd"/>
            <w:r w:rsidRPr="00E54FF8">
              <w:rPr>
                <w:sz w:val="20"/>
                <w:szCs w:val="20"/>
              </w:rPr>
              <w:t xml:space="preserve"> 26.11.2013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279EA" w:rsidRDefault="00DB60F5" w:rsidP="00B8448C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0279EA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0279EA">
              <w:rPr>
                <w:sz w:val="20"/>
                <w:szCs w:val="20"/>
                <w:lang w:val="ru-RU"/>
              </w:rPr>
              <w:t xml:space="preserve"> 11.12.2013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0279EA">
              <w:rPr>
                <w:lang w:val="ru-RU"/>
              </w:rPr>
              <w:t xml:space="preserve"> </w:t>
            </w:r>
            <w:proofErr w:type="spellStart"/>
            <w:r w:rsidRPr="000279EA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0279EA">
              <w:rPr>
                <w:sz w:val="20"/>
                <w:szCs w:val="20"/>
                <w:lang w:val="ru-RU"/>
              </w:rPr>
              <w:t xml:space="preserve"> об оплате от 18.12.2013 № 10333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279E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Default="00DB60F5" w:rsidP="00B844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279EA">
              <w:rPr>
                <w:sz w:val="20"/>
                <w:szCs w:val="20"/>
                <w:lang w:val="ru-RU"/>
              </w:rPr>
              <w:t>35 от 17.01.2014</w:t>
            </w:r>
          </w:p>
          <w:p w:rsidR="00DB60F5" w:rsidRPr="000279EA" w:rsidRDefault="00DB60F5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0279EA"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 w:rsidRPr="000279EA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279E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B844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hd w:val="clear" w:color="auto" w:fill="FFFF00"/>
              </w:rPr>
            </w:pPr>
            <w:r w:rsidRPr="00E54FF8">
              <w:rPr>
                <w:sz w:val="20"/>
              </w:rPr>
              <w:t xml:space="preserve">17.01.2014 г. Екатеринбург, ул. </w:t>
            </w:r>
            <w:proofErr w:type="spellStart"/>
            <w:r w:rsidRPr="00E54FF8">
              <w:rPr>
                <w:sz w:val="20"/>
              </w:rPr>
              <w:t>Вайнера</w:t>
            </w:r>
            <w:proofErr w:type="spellEnd"/>
            <w:r w:rsidRPr="00E54FF8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E68E1" w:rsidRDefault="00DB60F5" w:rsidP="0027157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 w:rsidRPr="00EE68E1">
              <w:rPr>
                <w:sz w:val="20"/>
              </w:rPr>
              <w:t xml:space="preserve"> заключение, утвержденное приказом</w:t>
            </w:r>
          </w:p>
          <w:p w:rsidR="00DB60F5" w:rsidRPr="003E262E" w:rsidRDefault="00DB60F5" w:rsidP="00271572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348 от 17.04</w:t>
            </w:r>
            <w:r w:rsidRPr="00EE68E1">
              <w:rPr>
                <w:sz w:val="20"/>
              </w:rPr>
              <w:t>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6C2892" w:rsidRDefault="00DB60F5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ВК-08-01-31/3583 от 19.03.2013</w:t>
            </w:r>
          </w:p>
        </w:tc>
      </w:tr>
      <w:tr w:rsidR="00323FEA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C36F08" w:rsidRDefault="00323FEA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E54FF8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E54FF8">
              <w:rPr>
                <w:sz w:val="20"/>
                <w:szCs w:val="20"/>
                <w:lang w:val="ru-RU"/>
              </w:rPr>
              <w:t>Проект</w:t>
            </w:r>
            <w:r>
              <w:rPr>
                <w:sz w:val="20"/>
                <w:szCs w:val="20"/>
                <w:lang w:val="ru-RU"/>
              </w:rPr>
              <w:t>ная документация</w:t>
            </w:r>
            <w:r w:rsidRPr="00E54FF8">
              <w:rPr>
                <w:sz w:val="20"/>
                <w:szCs w:val="20"/>
                <w:lang w:val="ru-RU"/>
              </w:rPr>
              <w:t xml:space="preserve"> "</w:t>
            </w:r>
            <w:r>
              <w:rPr>
                <w:sz w:val="20"/>
                <w:szCs w:val="20"/>
                <w:lang w:val="ru-RU"/>
              </w:rPr>
              <w:t>Проект рекультивации</w:t>
            </w:r>
            <w:r w:rsidRPr="00E54FF8">
              <w:rPr>
                <w:sz w:val="20"/>
                <w:szCs w:val="20"/>
                <w:lang w:val="ru-RU"/>
              </w:rPr>
              <w:t xml:space="preserve"> отработанной части карьера №2 восточного участка </w:t>
            </w:r>
            <w:proofErr w:type="spellStart"/>
            <w:r w:rsidRPr="00E54FF8">
              <w:rPr>
                <w:sz w:val="20"/>
                <w:szCs w:val="20"/>
                <w:lang w:val="ru-RU"/>
              </w:rPr>
              <w:t>Сажинского</w:t>
            </w:r>
            <w:proofErr w:type="spellEnd"/>
            <w:r w:rsidRPr="00E54FF8">
              <w:rPr>
                <w:sz w:val="20"/>
                <w:szCs w:val="20"/>
                <w:lang w:val="ru-RU"/>
              </w:rPr>
              <w:t xml:space="preserve"> месторождения керамзитовых глин"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E54FF8" w:rsidRDefault="00323FEA" w:rsidP="00323FEA">
            <w:pPr>
              <w:jc w:val="center"/>
              <w:rPr>
                <w:sz w:val="20"/>
                <w:szCs w:val="20"/>
              </w:rPr>
            </w:pPr>
            <w:r w:rsidRPr="00E54FF8">
              <w:rPr>
                <w:sz w:val="20"/>
                <w:szCs w:val="20"/>
                <w:lang w:val="ru-RU"/>
              </w:rPr>
              <w:t>ООО "Б</w:t>
            </w:r>
            <w:r w:rsidRPr="00E54FF8">
              <w:rPr>
                <w:sz w:val="20"/>
                <w:szCs w:val="20"/>
              </w:rPr>
              <w:t>авария-96"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E54FF8" w:rsidRDefault="00323FEA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54FF8">
              <w:rPr>
                <w:sz w:val="20"/>
                <w:szCs w:val="20"/>
              </w:rPr>
              <w:t xml:space="preserve">9447 </w:t>
            </w:r>
            <w:proofErr w:type="spellStart"/>
            <w:r w:rsidRPr="00E54FF8">
              <w:rPr>
                <w:sz w:val="20"/>
                <w:szCs w:val="20"/>
              </w:rPr>
              <w:t>от</w:t>
            </w:r>
            <w:proofErr w:type="spellEnd"/>
            <w:r w:rsidRPr="00E54FF8">
              <w:rPr>
                <w:sz w:val="20"/>
                <w:szCs w:val="20"/>
              </w:rPr>
              <w:t xml:space="preserve"> 20.11.2013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E54FF8" w:rsidRDefault="00323FEA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54FF8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E54FF8" w:rsidRDefault="00323FEA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54FF8">
              <w:rPr>
                <w:sz w:val="20"/>
                <w:szCs w:val="20"/>
              </w:rPr>
              <w:t xml:space="preserve">55 </w:t>
            </w:r>
            <w:proofErr w:type="spellStart"/>
            <w:r w:rsidRPr="00E54FF8">
              <w:rPr>
                <w:sz w:val="20"/>
                <w:szCs w:val="20"/>
              </w:rPr>
              <w:t>от</w:t>
            </w:r>
            <w:proofErr w:type="spellEnd"/>
            <w:r w:rsidRPr="00E54FF8">
              <w:rPr>
                <w:sz w:val="20"/>
                <w:szCs w:val="20"/>
              </w:rPr>
              <w:t xml:space="preserve"> 16.11.2013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0279EA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0279EA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0279EA">
              <w:rPr>
                <w:sz w:val="20"/>
                <w:szCs w:val="20"/>
                <w:lang w:val="ru-RU"/>
              </w:rPr>
              <w:t xml:space="preserve"> 18.12.2013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0279EA">
              <w:rPr>
                <w:lang w:val="ru-RU"/>
              </w:rPr>
              <w:t xml:space="preserve"> </w:t>
            </w:r>
            <w:proofErr w:type="spellStart"/>
            <w:r w:rsidRPr="000279EA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0279EA">
              <w:rPr>
                <w:sz w:val="20"/>
                <w:szCs w:val="20"/>
                <w:lang w:val="ru-RU"/>
              </w:rPr>
              <w:t xml:space="preserve"> об оплате от 19.12.2013 № 10373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279E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279EA">
              <w:rPr>
                <w:sz w:val="20"/>
                <w:szCs w:val="20"/>
                <w:lang w:val="ru-RU"/>
              </w:rPr>
              <w:t>1180 от 30.12.2013</w:t>
            </w:r>
          </w:p>
          <w:p w:rsidR="00323FEA" w:rsidRPr="000279EA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0279EA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4</w:t>
            </w:r>
            <w:r w:rsidRPr="000279E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279EA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279EA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>; приказ о продлении срока ГЭЭ № 437 от 29.04.2014 (до 29.05.2014)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E54FF8" w:rsidRDefault="00323FEA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54FF8">
              <w:rPr>
                <w:sz w:val="20"/>
              </w:rPr>
              <w:t>30.12.2013</w:t>
            </w:r>
            <w:r>
              <w:rPr>
                <w:sz w:val="20"/>
              </w:rPr>
              <w:t xml:space="preserve"> г. </w:t>
            </w:r>
            <w:r w:rsidRPr="00E54FF8">
              <w:rPr>
                <w:sz w:val="20"/>
              </w:rPr>
              <w:t xml:space="preserve">Екатеринбург, ул. </w:t>
            </w:r>
            <w:proofErr w:type="spellStart"/>
            <w:r w:rsidRPr="00E54FF8">
              <w:rPr>
                <w:sz w:val="20"/>
              </w:rPr>
              <w:t>Вайнера</w:t>
            </w:r>
            <w:proofErr w:type="spellEnd"/>
            <w:r w:rsidRPr="00E54FF8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Default="00323FEA" w:rsidP="00323F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970A3">
              <w:rPr>
                <w:sz w:val="20"/>
              </w:rPr>
              <w:t xml:space="preserve">Положительное заключение, утвержденное приказом </w:t>
            </w:r>
          </w:p>
          <w:p w:rsidR="00323FEA" w:rsidRPr="003E262E" w:rsidRDefault="00323FEA" w:rsidP="00323FEA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541 от 26.05</w:t>
            </w:r>
            <w:r w:rsidRPr="00C36F08">
              <w:rPr>
                <w:sz w:val="20"/>
              </w:rPr>
              <w:t>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6C2892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ВК-08-01-31/15276 от 16.10.2013</w:t>
            </w:r>
          </w:p>
        </w:tc>
      </w:tr>
      <w:tr w:rsidR="00DB60F5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C36F08" w:rsidRDefault="00DB60F5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 w:rsidRPr="00E54FF8">
              <w:rPr>
                <w:sz w:val="20"/>
                <w:szCs w:val="20"/>
                <w:lang w:val="ru-RU"/>
              </w:rPr>
              <w:t>Проектная документация "Амбары хранения отходов бурения на кустах скважин № 41 Каменный ЛУ КНГМ"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 w:rsidRPr="00E54FF8">
              <w:rPr>
                <w:sz w:val="20"/>
                <w:szCs w:val="20"/>
                <w:lang w:val="ru-RU"/>
              </w:rPr>
              <w:t>НПЦ "Технология"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A57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54FF8">
              <w:rPr>
                <w:sz w:val="20"/>
                <w:szCs w:val="20"/>
                <w:lang w:val="ru-RU"/>
              </w:rPr>
              <w:t xml:space="preserve">9707 от </w:t>
            </w:r>
            <w:r w:rsidRPr="00E54FF8">
              <w:rPr>
                <w:sz w:val="20"/>
                <w:szCs w:val="20"/>
              </w:rPr>
              <w:t>28.11.2013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A5707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54FF8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A57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54FF8">
              <w:rPr>
                <w:sz w:val="20"/>
                <w:szCs w:val="20"/>
              </w:rPr>
              <w:t xml:space="preserve">59 </w:t>
            </w:r>
            <w:proofErr w:type="spellStart"/>
            <w:r w:rsidRPr="00E54FF8">
              <w:rPr>
                <w:sz w:val="20"/>
                <w:szCs w:val="20"/>
              </w:rPr>
              <w:t>от</w:t>
            </w:r>
            <w:proofErr w:type="spellEnd"/>
            <w:r w:rsidRPr="00E54FF8">
              <w:rPr>
                <w:sz w:val="20"/>
                <w:szCs w:val="20"/>
              </w:rPr>
              <w:t xml:space="preserve"> 04.12.2013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279EA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0279EA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0279EA">
              <w:rPr>
                <w:sz w:val="20"/>
                <w:szCs w:val="20"/>
                <w:lang w:val="ru-RU"/>
              </w:rPr>
              <w:t xml:space="preserve"> 13.12.2013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0279EA">
              <w:rPr>
                <w:lang w:val="ru-RU"/>
              </w:rPr>
              <w:t xml:space="preserve"> </w:t>
            </w:r>
            <w:proofErr w:type="spellStart"/>
            <w:r w:rsidRPr="000279EA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0279EA">
              <w:rPr>
                <w:sz w:val="20"/>
                <w:szCs w:val="20"/>
                <w:lang w:val="ru-RU"/>
              </w:rPr>
              <w:t xml:space="preserve"> об оплате от 17.12.2013 № 10258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279E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279EA">
              <w:rPr>
                <w:sz w:val="20"/>
                <w:szCs w:val="20"/>
                <w:lang w:val="ru-RU"/>
              </w:rPr>
              <w:t>1145 от 24.12.2013</w:t>
            </w:r>
          </w:p>
          <w:p w:rsidR="00DB60F5" w:rsidRPr="000279EA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 w:rsidRPr="000279EA"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 w:rsidRPr="000279EA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279E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A5707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54FF8">
              <w:rPr>
                <w:sz w:val="20"/>
              </w:rPr>
              <w:t>24.12.2013</w:t>
            </w:r>
            <w:r>
              <w:rPr>
                <w:sz w:val="20"/>
              </w:rPr>
              <w:t xml:space="preserve"> г. </w:t>
            </w:r>
            <w:r w:rsidRPr="00E54FF8">
              <w:rPr>
                <w:sz w:val="20"/>
              </w:rPr>
              <w:t xml:space="preserve">Екатеринбург, ул. </w:t>
            </w:r>
            <w:proofErr w:type="spellStart"/>
            <w:r w:rsidRPr="00E54FF8">
              <w:rPr>
                <w:sz w:val="20"/>
              </w:rPr>
              <w:t>Вайнера</w:t>
            </w:r>
            <w:proofErr w:type="spellEnd"/>
            <w:r w:rsidRPr="00E54FF8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E68E1" w:rsidRDefault="00DB60F5" w:rsidP="007A1B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EE68E1">
              <w:rPr>
                <w:sz w:val="20"/>
              </w:rPr>
              <w:t>Положительное заключение, утвержденное приказом</w:t>
            </w:r>
          </w:p>
          <w:p w:rsidR="00DB60F5" w:rsidRPr="003D47A1" w:rsidRDefault="00DB60F5" w:rsidP="007A1B6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rPr>
                <w:sz w:val="20"/>
              </w:rPr>
              <w:t>№ 261 от 24</w:t>
            </w:r>
            <w:r w:rsidRPr="00EE68E1">
              <w:rPr>
                <w:sz w:val="20"/>
              </w:rPr>
              <w:t>.03.2014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6C2892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ВС-08-01-31/4067 от 28.03.2013</w:t>
            </w:r>
          </w:p>
        </w:tc>
      </w:tr>
      <w:tr w:rsidR="00DB60F5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C36F08" w:rsidRDefault="00DB60F5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 w:rsidRPr="00E54FF8">
              <w:rPr>
                <w:sz w:val="20"/>
                <w:szCs w:val="20"/>
                <w:lang w:val="ru-RU"/>
              </w:rPr>
              <w:t>Проектная документация "Амбары хранения отхо</w:t>
            </w:r>
            <w:r>
              <w:rPr>
                <w:sz w:val="20"/>
                <w:szCs w:val="20"/>
                <w:lang w:val="ru-RU"/>
              </w:rPr>
              <w:t>дов бурения на кустах скважин № </w:t>
            </w:r>
            <w:r w:rsidRPr="00E54FF8">
              <w:rPr>
                <w:sz w:val="20"/>
                <w:szCs w:val="20"/>
                <w:lang w:val="ru-RU"/>
              </w:rPr>
              <w:t>238, 48, 95 Каменный ЛУ КНГМ"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A57073">
            <w:pPr>
              <w:jc w:val="center"/>
              <w:rPr>
                <w:sz w:val="20"/>
                <w:szCs w:val="20"/>
              </w:rPr>
            </w:pPr>
            <w:r w:rsidRPr="00E54FF8">
              <w:rPr>
                <w:sz w:val="20"/>
                <w:szCs w:val="20"/>
                <w:lang w:val="ru-RU"/>
              </w:rPr>
              <w:t>НПЦ "Технология</w:t>
            </w:r>
            <w:r w:rsidRPr="00E54FF8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A57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54FF8">
              <w:rPr>
                <w:sz w:val="20"/>
                <w:szCs w:val="20"/>
              </w:rPr>
              <w:t xml:space="preserve">9706 </w:t>
            </w:r>
            <w:proofErr w:type="spellStart"/>
            <w:r w:rsidRPr="00E54FF8">
              <w:rPr>
                <w:sz w:val="20"/>
                <w:szCs w:val="20"/>
              </w:rPr>
              <w:t>от</w:t>
            </w:r>
            <w:proofErr w:type="spellEnd"/>
            <w:r w:rsidRPr="00E54FF8">
              <w:rPr>
                <w:sz w:val="20"/>
                <w:szCs w:val="20"/>
              </w:rPr>
              <w:t xml:space="preserve"> 28.11.2013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A5707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54FF8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A57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54FF8">
              <w:rPr>
                <w:sz w:val="20"/>
                <w:szCs w:val="20"/>
              </w:rPr>
              <w:t xml:space="preserve">58 </w:t>
            </w:r>
            <w:proofErr w:type="spellStart"/>
            <w:r w:rsidRPr="00E54FF8">
              <w:rPr>
                <w:sz w:val="20"/>
                <w:szCs w:val="20"/>
              </w:rPr>
              <w:t>от</w:t>
            </w:r>
            <w:proofErr w:type="spellEnd"/>
            <w:r w:rsidRPr="00E54FF8">
              <w:rPr>
                <w:sz w:val="20"/>
                <w:szCs w:val="20"/>
              </w:rPr>
              <w:t xml:space="preserve"> 04.12.2013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279EA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0279EA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0279EA">
              <w:rPr>
                <w:sz w:val="20"/>
                <w:szCs w:val="20"/>
                <w:lang w:val="ru-RU"/>
              </w:rPr>
              <w:t xml:space="preserve"> 13.12.2013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0279EA">
              <w:rPr>
                <w:lang w:val="ru-RU"/>
              </w:rPr>
              <w:t xml:space="preserve"> </w:t>
            </w:r>
            <w:proofErr w:type="spellStart"/>
            <w:r w:rsidRPr="000279EA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0279EA">
              <w:rPr>
                <w:sz w:val="20"/>
                <w:szCs w:val="20"/>
                <w:lang w:val="ru-RU"/>
              </w:rPr>
              <w:t xml:space="preserve"> об оплате от 17.12.2013 № 10258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279E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279EA">
              <w:rPr>
                <w:sz w:val="20"/>
                <w:szCs w:val="20"/>
                <w:lang w:val="ru-RU"/>
              </w:rPr>
              <w:t>1172 от 27.12.2013</w:t>
            </w:r>
          </w:p>
          <w:p w:rsidR="00DB60F5" w:rsidRPr="000279EA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 w:rsidRPr="000279EA"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 w:rsidRPr="000279EA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279E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A5707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54FF8">
              <w:rPr>
                <w:sz w:val="20"/>
              </w:rPr>
              <w:t>27.12.2013</w:t>
            </w:r>
            <w:r>
              <w:rPr>
                <w:sz w:val="20"/>
              </w:rPr>
              <w:t xml:space="preserve"> г. </w:t>
            </w:r>
            <w:r w:rsidRPr="00E54FF8">
              <w:rPr>
                <w:sz w:val="20"/>
              </w:rPr>
              <w:t xml:space="preserve">Екатеринбург, ул. </w:t>
            </w:r>
            <w:proofErr w:type="spellStart"/>
            <w:r w:rsidRPr="00E54FF8">
              <w:rPr>
                <w:sz w:val="20"/>
              </w:rPr>
              <w:t>Вайнера</w:t>
            </w:r>
            <w:proofErr w:type="spellEnd"/>
            <w:r w:rsidRPr="00E54FF8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E68E1" w:rsidRDefault="00DB60F5" w:rsidP="007A1B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EE68E1">
              <w:rPr>
                <w:sz w:val="20"/>
              </w:rPr>
              <w:t>Положительное заключение, утвержденное приказом</w:t>
            </w:r>
          </w:p>
          <w:p w:rsidR="00DB60F5" w:rsidRPr="003D47A1" w:rsidRDefault="00DB60F5" w:rsidP="007A1B6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rPr>
                <w:sz w:val="20"/>
              </w:rPr>
              <w:t>№ 274 от 27</w:t>
            </w:r>
            <w:r w:rsidRPr="00EE68E1">
              <w:rPr>
                <w:sz w:val="20"/>
              </w:rPr>
              <w:t>.03.2014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6C2892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ВС-08-01-31/4067 от 28.03.2013</w:t>
            </w:r>
          </w:p>
        </w:tc>
      </w:tr>
      <w:tr w:rsidR="00DB60F5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C36F08" w:rsidRDefault="00DB60F5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8616E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08616E">
              <w:rPr>
                <w:sz w:val="20"/>
                <w:szCs w:val="20"/>
                <w:lang w:val="ru-RU"/>
              </w:rPr>
              <w:t xml:space="preserve">Проектная документация "Строительство поисково-оценочных скважин в пределах </w:t>
            </w:r>
            <w:proofErr w:type="spellStart"/>
            <w:r w:rsidRPr="0008616E">
              <w:rPr>
                <w:sz w:val="20"/>
                <w:szCs w:val="20"/>
                <w:lang w:val="ru-RU"/>
              </w:rPr>
              <w:t>Бысахтахского</w:t>
            </w:r>
            <w:proofErr w:type="spellEnd"/>
            <w:r w:rsidRPr="0008616E">
              <w:rPr>
                <w:sz w:val="20"/>
                <w:szCs w:val="20"/>
                <w:lang w:val="ru-RU"/>
              </w:rPr>
              <w:t xml:space="preserve"> лицензионного участка"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8616E" w:rsidRDefault="00DB60F5" w:rsidP="00323FEA">
            <w:pPr>
              <w:jc w:val="center"/>
              <w:rPr>
                <w:sz w:val="20"/>
                <w:szCs w:val="20"/>
              </w:rPr>
            </w:pPr>
            <w:r w:rsidRPr="0008616E">
              <w:rPr>
                <w:sz w:val="20"/>
                <w:szCs w:val="20"/>
              </w:rPr>
              <w:t>ОАО "</w:t>
            </w:r>
            <w:proofErr w:type="spellStart"/>
            <w:r w:rsidRPr="0008616E">
              <w:rPr>
                <w:sz w:val="20"/>
                <w:szCs w:val="20"/>
              </w:rPr>
              <w:t>Сургутнефтегаз</w:t>
            </w:r>
            <w:proofErr w:type="spellEnd"/>
            <w:r w:rsidRPr="0008616E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8616E" w:rsidRDefault="00DB60F5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8616E">
              <w:rPr>
                <w:sz w:val="20"/>
                <w:szCs w:val="20"/>
              </w:rPr>
              <w:t xml:space="preserve">9731 </w:t>
            </w:r>
            <w:proofErr w:type="spellStart"/>
            <w:r w:rsidRPr="0008616E">
              <w:rPr>
                <w:sz w:val="20"/>
                <w:szCs w:val="20"/>
              </w:rPr>
              <w:t>от</w:t>
            </w:r>
            <w:proofErr w:type="spellEnd"/>
            <w:r w:rsidRPr="0008616E">
              <w:rPr>
                <w:sz w:val="20"/>
                <w:szCs w:val="20"/>
              </w:rPr>
              <w:t xml:space="preserve"> 29.11.2013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8616E" w:rsidRDefault="00DB60F5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08616E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8616E" w:rsidRDefault="00DB60F5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8616E">
              <w:rPr>
                <w:sz w:val="20"/>
                <w:szCs w:val="20"/>
              </w:rPr>
              <w:t xml:space="preserve">57 </w:t>
            </w:r>
            <w:proofErr w:type="spellStart"/>
            <w:r w:rsidRPr="0008616E">
              <w:rPr>
                <w:sz w:val="20"/>
                <w:szCs w:val="20"/>
              </w:rPr>
              <w:t>от</w:t>
            </w:r>
            <w:proofErr w:type="spellEnd"/>
            <w:r w:rsidRPr="0008616E">
              <w:rPr>
                <w:sz w:val="20"/>
                <w:szCs w:val="20"/>
              </w:rPr>
              <w:t xml:space="preserve"> 04.12.2013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279EA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Оплачен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0279EA">
              <w:rPr>
                <w:sz w:val="20"/>
                <w:szCs w:val="20"/>
                <w:lang w:val="ru-RU"/>
              </w:rPr>
              <w:t>30.12.2013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0279EA">
              <w:rPr>
                <w:lang w:val="ru-RU"/>
              </w:rPr>
              <w:t xml:space="preserve"> </w:t>
            </w:r>
            <w:proofErr w:type="spellStart"/>
            <w:r w:rsidRPr="000279EA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0279EA">
              <w:rPr>
                <w:sz w:val="20"/>
                <w:szCs w:val="20"/>
                <w:lang w:val="ru-RU"/>
              </w:rPr>
              <w:t xml:space="preserve"> об оплате от 10.01.2014 № 47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279EA">
              <w:rPr>
                <w:sz w:val="20"/>
                <w:szCs w:val="20"/>
                <w:lang w:val="ru-RU"/>
              </w:rPr>
              <w:t>101 от 29.01.2014</w:t>
            </w:r>
          </w:p>
          <w:p w:rsidR="00DB60F5" w:rsidRPr="000279EA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0279EA"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 w:rsidRPr="000279EA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279E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54FF8" w:rsidRDefault="00DB60F5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29.01.2014 г. </w:t>
            </w:r>
            <w:r w:rsidRPr="0008616E">
              <w:rPr>
                <w:sz w:val="20"/>
              </w:rPr>
              <w:t xml:space="preserve">Екатеринбург, ул. </w:t>
            </w:r>
            <w:proofErr w:type="spellStart"/>
            <w:r w:rsidRPr="0008616E">
              <w:rPr>
                <w:sz w:val="20"/>
              </w:rPr>
              <w:t>Вайнера</w:t>
            </w:r>
            <w:proofErr w:type="spellEnd"/>
            <w:r w:rsidRPr="0008616E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E68E1" w:rsidRDefault="00DB60F5" w:rsidP="00DB60F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EE68E1">
              <w:rPr>
                <w:sz w:val="20"/>
              </w:rPr>
              <w:t>Положительное заключение, утвержденное приказом</w:t>
            </w:r>
          </w:p>
          <w:p w:rsidR="00DB60F5" w:rsidRPr="003D47A1" w:rsidRDefault="00DB60F5" w:rsidP="00DB60F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rPr>
                <w:sz w:val="20"/>
              </w:rPr>
              <w:t xml:space="preserve">№ </w:t>
            </w:r>
            <w:r w:rsidRPr="00DB60F5">
              <w:rPr>
                <w:sz w:val="20"/>
              </w:rPr>
              <w:t>423 от 29.04.2014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6C2892" w:rsidRDefault="00DB60F5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ВК-08-02-31/15205 от 15.10.2013</w:t>
            </w:r>
          </w:p>
        </w:tc>
      </w:tr>
      <w:tr w:rsidR="00DB60F5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C36F08" w:rsidRDefault="00DB60F5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95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 w:rsidRPr="0008616E">
              <w:rPr>
                <w:sz w:val="20"/>
                <w:szCs w:val="20"/>
                <w:lang w:val="ru-RU"/>
              </w:rPr>
              <w:t>Проектная документация "Реконструкция и строительство нефтесборных сете</w:t>
            </w:r>
            <w:r>
              <w:rPr>
                <w:sz w:val="20"/>
                <w:szCs w:val="20"/>
                <w:lang w:val="ru-RU"/>
              </w:rPr>
              <w:t xml:space="preserve">й </w:t>
            </w:r>
            <w:proofErr w:type="spellStart"/>
            <w:r>
              <w:rPr>
                <w:sz w:val="20"/>
                <w:szCs w:val="20"/>
                <w:lang w:val="ru-RU"/>
              </w:rPr>
              <w:t>Кечимовского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месторождения </w:t>
            </w:r>
          </w:p>
          <w:p w:rsidR="00DB60F5" w:rsidRPr="0008616E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(4-</w:t>
            </w:r>
            <w:r w:rsidRPr="0008616E">
              <w:rPr>
                <w:sz w:val="20"/>
                <w:szCs w:val="20"/>
                <w:lang w:val="ru-RU"/>
              </w:rPr>
              <w:t>я очередь)"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8616E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Филиал ООО </w:t>
            </w:r>
            <w:r w:rsidRPr="0008616E">
              <w:rPr>
                <w:sz w:val="20"/>
                <w:szCs w:val="20"/>
                <w:lang w:val="ru-RU"/>
              </w:rPr>
              <w:t>"ЛУКОЙЛ-Инжиниринг" "</w:t>
            </w:r>
            <w:proofErr w:type="spellStart"/>
            <w:r w:rsidRPr="0008616E">
              <w:rPr>
                <w:sz w:val="20"/>
                <w:szCs w:val="20"/>
                <w:lang w:val="ru-RU"/>
              </w:rPr>
              <w:t>КогалымНИПИнефть</w:t>
            </w:r>
            <w:proofErr w:type="spellEnd"/>
            <w:r w:rsidRPr="0008616E">
              <w:rPr>
                <w:sz w:val="20"/>
                <w:szCs w:val="20"/>
                <w:lang w:val="ru-RU"/>
              </w:rPr>
              <w:t>" в городе Тюмени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8616E" w:rsidRDefault="00DB60F5" w:rsidP="00A57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8616E">
              <w:rPr>
                <w:sz w:val="20"/>
                <w:szCs w:val="20"/>
              </w:rPr>
              <w:t xml:space="preserve">9755 </w:t>
            </w:r>
            <w:proofErr w:type="spellStart"/>
            <w:r w:rsidRPr="0008616E">
              <w:rPr>
                <w:sz w:val="20"/>
                <w:szCs w:val="20"/>
              </w:rPr>
              <w:t>от</w:t>
            </w:r>
            <w:proofErr w:type="spellEnd"/>
            <w:r w:rsidRPr="0008616E">
              <w:rPr>
                <w:sz w:val="20"/>
                <w:szCs w:val="20"/>
              </w:rPr>
              <w:t xml:space="preserve"> 02.12.2013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8616E" w:rsidRDefault="00DB60F5" w:rsidP="00A5707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08616E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8616E" w:rsidRDefault="00DB60F5" w:rsidP="00A57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8616E">
              <w:rPr>
                <w:sz w:val="20"/>
                <w:szCs w:val="20"/>
              </w:rPr>
              <w:t xml:space="preserve">56 </w:t>
            </w:r>
            <w:proofErr w:type="spellStart"/>
            <w:r w:rsidRPr="0008616E">
              <w:rPr>
                <w:sz w:val="20"/>
                <w:szCs w:val="20"/>
              </w:rPr>
              <w:t>от</w:t>
            </w:r>
            <w:proofErr w:type="spellEnd"/>
            <w:r w:rsidRPr="0008616E">
              <w:rPr>
                <w:sz w:val="20"/>
                <w:szCs w:val="20"/>
              </w:rPr>
              <w:t xml:space="preserve"> 04.12.2013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279EA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0279EA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0279EA">
              <w:rPr>
                <w:sz w:val="20"/>
                <w:szCs w:val="20"/>
                <w:lang w:val="ru-RU"/>
              </w:rPr>
              <w:t xml:space="preserve"> 23.12.2013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0279EA">
              <w:rPr>
                <w:lang w:val="ru-RU"/>
              </w:rPr>
              <w:t xml:space="preserve"> </w:t>
            </w:r>
            <w:proofErr w:type="spellStart"/>
            <w:r w:rsidRPr="000279EA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0279EA">
              <w:rPr>
                <w:sz w:val="20"/>
                <w:szCs w:val="20"/>
                <w:lang w:val="ru-RU"/>
              </w:rPr>
              <w:t xml:space="preserve"> об оплате от 25.12.2013 № 10646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279EA">
              <w:rPr>
                <w:sz w:val="20"/>
                <w:szCs w:val="20"/>
                <w:lang w:val="ru-RU"/>
              </w:rPr>
              <w:t>1175 от 27.12.2013</w:t>
            </w:r>
          </w:p>
          <w:p w:rsidR="00DB60F5" w:rsidRPr="000279EA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 w:rsidRPr="000279EA"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 w:rsidRPr="000279EA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279E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08616E" w:rsidRDefault="00DB60F5" w:rsidP="00A5707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27.12.2013 г. </w:t>
            </w:r>
            <w:r w:rsidRPr="0008616E">
              <w:rPr>
                <w:sz w:val="20"/>
              </w:rPr>
              <w:t xml:space="preserve">Екатеринбург, ул. </w:t>
            </w:r>
            <w:proofErr w:type="spellStart"/>
            <w:r w:rsidRPr="0008616E">
              <w:rPr>
                <w:sz w:val="20"/>
              </w:rPr>
              <w:t>Вайнера</w:t>
            </w:r>
            <w:proofErr w:type="spellEnd"/>
            <w:r w:rsidRPr="0008616E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E68E1" w:rsidRDefault="00DB60F5" w:rsidP="007A1B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EE68E1">
              <w:rPr>
                <w:sz w:val="20"/>
              </w:rPr>
              <w:t>Положительное заключение, утвержденное приказом</w:t>
            </w:r>
          </w:p>
          <w:p w:rsidR="00DB60F5" w:rsidRPr="003D47A1" w:rsidRDefault="00DB60F5" w:rsidP="007A1B6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rPr>
                <w:sz w:val="20"/>
              </w:rPr>
              <w:t>№ 273 от 27</w:t>
            </w:r>
            <w:r w:rsidRPr="00EE68E1">
              <w:rPr>
                <w:sz w:val="20"/>
              </w:rPr>
              <w:t>.03.2014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6C2892" w:rsidRDefault="00DB60F5" w:rsidP="00A57073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СМ-08-01-31/2705 от 01.03.2013</w:t>
            </w:r>
          </w:p>
        </w:tc>
      </w:tr>
      <w:tr w:rsidR="005B4F08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C36F08" w:rsidRDefault="005B4F08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08616E" w:rsidRDefault="005B4F08" w:rsidP="005B4F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Проектная документация "ОАО </w:t>
            </w:r>
            <w:r w:rsidRPr="0008616E">
              <w:rPr>
                <w:sz w:val="20"/>
                <w:szCs w:val="20"/>
                <w:lang w:val="ru-RU"/>
              </w:rPr>
              <w:t>"ЕВРАЗ КГОК". Разработка Собственно-Качканарского месторождения титаномагнетитовых руд"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08616E" w:rsidRDefault="005B4F08" w:rsidP="005B4F08">
            <w:pPr>
              <w:jc w:val="center"/>
              <w:rPr>
                <w:sz w:val="20"/>
                <w:szCs w:val="20"/>
              </w:rPr>
            </w:pPr>
            <w:r w:rsidRPr="0008616E">
              <w:rPr>
                <w:sz w:val="20"/>
                <w:szCs w:val="20"/>
                <w:lang w:val="ru-RU"/>
              </w:rPr>
              <w:t>ОАО "</w:t>
            </w:r>
            <w:r w:rsidRPr="0008616E">
              <w:rPr>
                <w:sz w:val="20"/>
                <w:szCs w:val="20"/>
              </w:rPr>
              <w:t>ЕВРАЗ КГОК"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08616E" w:rsidRDefault="005B4F08" w:rsidP="005B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8616E">
              <w:rPr>
                <w:sz w:val="20"/>
                <w:szCs w:val="20"/>
              </w:rPr>
              <w:t xml:space="preserve">9837 </w:t>
            </w:r>
            <w:proofErr w:type="spellStart"/>
            <w:r w:rsidRPr="0008616E">
              <w:rPr>
                <w:sz w:val="20"/>
                <w:szCs w:val="20"/>
              </w:rPr>
              <w:t>от</w:t>
            </w:r>
            <w:proofErr w:type="spellEnd"/>
            <w:r w:rsidRPr="0008616E">
              <w:rPr>
                <w:sz w:val="20"/>
                <w:szCs w:val="20"/>
              </w:rPr>
              <w:t xml:space="preserve"> 04.12.2013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08616E" w:rsidRDefault="005B4F08" w:rsidP="005B4F0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08616E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08616E" w:rsidRDefault="005B4F08" w:rsidP="005B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8616E">
              <w:rPr>
                <w:sz w:val="20"/>
                <w:szCs w:val="20"/>
              </w:rPr>
              <w:t xml:space="preserve">60 </w:t>
            </w:r>
            <w:proofErr w:type="spellStart"/>
            <w:r w:rsidRPr="0008616E">
              <w:rPr>
                <w:sz w:val="20"/>
                <w:szCs w:val="20"/>
              </w:rPr>
              <w:t>от</w:t>
            </w:r>
            <w:proofErr w:type="spellEnd"/>
            <w:r w:rsidRPr="0008616E">
              <w:rPr>
                <w:sz w:val="20"/>
                <w:szCs w:val="20"/>
              </w:rPr>
              <w:t xml:space="preserve"> 10.12.2013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0279EA" w:rsidRDefault="005B4F08" w:rsidP="005B4F08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0279EA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0279EA">
              <w:rPr>
                <w:sz w:val="20"/>
                <w:szCs w:val="20"/>
                <w:lang w:val="ru-RU"/>
              </w:rPr>
              <w:t xml:space="preserve"> 26.12.2013</w:t>
            </w:r>
            <w:r>
              <w:rPr>
                <w:sz w:val="20"/>
                <w:szCs w:val="20"/>
                <w:lang w:val="ru-RU"/>
              </w:rPr>
              <w:t>,</w:t>
            </w:r>
            <w:r w:rsidRPr="000279EA">
              <w:rPr>
                <w:lang w:val="ru-RU"/>
              </w:rPr>
              <w:t xml:space="preserve"> </w:t>
            </w:r>
            <w:proofErr w:type="spellStart"/>
            <w:r w:rsidRPr="000279EA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0279EA">
              <w:rPr>
                <w:sz w:val="20"/>
                <w:szCs w:val="20"/>
                <w:lang w:val="ru-RU"/>
              </w:rPr>
              <w:t xml:space="preserve"> об оплате от 10.01.2014 № 44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Default="005B4F08" w:rsidP="005B4F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279EA">
              <w:rPr>
                <w:sz w:val="20"/>
                <w:szCs w:val="20"/>
                <w:lang w:val="ru-RU"/>
              </w:rPr>
              <w:t>114 от 31.01.2014</w:t>
            </w:r>
          </w:p>
          <w:p w:rsidR="005B4F08" w:rsidRPr="000279EA" w:rsidRDefault="005B4F08" w:rsidP="005B4F08">
            <w:pPr>
              <w:jc w:val="center"/>
              <w:rPr>
                <w:sz w:val="20"/>
                <w:szCs w:val="20"/>
                <w:lang w:val="ru-RU"/>
              </w:rPr>
            </w:pPr>
            <w:r w:rsidRPr="000279EA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4</w:t>
            </w:r>
            <w:r w:rsidRPr="000279E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279EA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0279EA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; приказ о продлении срока ГЭЭ № 559 от 30.05.2014 (до 30.06.2014);       № </w:t>
            </w:r>
            <w:r w:rsidRPr="00AB239B">
              <w:rPr>
                <w:sz w:val="20"/>
                <w:szCs w:val="20"/>
                <w:lang w:val="ru-RU"/>
              </w:rPr>
              <w:t>656 от 30.06.2014 (до 30.07.2014)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08616E" w:rsidRDefault="005B4F08" w:rsidP="005B4F0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31.01.2014 г. </w:t>
            </w:r>
            <w:r w:rsidRPr="0008616E">
              <w:rPr>
                <w:sz w:val="20"/>
              </w:rPr>
              <w:t xml:space="preserve">Екатеринбург, ул. </w:t>
            </w:r>
            <w:proofErr w:type="spellStart"/>
            <w:r w:rsidRPr="0008616E">
              <w:rPr>
                <w:sz w:val="20"/>
              </w:rPr>
              <w:t>Вайнера</w:t>
            </w:r>
            <w:proofErr w:type="spellEnd"/>
            <w:r w:rsidRPr="0008616E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EE68E1" w:rsidRDefault="005B4F08" w:rsidP="005B4F0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EE68E1">
              <w:rPr>
                <w:sz w:val="20"/>
              </w:rPr>
              <w:t>Положительное заключение, утвержденное приказом</w:t>
            </w:r>
          </w:p>
          <w:p w:rsidR="005B4F08" w:rsidRPr="003D47A1" w:rsidRDefault="005B4F08" w:rsidP="005B4F0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rPr>
                <w:sz w:val="20"/>
              </w:rPr>
              <w:t>№ 794 от 30.07</w:t>
            </w:r>
            <w:r w:rsidRPr="00EE68E1">
              <w:rPr>
                <w:sz w:val="20"/>
              </w:rPr>
              <w:t>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6C2892" w:rsidRDefault="005B4F08" w:rsidP="005B4F08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C2892">
              <w:rPr>
                <w:sz w:val="20"/>
                <w:szCs w:val="20"/>
                <w:lang w:val="ru-RU"/>
              </w:rPr>
              <w:t xml:space="preserve"> № АА-08-01-31/5221 от 16.04.2013</w:t>
            </w:r>
          </w:p>
        </w:tc>
      </w:tr>
      <w:tr w:rsidR="00DB60F5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C36F08" w:rsidRDefault="00DB60F5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26147" w:rsidRDefault="00DB60F5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  <w:lang w:val="ru-RU"/>
              </w:rPr>
              <w:t xml:space="preserve">Проектная документация "Проект обезвреживания и рекультивации прудков-накопителей на территории  бывшего </w:t>
            </w:r>
            <w:proofErr w:type="spellStart"/>
            <w:r w:rsidRPr="00E26147">
              <w:rPr>
                <w:sz w:val="20"/>
                <w:szCs w:val="20"/>
                <w:lang w:val="ru-RU"/>
              </w:rPr>
              <w:t>Режевского</w:t>
            </w:r>
            <w:proofErr w:type="spellEnd"/>
            <w:r w:rsidRPr="00E26147">
              <w:rPr>
                <w:sz w:val="20"/>
                <w:szCs w:val="20"/>
                <w:lang w:val="ru-RU"/>
              </w:rPr>
              <w:t xml:space="preserve"> химического завода, расположенного по адресу: Свердловская область, г. Реж"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26147" w:rsidRDefault="00DB60F5" w:rsidP="00B8448C">
            <w:pPr>
              <w:jc w:val="center"/>
              <w:rPr>
                <w:sz w:val="20"/>
                <w:szCs w:val="20"/>
              </w:rPr>
            </w:pPr>
            <w:r w:rsidRPr="00E26147">
              <w:rPr>
                <w:sz w:val="20"/>
                <w:szCs w:val="20"/>
              </w:rPr>
              <w:t>ООО "</w:t>
            </w:r>
            <w:proofErr w:type="spellStart"/>
            <w:r w:rsidRPr="00E26147">
              <w:rPr>
                <w:sz w:val="20"/>
                <w:szCs w:val="20"/>
              </w:rPr>
              <w:t>СибСпецСтрой</w:t>
            </w:r>
            <w:proofErr w:type="spellEnd"/>
            <w:r w:rsidRPr="00E26147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26147" w:rsidRDefault="00DB60F5" w:rsidP="00B84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26147">
              <w:rPr>
                <w:sz w:val="20"/>
                <w:szCs w:val="20"/>
              </w:rPr>
              <w:t xml:space="preserve">10545 </w:t>
            </w:r>
            <w:proofErr w:type="spellStart"/>
            <w:r w:rsidRPr="00E26147">
              <w:rPr>
                <w:sz w:val="20"/>
                <w:szCs w:val="20"/>
              </w:rPr>
              <w:t>от</w:t>
            </w:r>
            <w:proofErr w:type="spellEnd"/>
            <w:r w:rsidRPr="00E26147">
              <w:rPr>
                <w:sz w:val="20"/>
                <w:szCs w:val="20"/>
              </w:rPr>
              <w:t xml:space="preserve"> 24.12.2013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26147" w:rsidRDefault="00DB60F5" w:rsidP="00B8448C">
            <w:pPr>
              <w:jc w:val="center"/>
              <w:rPr>
                <w:sz w:val="20"/>
                <w:szCs w:val="20"/>
              </w:rPr>
            </w:pPr>
            <w:proofErr w:type="spellStart"/>
            <w:r w:rsidRPr="00E26147">
              <w:rPr>
                <w:sz w:val="20"/>
                <w:szCs w:val="20"/>
              </w:rPr>
              <w:t>Материалы</w:t>
            </w:r>
            <w:proofErr w:type="spellEnd"/>
            <w:r w:rsidRPr="00E26147">
              <w:rPr>
                <w:sz w:val="20"/>
                <w:szCs w:val="20"/>
              </w:rPr>
              <w:t xml:space="preserve"> </w:t>
            </w:r>
            <w:proofErr w:type="spellStart"/>
            <w:r w:rsidRPr="00E26147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26147" w:rsidRDefault="00DB60F5" w:rsidP="00B84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26147">
              <w:rPr>
                <w:sz w:val="20"/>
                <w:szCs w:val="20"/>
              </w:rPr>
              <w:t xml:space="preserve">61 </w:t>
            </w:r>
            <w:proofErr w:type="spellStart"/>
            <w:r w:rsidRPr="00E26147">
              <w:rPr>
                <w:sz w:val="20"/>
                <w:szCs w:val="20"/>
              </w:rPr>
              <w:t>от</w:t>
            </w:r>
            <w:proofErr w:type="spellEnd"/>
            <w:r w:rsidRPr="00E26147">
              <w:rPr>
                <w:sz w:val="20"/>
                <w:szCs w:val="20"/>
              </w:rPr>
              <w:t xml:space="preserve"> 30.12.2013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26147" w:rsidRDefault="00DB60F5" w:rsidP="00B8448C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E26147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E26147">
              <w:rPr>
                <w:sz w:val="20"/>
                <w:szCs w:val="20"/>
                <w:lang w:val="ru-RU"/>
              </w:rPr>
              <w:t xml:space="preserve"> 15.01.2014, </w:t>
            </w:r>
            <w:proofErr w:type="spellStart"/>
            <w:r w:rsidRPr="00E26147">
              <w:rPr>
                <w:sz w:val="20"/>
                <w:szCs w:val="20"/>
                <w:lang w:val="ru-RU"/>
              </w:rPr>
              <w:t>увед</w:t>
            </w:r>
            <w:proofErr w:type="spellEnd"/>
            <w:r w:rsidRPr="00E26147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147">
              <w:rPr>
                <w:sz w:val="20"/>
                <w:szCs w:val="20"/>
                <w:lang w:val="ru-RU"/>
              </w:rPr>
              <w:t>об оплате от 16.01.2014 № 238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3B1495" w:rsidRDefault="00DB60F5" w:rsidP="00B844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26147">
              <w:rPr>
                <w:sz w:val="20"/>
                <w:szCs w:val="20"/>
              </w:rPr>
              <w:t xml:space="preserve">113 </w:t>
            </w:r>
            <w:proofErr w:type="spellStart"/>
            <w:r w:rsidRPr="00E26147">
              <w:rPr>
                <w:sz w:val="20"/>
                <w:szCs w:val="20"/>
              </w:rPr>
              <w:t>от</w:t>
            </w:r>
            <w:proofErr w:type="spellEnd"/>
            <w:r w:rsidRPr="00E26147">
              <w:rPr>
                <w:sz w:val="20"/>
                <w:szCs w:val="20"/>
              </w:rPr>
              <w:t xml:space="preserve"> 31.01.2014</w:t>
            </w:r>
            <w:r>
              <w:rPr>
                <w:sz w:val="20"/>
                <w:szCs w:val="20"/>
                <w:lang w:val="ru-RU"/>
              </w:rPr>
              <w:t xml:space="preserve"> (3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26147" w:rsidRDefault="00DB60F5" w:rsidP="00B8448C">
            <w:pPr>
              <w:jc w:val="center"/>
              <w:rPr>
                <w:sz w:val="20"/>
                <w:szCs w:val="20"/>
              </w:rPr>
            </w:pPr>
            <w:r w:rsidRPr="00E26147">
              <w:rPr>
                <w:sz w:val="20"/>
                <w:szCs w:val="20"/>
              </w:rPr>
              <w:t>31.01.2014</w:t>
            </w:r>
          </w:p>
          <w:p w:rsidR="00DB60F5" w:rsidRPr="00E26147" w:rsidRDefault="00DB60F5" w:rsidP="00B8448C">
            <w:pPr>
              <w:jc w:val="center"/>
              <w:rPr>
                <w:sz w:val="20"/>
                <w:szCs w:val="20"/>
              </w:rPr>
            </w:pPr>
            <w:r w:rsidRPr="00E26147">
              <w:rPr>
                <w:sz w:val="20"/>
                <w:szCs w:val="20"/>
              </w:rPr>
              <w:t xml:space="preserve">г. </w:t>
            </w:r>
            <w:proofErr w:type="spellStart"/>
            <w:r w:rsidRPr="00E26147">
              <w:rPr>
                <w:sz w:val="20"/>
                <w:szCs w:val="20"/>
              </w:rPr>
              <w:t>Екатеринбург</w:t>
            </w:r>
            <w:proofErr w:type="spellEnd"/>
            <w:r w:rsidRPr="00E26147">
              <w:rPr>
                <w:sz w:val="20"/>
                <w:szCs w:val="20"/>
              </w:rPr>
              <w:t xml:space="preserve">, </w:t>
            </w:r>
            <w:proofErr w:type="spellStart"/>
            <w:r w:rsidRPr="00E26147">
              <w:rPr>
                <w:sz w:val="20"/>
                <w:szCs w:val="20"/>
              </w:rPr>
              <w:t>ул</w:t>
            </w:r>
            <w:proofErr w:type="spellEnd"/>
            <w:r w:rsidRPr="00E26147">
              <w:rPr>
                <w:sz w:val="20"/>
                <w:szCs w:val="20"/>
              </w:rPr>
              <w:t xml:space="preserve">. </w:t>
            </w:r>
            <w:proofErr w:type="spellStart"/>
            <w:r w:rsidRPr="00E26147">
              <w:rPr>
                <w:sz w:val="20"/>
                <w:szCs w:val="20"/>
              </w:rPr>
              <w:t>Вайнера</w:t>
            </w:r>
            <w:proofErr w:type="spellEnd"/>
            <w:r w:rsidRPr="00E26147">
              <w:rPr>
                <w:sz w:val="20"/>
                <w:szCs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26147" w:rsidRDefault="00DB60F5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  <w:lang w:val="ru-RU"/>
              </w:rPr>
              <w:t>Положительное заключение, утвержденное приказом</w:t>
            </w:r>
          </w:p>
          <w:p w:rsidR="00DB60F5" w:rsidRPr="00E26147" w:rsidRDefault="00DB60F5" w:rsidP="00B844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26147">
              <w:rPr>
                <w:sz w:val="20"/>
                <w:szCs w:val="20"/>
                <w:lang w:val="ru-RU"/>
              </w:rPr>
              <w:t>194 от 28.02.2014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F5" w:rsidRPr="00E26147" w:rsidRDefault="00DB60F5" w:rsidP="00B8448C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2614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26147">
              <w:rPr>
                <w:sz w:val="20"/>
                <w:szCs w:val="20"/>
                <w:lang w:val="ru-RU"/>
              </w:rPr>
              <w:t xml:space="preserve"> № ВК-08-01-31/17999 от 02.12.2013</w:t>
            </w:r>
          </w:p>
        </w:tc>
      </w:tr>
      <w:tr w:rsidR="00323FEA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C36F08" w:rsidRDefault="00323FEA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3B1495">
              <w:rPr>
                <w:sz w:val="20"/>
                <w:szCs w:val="20"/>
                <w:lang w:val="ru-RU"/>
              </w:rPr>
              <w:t xml:space="preserve">Проектная документация </w:t>
            </w:r>
          </w:p>
          <w:p w:rsidR="00323FEA" w:rsidRPr="003B1495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3B1495">
              <w:rPr>
                <w:sz w:val="20"/>
                <w:szCs w:val="20"/>
                <w:lang w:val="ru-RU"/>
              </w:rPr>
              <w:t>"Схемы комплексного использования и охраны водных объектов бассейна реки Таз"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</w:rPr>
            </w:pPr>
            <w:proofErr w:type="spellStart"/>
            <w:r w:rsidRPr="003B1495">
              <w:rPr>
                <w:sz w:val="20"/>
                <w:szCs w:val="20"/>
              </w:rPr>
              <w:t>Нижне-Обское</w:t>
            </w:r>
            <w:proofErr w:type="spellEnd"/>
            <w:r w:rsidRPr="003B1495">
              <w:rPr>
                <w:sz w:val="20"/>
                <w:szCs w:val="20"/>
              </w:rPr>
              <w:t xml:space="preserve"> БВУ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B1495">
              <w:rPr>
                <w:sz w:val="20"/>
                <w:szCs w:val="20"/>
              </w:rPr>
              <w:t xml:space="preserve">383 </w:t>
            </w:r>
            <w:proofErr w:type="spellStart"/>
            <w:r w:rsidRPr="003B1495">
              <w:rPr>
                <w:sz w:val="20"/>
                <w:szCs w:val="20"/>
              </w:rPr>
              <w:t>от</w:t>
            </w:r>
            <w:proofErr w:type="spellEnd"/>
            <w:r w:rsidRPr="003B1495">
              <w:rPr>
                <w:sz w:val="20"/>
                <w:szCs w:val="20"/>
              </w:rPr>
              <w:t xml:space="preserve"> 20.01.2014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</w:rPr>
            </w:pPr>
            <w:proofErr w:type="spellStart"/>
            <w:r w:rsidRPr="003B1495">
              <w:rPr>
                <w:sz w:val="20"/>
                <w:szCs w:val="20"/>
              </w:rPr>
              <w:t>Материалы</w:t>
            </w:r>
            <w:proofErr w:type="spellEnd"/>
            <w:r w:rsidRPr="003B1495">
              <w:rPr>
                <w:sz w:val="20"/>
                <w:szCs w:val="20"/>
              </w:rPr>
              <w:t xml:space="preserve"> </w:t>
            </w:r>
            <w:proofErr w:type="spellStart"/>
            <w:r w:rsidRPr="003B1495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B1495">
              <w:rPr>
                <w:sz w:val="20"/>
                <w:szCs w:val="20"/>
              </w:rPr>
              <w:t xml:space="preserve">2 </w:t>
            </w:r>
            <w:proofErr w:type="spellStart"/>
            <w:r w:rsidRPr="003B1495">
              <w:rPr>
                <w:sz w:val="20"/>
                <w:szCs w:val="20"/>
              </w:rPr>
              <w:t>от</w:t>
            </w:r>
            <w:proofErr w:type="spellEnd"/>
            <w:r w:rsidRPr="003B1495">
              <w:rPr>
                <w:sz w:val="20"/>
                <w:szCs w:val="20"/>
              </w:rPr>
              <w:t xml:space="preserve"> 24.01.2014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3B1495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3B14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12.02.2014, </w:t>
            </w:r>
            <w:proofErr w:type="spellStart"/>
            <w:r w:rsidRPr="003B1495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 об оплате от 14.02.2014 №1415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B1495">
              <w:rPr>
                <w:sz w:val="20"/>
                <w:szCs w:val="20"/>
              </w:rPr>
              <w:t xml:space="preserve">191 </w:t>
            </w:r>
            <w:proofErr w:type="spellStart"/>
            <w:r w:rsidRPr="003B1495">
              <w:rPr>
                <w:sz w:val="20"/>
                <w:szCs w:val="20"/>
              </w:rPr>
              <w:t>от</w:t>
            </w:r>
            <w:proofErr w:type="spellEnd"/>
            <w:r w:rsidRPr="003B1495">
              <w:rPr>
                <w:sz w:val="20"/>
                <w:szCs w:val="20"/>
              </w:rPr>
              <w:t xml:space="preserve"> 27.02.2014</w:t>
            </w:r>
            <w:r w:rsidRPr="003B1495">
              <w:rPr>
                <w:sz w:val="20"/>
                <w:szCs w:val="20"/>
                <w:lang w:val="ru-RU"/>
              </w:rPr>
              <w:t xml:space="preserve"> (3 </w:t>
            </w:r>
            <w:proofErr w:type="spellStart"/>
            <w:proofErr w:type="gramStart"/>
            <w:r w:rsidRPr="003B1495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3B149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3B1495">
              <w:rPr>
                <w:sz w:val="20"/>
                <w:szCs w:val="20"/>
                <w:lang w:val="ru-RU"/>
              </w:rPr>
              <w:t>27.02.2014</w:t>
            </w:r>
          </w:p>
          <w:p w:rsidR="00323FEA" w:rsidRPr="003B1495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3B1495">
              <w:rPr>
                <w:sz w:val="20"/>
                <w:szCs w:val="20"/>
                <w:lang w:val="ru-RU"/>
              </w:rPr>
              <w:t xml:space="preserve"> г. Екатеринбург, ул. </w:t>
            </w:r>
            <w:proofErr w:type="spellStart"/>
            <w:r w:rsidRPr="003B1495">
              <w:rPr>
                <w:sz w:val="20"/>
                <w:szCs w:val="20"/>
                <w:lang w:val="ru-RU"/>
              </w:rPr>
              <w:t>Вайнера</w:t>
            </w:r>
            <w:proofErr w:type="spellEnd"/>
            <w:r w:rsidRPr="003B1495">
              <w:rPr>
                <w:sz w:val="20"/>
                <w:szCs w:val="20"/>
                <w:lang w:val="ru-RU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E26147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  <w:lang w:val="ru-RU"/>
              </w:rPr>
              <w:t>Положительное заключение, утвержденное приказом</w:t>
            </w:r>
          </w:p>
          <w:p w:rsidR="00323FEA" w:rsidRPr="003B1495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807BEF" w:rsidRPr="00807BEF">
              <w:rPr>
                <w:sz w:val="20"/>
                <w:szCs w:val="20"/>
                <w:lang w:val="ru-RU"/>
              </w:rPr>
              <w:t>543 от 27.05.2014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3B1495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3B1495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3B1495">
              <w:rPr>
                <w:sz w:val="20"/>
                <w:szCs w:val="20"/>
                <w:lang w:val="ru-RU"/>
              </w:rPr>
              <w:t xml:space="preserve"> № ВС-08-01-31/13015 от 28.09.2013</w:t>
            </w:r>
          </w:p>
        </w:tc>
      </w:tr>
      <w:tr w:rsidR="00323FEA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C36F08" w:rsidRDefault="00323FEA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3B1495">
              <w:rPr>
                <w:sz w:val="20"/>
                <w:szCs w:val="20"/>
                <w:lang w:val="ru-RU"/>
              </w:rPr>
              <w:t>Проектная документация "Нормативы допустимых воздействий по бассейну реки Таз"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</w:rPr>
            </w:pPr>
            <w:proofErr w:type="spellStart"/>
            <w:r w:rsidRPr="003B1495">
              <w:rPr>
                <w:sz w:val="20"/>
                <w:szCs w:val="20"/>
              </w:rPr>
              <w:t>Нижне-Обское</w:t>
            </w:r>
            <w:proofErr w:type="spellEnd"/>
            <w:r w:rsidRPr="003B1495">
              <w:rPr>
                <w:sz w:val="20"/>
                <w:szCs w:val="20"/>
              </w:rPr>
              <w:t xml:space="preserve"> БВУ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B1495">
              <w:rPr>
                <w:sz w:val="20"/>
                <w:szCs w:val="20"/>
              </w:rPr>
              <w:t xml:space="preserve">384 </w:t>
            </w:r>
            <w:proofErr w:type="spellStart"/>
            <w:r w:rsidRPr="003B1495">
              <w:rPr>
                <w:sz w:val="20"/>
                <w:szCs w:val="20"/>
              </w:rPr>
              <w:t>от</w:t>
            </w:r>
            <w:proofErr w:type="spellEnd"/>
            <w:r w:rsidRPr="003B1495">
              <w:rPr>
                <w:sz w:val="20"/>
                <w:szCs w:val="20"/>
              </w:rPr>
              <w:t xml:space="preserve"> 20.01.2014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</w:rPr>
            </w:pPr>
            <w:proofErr w:type="spellStart"/>
            <w:r w:rsidRPr="003B1495">
              <w:rPr>
                <w:sz w:val="20"/>
                <w:szCs w:val="20"/>
              </w:rPr>
              <w:t>Материалы</w:t>
            </w:r>
            <w:proofErr w:type="spellEnd"/>
            <w:r w:rsidRPr="003B1495">
              <w:rPr>
                <w:sz w:val="20"/>
                <w:szCs w:val="20"/>
              </w:rPr>
              <w:t xml:space="preserve"> </w:t>
            </w:r>
            <w:proofErr w:type="spellStart"/>
            <w:r w:rsidRPr="003B1495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B1495">
              <w:rPr>
                <w:sz w:val="20"/>
                <w:szCs w:val="20"/>
              </w:rPr>
              <w:t xml:space="preserve">1 </w:t>
            </w:r>
            <w:proofErr w:type="spellStart"/>
            <w:r w:rsidRPr="003B1495">
              <w:rPr>
                <w:sz w:val="20"/>
                <w:szCs w:val="20"/>
              </w:rPr>
              <w:t>от</w:t>
            </w:r>
            <w:proofErr w:type="spellEnd"/>
            <w:r w:rsidRPr="003B1495">
              <w:rPr>
                <w:sz w:val="20"/>
                <w:szCs w:val="20"/>
              </w:rPr>
              <w:t xml:space="preserve"> 24.01.2014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3B1495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3B14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12.02.2014, </w:t>
            </w:r>
            <w:proofErr w:type="spellStart"/>
            <w:r w:rsidRPr="003B1495">
              <w:rPr>
                <w:sz w:val="20"/>
                <w:szCs w:val="20"/>
                <w:lang w:val="ru-RU"/>
              </w:rPr>
              <w:t>увед</w:t>
            </w:r>
            <w:proofErr w:type="spellEnd"/>
            <w:r>
              <w:rPr>
                <w:sz w:val="20"/>
                <w:szCs w:val="20"/>
                <w:lang w:val="ru-RU"/>
              </w:rPr>
              <w:t>. об оплате от 14.02.2014 №1415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B1495">
              <w:rPr>
                <w:sz w:val="20"/>
                <w:szCs w:val="20"/>
              </w:rPr>
              <w:t xml:space="preserve">192 </w:t>
            </w:r>
            <w:proofErr w:type="spellStart"/>
            <w:r w:rsidRPr="003B1495">
              <w:rPr>
                <w:sz w:val="20"/>
                <w:szCs w:val="20"/>
              </w:rPr>
              <w:t>от</w:t>
            </w:r>
            <w:proofErr w:type="spellEnd"/>
            <w:r w:rsidRPr="003B1495">
              <w:rPr>
                <w:sz w:val="20"/>
                <w:szCs w:val="20"/>
              </w:rPr>
              <w:t xml:space="preserve"> 27.02.2014</w:t>
            </w:r>
            <w:r w:rsidRPr="003B1495">
              <w:rPr>
                <w:sz w:val="20"/>
                <w:szCs w:val="20"/>
                <w:lang w:val="ru-RU"/>
              </w:rPr>
              <w:t xml:space="preserve"> (3 </w:t>
            </w:r>
            <w:proofErr w:type="spellStart"/>
            <w:proofErr w:type="gramStart"/>
            <w:r w:rsidRPr="003B1495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3B149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3B1495">
              <w:rPr>
                <w:sz w:val="20"/>
                <w:szCs w:val="20"/>
                <w:lang w:val="ru-RU"/>
              </w:rPr>
              <w:t xml:space="preserve">27.02.2014 </w:t>
            </w:r>
          </w:p>
          <w:p w:rsidR="00323FEA" w:rsidRPr="003B1495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3B1495">
              <w:rPr>
                <w:sz w:val="20"/>
                <w:szCs w:val="20"/>
                <w:lang w:val="ru-RU"/>
              </w:rPr>
              <w:t xml:space="preserve">г. Екатеринбург, ул. </w:t>
            </w:r>
            <w:proofErr w:type="spellStart"/>
            <w:r w:rsidRPr="003B1495">
              <w:rPr>
                <w:sz w:val="20"/>
                <w:szCs w:val="20"/>
                <w:lang w:val="ru-RU"/>
              </w:rPr>
              <w:t>Вайнера</w:t>
            </w:r>
            <w:proofErr w:type="spellEnd"/>
            <w:r w:rsidRPr="003B1495">
              <w:rPr>
                <w:sz w:val="20"/>
                <w:szCs w:val="20"/>
                <w:lang w:val="ru-RU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E26147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  <w:lang w:val="ru-RU"/>
              </w:rPr>
              <w:t>Положительное заключение, утвержденное приказом</w:t>
            </w:r>
          </w:p>
          <w:p w:rsidR="00323FEA" w:rsidRPr="003B1495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807BEF" w:rsidRPr="00807BEF">
              <w:rPr>
                <w:sz w:val="20"/>
                <w:szCs w:val="20"/>
                <w:lang w:val="ru-RU"/>
              </w:rPr>
              <w:t>542 от 27.05.2014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FEA" w:rsidRPr="003B1495" w:rsidRDefault="00323FEA" w:rsidP="00323FEA">
            <w:pPr>
              <w:jc w:val="center"/>
              <w:rPr>
                <w:sz w:val="20"/>
                <w:szCs w:val="20"/>
                <w:lang w:val="ru-RU"/>
              </w:rPr>
            </w:pPr>
            <w:r w:rsidRPr="003B1495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3B1495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3B1495">
              <w:rPr>
                <w:sz w:val="20"/>
                <w:szCs w:val="20"/>
                <w:lang w:val="ru-RU"/>
              </w:rPr>
              <w:t xml:space="preserve"> № ВС-08-01-31/13015 от 28.09.2013</w:t>
            </w:r>
          </w:p>
        </w:tc>
      </w:tr>
      <w:tr w:rsidR="005B4F08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C36F08" w:rsidRDefault="005B4F08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DB62CB" w:rsidRDefault="005B4F08" w:rsidP="005B4F08">
            <w:pPr>
              <w:jc w:val="center"/>
              <w:rPr>
                <w:sz w:val="20"/>
                <w:szCs w:val="20"/>
                <w:lang w:val="ru-RU"/>
              </w:rPr>
            </w:pPr>
            <w:r w:rsidRPr="00DB62CB">
              <w:rPr>
                <w:sz w:val="20"/>
                <w:szCs w:val="20"/>
                <w:lang w:val="ru-RU"/>
              </w:rPr>
              <w:t>Проектная документация "Полигон захоронения тв</w:t>
            </w:r>
            <w:r>
              <w:rPr>
                <w:sz w:val="20"/>
                <w:szCs w:val="20"/>
                <w:lang w:val="ru-RU"/>
              </w:rPr>
              <w:t>ердых бытовых отходов вблизи г. </w:t>
            </w:r>
            <w:r w:rsidRPr="00DB62CB">
              <w:rPr>
                <w:sz w:val="20"/>
                <w:szCs w:val="20"/>
                <w:lang w:val="ru-RU"/>
              </w:rPr>
              <w:t>Нязепетровска"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DB62CB" w:rsidRDefault="005B4F08" w:rsidP="005B4F08">
            <w:pPr>
              <w:jc w:val="center"/>
              <w:rPr>
                <w:sz w:val="20"/>
                <w:szCs w:val="20"/>
                <w:lang w:val="ru-RU"/>
              </w:rPr>
            </w:pPr>
            <w:r w:rsidRPr="00DB62CB">
              <w:rPr>
                <w:sz w:val="20"/>
                <w:szCs w:val="20"/>
                <w:lang w:val="ru-RU"/>
              </w:rPr>
              <w:t>ООО "Академия коммунального хозяйства"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DB62CB" w:rsidRDefault="005B4F08" w:rsidP="005B4F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B62CB">
              <w:rPr>
                <w:sz w:val="20"/>
                <w:szCs w:val="20"/>
                <w:lang w:val="ru-RU"/>
              </w:rPr>
              <w:t>1148 от 07.02.2014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DB62CB" w:rsidRDefault="005B4F08" w:rsidP="005B4F08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Материалы доукомплектованы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DB62CB" w:rsidRDefault="005B4F08" w:rsidP="005B4F0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E55723">
              <w:rPr>
                <w:sz w:val="20"/>
              </w:rPr>
              <w:t>4 от 20.02.2014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DB62CB" w:rsidRDefault="005B4F08" w:rsidP="005B4F0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12.03</w:t>
            </w:r>
            <w:r w:rsidRPr="00704CBE">
              <w:rPr>
                <w:sz w:val="20"/>
              </w:rPr>
              <w:t xml:space="preserve">.2014, </w:t>
            </w:r>
            <w:proofErr w:type="spellStart"/>
            <w:r w:rsidRPr="00704CBE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. об оплате от 19.03.2014 №2325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DB62CB" w:rsidRDefault="005B4F08" w:rsidP="005B4F0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289 от 01.04.2014 (4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Default="005B4F08" w:rsidP="005B4F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01.04</w:t>
            </w:r>
            <w:r w:rsidRPr="003B1495">
              <w:rPr>
                <w:sz w:val="20"/>
                <w:szCs w:val="20"/>
                <w:lang w:val="ru-RU"/>
              </w:rPr>
              <w:t xml:space="preserve">.2014 </w:t>
            </w:r>
          </w:p>
          <w:p w:rsidR="005B4F08" w:rsidRPr="00DB62CB" w:rsidRDefault="005B4F08" w:rsidP="005B4F0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B1495">
              <w:rPr>
                <w:sz w:val="20"/>
              </w:rPr>
              <w:t xml:space="preserve">г. Екатеринбург, ул. </w:t>
            </w:r>
            <w:proofErr w:type="spellStart"/>
            <w:r w:rsidRPr="003B1495">
              <w:rPr>
                <w:sz w:val="20"/>
              </w:rPr>
              <w:t>Вайнера</w:t>
            </w:r>
            <w:proofErr w:type="spellEnd"/>
            <w:r w:rsidRPr="003B1495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E26147" w:rsidRDefault="005B4F08" w:rsidP="005B4F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Отрицательное</w:t>
            </w:r>
            <w:r w:rsidRPr="00E26147">
              <w:rPr>
                <w:sz w:val="20"/>
                <w:szCs w:val="20"/>
                <w:lang w:val="ru-RU"/>
              </w:rPr>
              <w:t xml:space="preserve"> заключение, утвержденное приказом</w:t>
            </w:r>
          </w:p>
          <w:p w:rsidR="005B4F08" w:rsidRPr="00DB62CB" w:rsidRDefault="005B4F08" w:rsidP="005B4F0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809 от 01.08</w:t>
            </w:r>
            <w:r w:rsidRPr="00807BEF">
              <w:rPr>
                <w:sz w:val="20"/>
              </w:rPr>
              <w:t>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08" w:rsidRPr="00DB62CB" w:rsidRDefault="005B4F08" w:rsidP="005B4F08">
            <w:pPr>
              <w:jc w:val="center"/>
              <w:rPr>
                <w:sz w:val="20"/>
                <w:szCs w:val="20"/>
                <w:lang w:val="ru-RU"/>
              </w:rPr>
            </w:pPr>
            <w:r w:rsidRPr="00DB62CB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DB62CB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DB62CB">
              <w:rPr>
                <w:sz w:val="20"/>
                <w:szCs w:val="20"/>
                <w:lang w:val="ru-RU"/>
              </w:rPr>
              <w:t xml:space="preserve"> № ВК-08-05-31/19558 от 26.12.2013</w:t>
            </w:r>
          </w:p>
        </w:tc>
      </w:tr>
      <w:tr w:rsidR="00AB239B" w:rsidRPr="00D778D4" w:rsidTr="000279E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C36F08" w:rsidRDefault="00AB239B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DB62CB" w:rsidRDefault="00AB239B" w:rsidP="005B4F08">
            <w:pPr>
              <w:jc w:val="center"/>
              <w:rPr>
                <w:sz w:val="20"/>
                <w:szCs w:val="20"/>
                <w:lang w:val="ru-RU"/>
              </w:rPr>
            </w:pPr>
            <w:r w:rsidRPr="00197BAF">
              <w:rPr>
                <w:sz w:val="20"/>
                <w:szCs w:val="20"/>
                <w:lang w:val="ru-RU"/>
              </w:rPr>
              <w:t xml:space="preserve">Проектная документация "Реконструкция </w:t>
            </w:r>
            <w:proofErr w:type="spellStart"/>
            <w:r w:rsidRPr="00197BAF">
              <w:rPr>
                <w:sz w:val="20"/>
                <w:szCs w:val="20"/>
                <w:lang w:val="ru-RU"/>
              </w:rPr>
              <w:t>шламоотстойника</w:t>
            </w:r>
            <w:proofErr w:type="spellEnd"/>
            <w:r w:rsidRPr="00197BA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97BAF">
              <w:rPr>
                <w:sz w:val="20"/>
                <w:szCs w:val="20"/>
                <w:lang w:val="ru-RU"/>
              </w:rPr>
              <w:t>Тюменской</w:t>
            </w:r>
            <w:proofErr w:type="gramEnd"/>
            <w:r w:rsidRPr="00197BAF">
              <w:rPr>
                <w:sz w:val="20"/>
                <w:szCs w:val="20"/>
                <w:lang w:val="ru-RU"/>
              </w:rPr>
              <w:t xml:space="preserve"> ТЭЦ-2 филиала ОАО "</w:t>
            </w:r>
            <w:proofErr w:type="spellStart"/>
            <w:r w:rsidRPr="00197BAF">
              <w:rPr>
                <w:sz w:val="20"/>
                <w:szCs w:val="20"/>
                <w:lang w:val="ru-RU"/>
              </w:rPr>
              <w:t>Фортум</w:t>
            </w:r>
            <w:proofErr w:type="spellEnd"/>
            <w:r w:rsidRPr="00197BAF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197BAF" w:rsidRDefault="00AB239B" w:rsidP="005B4F08">
            <w:pPr>
              <w:jc w:val="center"/>
              <w:rPr>
                <w:sz w:val="20"/>
                <w:szCs w:val="20"/>
                <w:lang w:val="ru-RU"/>
              </w:rPr>
            </w:pPr>
            <w:r w:rsidRPr="00197BAF">
              <w:rPr>
                <w:sz w:val="20"/>
                <w:szCs w:val="20"/>
                <w:lang w:val="ru-RU"/>
              </w:rPr>
              <w:t>ОАО "Инженерный центр энергетики Урала"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197BAF" w:rsidRDefault="00AB239B" w:rsidP="005B4F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197BAF">
              <w:rPr>
                <w:sz w:val="20"/>
                <w:szCs w:val="20"/>
                <w:lang w:val="ru-RU"/>
              </w:rPr>
              <w:t>1375 от 13.02.2014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DB62CB" w:rsidRDefault="00AB239B" w:rsidP="005B4F08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DB62CB" w:rsidRDefault="00AB239B" w:rsidP="005B4F0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E55723">
              <w:rPr>
                <w:sz w:val="20"/>
              </w:rPr>
              <w:t>3 от 18.02.2014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DB62CB" w:rsidRDefault="00AB239B" w:rsidP="005B4F0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13.03.2014, </w:t>
            </w:r>
            <w:proofErr w:type="spellStart"/>
            <w:r>
              <w:rPr>
                <w:sz w:val="20"/>
              </w:rPr>
              <w:t>увед</w:t>
            </w:r>
            <w:proofErr w:type="spellEnd"/>
            <w:r>
              <w:rPr>
                <w:sz w:val="20"/>
              </w:rPr>
              <w:t>. об оплате от 21.03.2014 № 2434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DB62CB" w:rsidRDefault="00AB239B" w:rsidP="005B4F0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57073">
              <w:rPr>
                <w:sz w:val="20"/>
              </w:rPr>
              <w:t>312 от 07.04.2014</w:t>
            </w:r>
            <w:r>
              <w:rPr>
                <w:sz w:val="20"/>
              </w:rPr>
              <w:t xml:space="preserve"> (4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A57073" w:rsidRDefault="00AB239B" w:rsidP="005B4F0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A57073">
              <w:rPr>
                <w:sz w:val="20"/>
              </w:rPr>
              <w:t xml:space="preserve">.04.2014 </w:t>
            </w:r>
          </w:p>
          <w:p w:rsidR="00AB239B" w:rsidRPr="00DB62CB" w:rsidRDefault="00AB239B" w:rsidP="005B4F0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A57073">
              <w:rPr>
                <w:sz w:val="20"/>
              </w:rPr>
              <w:t xml:space="preserve">г. Екатеринбург, ул. </w:t>
            </w:r>
            <w:proofErr w:type="spellStart"/>
            <w:r w:rsidRPr="00A57073">
              <w:rPr>
                <w:sz w:val="20"/>
              </w:rPr>
              <w:t>Вайнера</w:t>
            </w:r>
            <w:proofErr w:type="spellEnd"/>
            <w:r w:rsidRPr="00A57073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E26147" w:rsidRDefault="00AB239B" w:rsidP="00AB239B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  <w:lang w:val="ru-RU"/>
              </w:rPr>
              <w:t>Положительное заключение, утвержденное приказом</w:t>
            </w:r>
          </w:p>
          <w:p w:rsidR="00AB239B" w:rsidRPr="00DB62CB" w:rsidRDefault="00AB239B" w:rsidP="00AB23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B239B">
              <w:rPr>
                <w:sz w:val="20"/>
              </w:rPr>
              <w:t>687 от 07.07.2014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DB62CB" w:rsidRDefault="00AB239B" w:rsidP="005B4F08">
            <w:pPr>
              <w:jc w:val="center"/>
              <w:rPr>
                <w:sz w:val="20"/>
                <w:szCs w:val="20"/>
                <w:lang w:val="ru-RU"/>
              </w:rPr>
            </w:pPr>
            <w:r w:rsidRPr="00E55723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55723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55723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55723">
              <w:rPr>
                <w:sz w:val="20"/>
                <w:szCs w:val="20"/>
                <w:lang w:val="ru-RU"/>
              </w:rPr>
              <w:t>ВС-08-01-31/4798 от 10.04.2013</w:t>
            </w:r>
          </w:p>
        </w:tc>
      </w:tr>
      <w:tr w:rsidR="00AB239B" w:rsidRPr="00D778D4" w:rsidTr="005B4F0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C36F08" w:rsidRDefault="00AB239B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39B" w:rsidRPr="00896B6F" w:rsidRDefault="00AB239B" w:rsidP="005B4F08">
            <w:pPr>
              <w:jc w:val="center"/>
              <w:rPr>
                <w:sz w:val="20"/>
                <w:szCs w:val="20"/>
                <w:lang w:val="ru-RU"/>
              </w:rPr>
            </w:pPr>
            <w:r w:rsidRPr="00896B6F">
              <w:rPr>
                <w:sz w:val="20"/>
                <w:szCs w:val="20"/>
                <w:lang w:val="ru-RU"/>
              </w:rPr>
              <w:t>Проектная документация  "Реконструкция свалки города Ирбит в полигон твердых бытовых отходов с устройством крематора для утилизации биологических отходов"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39B" w:rsidRPr="00FF0532" w:rsidRDefault="00AB239B" w:rsidP="005B4F08">
            <w:pPr>
              <w:jc w:val="center"/>
              <w:rPr>
                <w:sz w:val="20"/>
                <w:szCs w:val="20"/>
                <w:lang w:val="ru-RU"/>
              </w:rPr>
            </w:pPr>
            <w:r w:rsidRPr="00896B6F">
              <w:rPr>
                <w:sz w:val="20"/>
                <w:szCs w:val="20"/>
              </w:rPr>
              <w:t>ООО "</w:t>
            </w:r>
            <w:proofErr w:type="spellStart"/>
            <w:r w:rsidRPr="00896B6F">
              <w:rPr>
                <w:sz w:val="20"/>
                <w:szCs w:val="20"/>
              </w:rPr>
              <w:t>Экомстройпроект</w:t>
            </w:r>
            <w:proofErr w:type="spellEnd"/>
            <w:r w:rsidRPr="00896B6F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39B" w:rsidRPr="00896B6F" w:rsidRDefault="00AB239B" w:rsidP="005B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896B6F">
              <w:rPr>
                <w:sz w:val="20"/>
                <w:szCs w:val="20"/>
              </w:rPr>
              <w:t xml:space="preserve">2329 </w:t>
            </w:r>
            <w:proofErr w:type="spellStart"/>
            <w:r w:rsidRPr="00896B6F">
              <w:rPr>
                <w:sz w:val="20"/>
                <w:szCs w:val="20"/>
              </w:rPr>
              <w:t>от</w:t>
            </w:r>
            <w:proofErr w:type="spellEnd"/>
            <w:r w:rsidRPr="00896B6F">
              <w:rPr>
                <w:sz w:val="20"/>
                <w:szCs w:val="20"/>
              </w:rPr>
              <w:t xml:space="preserve"> 19.03.2014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Default="00AB239B" w:rsidP="005B4F08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896B6F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E55723" w:rsidRDefault="00AB239B" w:rsidP="005B4F0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5 от 24.03.2014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Default="00AB239B" w:rsidP="005B4F0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Оплачен,</w:t>
            </w:r>
          </w:p>
          <w:p w:rsidR="00AB239B" w:rsidRPr="00DB62CB" w:rsidRDefault="00AB239B" w:rsidP="005B4F0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04.04.2014, </w:t>
            </w:r>
            <w:proofErr w:type="spellStart"/>
            <w:r w:rsidRPr="00D70C85">
              <w:rPr>
                <w:sz w:val="20"/>
              </w:rPr>
              <w:t>увед</w:t>
            </w:r>
            <w:proofErr w:type="spellEnd"/>
            <w:r w:rsidRPr="00D70C85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D70C85">
              <w:rPr>
                <w:sz w:val="20"/>
              </w:rPr>
              <w:t>об оплате от 07.04.2014 №</w:t>
            </w:r>
            <w:r>
              <w:rPr>
                <w:sz w:val="20"/>
              </w:rPr>
              <w:t xml:space="preserve"> 2966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DB62CB" w:rsidRDefault="00AB239B" w:rsidP="005B4F0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70C85">
              <w:rPr>
                <w:sz w:val="20"/>
              </w:rPr>
              <w:t>319 от 10.04.2014</w:t>
            </w:r>
            <w:r>
              <w:rPr>
                <w:sz w:val="20"/>
              </w:rPr>
              <w:t xml:space="preserve"> 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D70C85" w:rsidRDefault="00AB239B" w:rsidP="005B4F0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D70C85">
              <w:rPr>
                <w:sz w:val="20"/>
              </w:rPr>
              <w:t xml:space="preserve">.04.2014 </w:t>
            </w:r>
          </w:p>
          <w:p w:rsidR="00AB239B" w:rsidRPr="00DB62CB" w:rsidRDefault="00AB239B" w:rsidP="005B4F0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70C85">
              <w:rPr>
                <w:sz w:val="20"/>
              </w:rPr>
              <w:t xml:space="preserve">г. Екатеринбург, ул. </w:t>
            </w:r>
            <w:proofErr w:type="spellStart"/>
            <w:r w:rsidRPr="00D70C85">
              <w:rPr>
                <w:sz w:val="20"/>
              </w:rPr>
              <w:t>Вайнера</w:t>
            </w:r>
            <w:proofErr w:type="spellEnd"/>
            <w:r w:rsidRPr="00D70C85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E26147" w:rsidRDefault="00AB239B" w:rsidP="00AB23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Отрицательное </w:t>
            </w:r>
            <w:r w:rsidRPr="00E26147">
              <w:rPr>
                <w:sz w:val="20"/>
                <w:szCs w:val="20"/>
                <w:lang w:val="ru-RU"/>
              </w:rPr>
              <w:t>заключение, утвержденное приказом</w:t>
            </w:r>
          </w:p>
          <w:p w:rsidR="00AB239B" w:rsidRPr="00DB62CB" w:rsidRDefault="00AB239B" w:rsidP="00AB23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B239B">
              <w:rPr>
                <w:sz w:val="20"/>
              </w:rPr>
              <w:t>709 от 10.07.2014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9B" w:rsidRPr="00E55723" w:rsidRDefault="00AB239B" w:rsidP="005B4F08">
            <w:pPr>
              <w:jc w:val="center"/>
              <w:rPr>
                <w:sz w:val="20"/>
                <w:szCs w:val="20"/>
                <w:lang w:val="ru-RU"/>
              </w:rPr>
            </w:pPr>
            <w:r w:rsidRPr="00896B6F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896B6F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896B6F">
              <w:rPr>
                <w:sz w:val="20"/>
                <w:szCs w:val="20"/>
                <w:lang w:val="ru-RU"/>
              </w:rPr>
              <w:t xml:space="preserve"> № АА-08-05-31/2044 от 13.02.2014</w:t>
            </w:r>
          </w:p>
        </w:tc>
      </w:tr>
      <w:tr w:rsidR="00F1118F" w:rsidRPr="00D778D4" w:rsidTr="005B4F0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C36F08" w:rsidRDefault="00F1118F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8F" w:rsidRPr="00896B6F" w:rsidRDefault="00F1118F" w:rsidP="00F1118F">
            <w:pPr>
              <w:jc w:val="center"/>
              <w:rPr>
                <w:sz w:val="20"/>
                <w:szCs w:val="20"/>
                <w:lang w:val="ru-RU"/>
              </w:rPr>
            </w:pPr>
            <w:r w:rsidRPr="00896B6F">
              <w:rPr>
                <w:sz w:val="20"/>
                <w:szCs w:val="20"/>
                <w:lang w:val="ru-RU"/>
              </w:rPr>
              <w:t>Проектная документация  "Строительство отсека для размещения донных отложений в северной части резервуара-охладителя ОАО "ММК"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8F" w:rsidRPr="00896B6F" w:rsidRDefault="00F1118F" w:rsidP="00F1118F">
            <w:pPr>
              <w:jc w:val="center"/>
              <w:rPr>
                <w:sz w:val="20"/>
                <w:szCs w:val="20"/>
              </w:rPr>
            </w:pPr>
            <w:r w:rsidRPr="00896B6F">
              <w:rPr>
                <w:sz w:val="20"/>
                <w:szCs w:val="20"/>
              </w:rPr>
              <w:t>ОАО "ММК"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8F" w:rsidRPr="00896B6F" w:rsidRDefault="00F1118F" w:rsidP="00F11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896B6F">
              <w:rPr>
                <w:sz w:val="20"/>
                <w:szCs w:val="20"/>
              </w:rPr>
              <w:t xml:space="preserve">2326 </w:t>
            </w:r>
            <w:proofErr w:type="spellStart"/>
            <w:r w:rsidRPr="00896B6F">
              <w:rPr>
                <w:sz w:val="20"/>
                <w:szCs w:val="20"/>
              </w:rPr>
              <w:t>от</w:t>
            </w:r>
            <w:proofErr w:type="spellEnd"/>
            <w:r w:rsidRPr="00896B6F">
              <w:rPr>
                <w:sz w:val="20"/>
                <w:szCs w:val="20"/>
              </w:rPr>
              <w:t xml:space="preserve"> 19.03.2014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Default="00F1118F" w:rsidP="00F1118F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896B6F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E55723" w:rsidRDefault="00F1118F" w:rsidP="00F111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7 от 24.03.2014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DB62CB" w:rsidRDefault="00F1118F" w:rsidP="00F1118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21.04.2014, </w:t>
            </w:r>
            <w:proofErr w:type="spellStart"/>
            <w:r w:rsidRPr="00882A3B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.</w:t>
            </w:r>
            <w:r w:rsidR="00DC23F4">
              <w:rPr>
                <w:sz w:val="20"/>
              </w:rPr>
              <w:t xml:space="preserve"> </w:t>
            </w:r>
            <w:r>
              <w:rPr>
                <w:sz w:val="20"/>
              </w:rPr>
              <w:t>об оплате от 23.04.2014 № 3602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DB62CB" w:rsidRDefault="00F1118F" w:rsidP="00F111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B60F5">
              <w:rPr>
                <w:sz w:val="20"/>
              </w:rPr>
              <w:t xml:space="preserve">515 от 20.05.2014 </w:t>
            </w: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D70C85" w:rsidRDefault="00F1118F" w:rsidP="00F1118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20.05</w:t>
            </w:r>
            <w:r w:rsidRPr="00D70C85">
              <w:rPr>
                <w:sz w:val="20"/>
              </w:rPr>
              <w:t xml:space="preserve">.2014 </w:t>
            </w:r>
          </w:p>
          <w:p w:rsidR="00F1118F" w:rsidRPr="00DB62CB" w:rsidRDefault="00F1118F" w:rsidP="00F1118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70C85">
              <w:rPr>
                <w:sz w:val="20"/>
              </w:rPr>
              <w:t xml:space="preserve">г. Екатеринбург, ул. </w:t>
            </w:r>
            <w:proofErr w:type="spellStart"/>
            <w:r w:rsidRPr="00D70C85">
              <w:rPr>
                <w:sz w:val="20"/>
              </w:rPr>
              <w:t>Вайнера</w:t>
            </w:r>
            <w:proofErr w:type="spellEnd"/>
            <w:r w:rsidRPr="00D70C85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E26147" w:rsidRDefault="00F1118F" w:rsidP="00F1118F">
            <w:pPr>
              <w:jc w:val="center"/>
              <w:rPr>
                <w:sz w:val="20"/>
                <w:szCs w:val="20"/>
                <w:lang w:val="ru-RU"/>
              </w:rPr>
            </w:pPr>
            <w:r w:rsidRPr="00E26147">
              <w:rPr>
                <w:sz w:val="20"/>
                <w:szCs w:val="20"/>
                <w:lang w:val="ru-RU"/>
              </w:rPr>
              <w:t>Положительное заключение, утвержденное приказом</w:t>
            </w:r>
          </w:p>
          <w:p w:rsidR="00F1118F" w:rsidRPr="00DB62CB" w:rsidRDefault="00F1118F" w:rsidP="00F111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1118F">
              <w:rPr>
                <w:sz w:val="20"/>
              </w:rPr>
              <w:t>931 от 20.08.2014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E55723" w:rsidRDefault="00F1118F" w:rsidP="00F1118F">
            <w:pPr>
              <w:jc w:val="center"/>
              <w:rPr>
                <w:sz w:val="20"/>
                <w:szCs w:val="20"/>
                <w:lang w:val="ru-RU"/>
              </w:rPr>
            </w:pPr>
            <w:r w:rsidRPr="00896B6F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896B6F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896B6F">
              <w:rPr>
                <w:sz w:val="20"/>
                <w:szCs w:val="20"/>
                <w:lang w:val="ru-RU"/>
              </w:rPr>
              <w:t xml:space="preserve"> № АА-08-01-31/14838 от 07.10.2013</w:t>
            </w:r>
          </w:p>
        </w:tc>
      </w:tr>
      <w:tr w:rsidR="00F1118F" w:rsidRPr="00D778D4" w:rsidTr="005B4F0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C36F08" w:rsidRDefault="00F1118F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8F" w:rsidRPr="00896B6F" w:rsidRDefault="00F1118F" w:rsidP="00F1118F">
            <w:pPr>
              <w:jc w:val="center"/>
              <w:rPr>
                <w:sz w:val="20"/>
                <w:szCs w:val="20"/>
                <w:lang w:val="ru-RU"/>
              </w:rPr>
            </w:pPr>
            <w:r w:rsidRPr="00896B6F">
              <w:rPr>
                <w:sz w:val="20"/>
                <w:szCs w:val="20"/>
                <w:lang w:val="ru-RU"/>
              </w:rPr>
              <w:t>Проектная документация  "Строительство полигона для захоронения твердых бытовых отходов города Челябинска"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8F" w:rsidRPr="00896B6F" w:rsidRDefault="00F1118F" w:rsidP="00F1118F">
            <w:pPr>
              <w:jc w:val="center"/>
              <w:rPr>
                <w:sz w:val="20"/>
                <w:szCs w:val="20"/>
              </w:rPr>
            </w:pPr>
            <w:r w:rsidRPr="00896B6F">
              <w:rPr>
                <w:sz w:val="20"/>
                <w:szCs w:val="20"/>
              </w:rPr>
              <w:t xml:space="preserve">ОАО </w:t>
            </w:r>
            <w:proofErr w:type="spellStart"/>
            <w:r w:rsidRPr="00896B6F">
              <w:rPr>
                <w:sz w:val="20"/>
                <w:szCs w:val="20"/>
              </w:rPr>
              <w:t>институт</w:t>
            </w:r>
            <w:proofErr w:type="spellEnd"/>
            <w:r w:rsidRPr="00896B6F">
              <w:rPr>
                <w:sz w:val="20"/>
                <w:szCs w:val="20"/>
              </w:rPr>
              <w:t xml:space="preserve"> «</w:t>
            </w:r>
            <w:proofErr w:type="spellStart"/>
            <w:r w:rsidRPr="00896B6F">
              <w:rPr>
                <w:sz w:val="20"/>
                <w:szCs w:val="20"/>
              </w:rPr>
              <w:t>Челябинский</w:t>
            </w:r>
            <w:proofErr w:type="spellEnd"/>
            <w:r w:rsidRPr="00896B6F">
              <w:rPr>
                <w:sz w:val="20"/>
                <w:szCs w:val="20"/>
              </w:rPr>
              <w:t xml:space="preserve"> </w:t>
            </w:r>
            <w:proofErr w:type="spellStart"/>
            <w:r w:rsidRPr="00896B6F">
              <w:rPr>
                <w:sz w:val="20"/>
                <w:szCs w:val="20"/>
              </w:rPr>
              <w:t>Промстройпроект</w:t>
            </w:r>
            <w:proofErr w:type="spellEnd"/>
            <w:r w:rsidRPr="00896B6F">
              <w:rPr>
                <w:sz w:val="20"/>
                <w:szCs w:val="20"/>
              </w:rPr>
              <w:t>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8F" w:rsidRPr="00896B6F" w:rsidRDefault="00F1118F" w:rsidP="00F11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</w:rPr>
              <w:t>2461 о</w:t>
            </w:r>
            <w:r>
              <w:rPr>
                <w:sz w:val="20"/>
                <w:szCs w:val="20"/>
                <w:lang w:val="ru-RU"/>
              </w:rPr>
              <w:t>т</w:t>
            </w:r>
            <w:r w:rsidRPr="00896B6F">
              <w:rPr>
                <w:sz w:val="20"/>
                <w:szCs w:val="20"/>
              </w:rPr>
              <w:t xml:space="preserve"> 24.03.2014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Default="00F1118F" w:rsidP="00F1118F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896B6F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E55723" w:rsidRDefault="00F1118F" w:rsidP="00F111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8 от 27.03.2014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DB62CB" w:rsidRDefault="00F1118F" w:rsidP="00F1118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04.04</w:t>
            </w:r>
            <w:r w:rsidRPr="00704CBE">
              <w:rPr>
                <w:sz w:val="20"/>
              </w:rPr>
              <w:t xml:space="preserve">.2014, </w:t>
            </w:r>
            <w:proofErr w:type="spellStart"/>
            <w:r w:rsidRPr="00704CBE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. об оплате от 04.04.2014 № 2903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DB62CB" w:rsidRDefault="00F1118F" w:rsidP="00F111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348 от 17</w:t>
            </w:r>
            <w:r w:rsidRPr="00D70C85">
              <w:rPr>
                <w:sz w:val="20"/>
              </w:rPr>
              <w:t>.04.2014</w:t>
            </w:r>
            <w:r>
              <w:rPr>
                <w:sz w:val="20"/>
              </w:rPr>
              <w:t xml:space="preserve"> 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приказ о продлении срока ГЭЭ № </w:t>
            </w:r>
            <w:r w:rsidRPr="000F5EDA">
              <w:rPr>
                <w:sz w:val="20"/>
              </w:rPr>
              <w:t>729 от 14.07.2014 (до 15.08.2014)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D70C85" w:rsidRDefault="00F1118F" w:rsidP="00F1118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D70C85">
              <w:rPr>
                <w:sz w:val="20"/>
              </w:rPr>
              <w:t xml:space="preserve">.04.2014 </w:t>
            </w:r>
          </w:p>
          <w:p w:rsidR="00F1118F" w:rsidRPr="00DB62CB" w:rsidRDefault="00F1118F" w:rsidP="00F1118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70C85">
              <w:rPr>
                <w:sz w:val="20"/>
              </w:rPr>
              <w:t xml:space="preserve">г. Екатеринбург, ул. </w:t>
            </w:r>
            <w:proofErr w:type="spellStart"/>
            <w:r w:rsidRPr="00D70C85">
              <w:rPr>
                <w:sz w:val="20"/>
              </w:rPr>
              <w:t>Вайнера</w:t>
            </w:r>
            <w:proofErr w:type="spellEnd"/>
            <w:r w:rsidRPr="00D70C85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E26147" w:rsidRDefault="00F1118F" w:rsidP="00F111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Отрицательное</w:t>
            </w:r>
            <w:r w:rsidRPr="00E26147">
              <w:rPr>
                <w:sz w:val="20"/>
                <w:szCs w:val="20"/>
                <w:lang w:val="ru-RU"/>
              </w:rPr>
              <w:t xml:space="preserve"> заключение, утвержденное приказом</w:t>
            </w:r>
          </w:p>
          <w:p w:rsidR="00F1118F" w:rsidRPr="00DB62CB" w:rsidRDefault="00F1118F" w:rsidP="00F111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1118F">
              <w:rPr>
                <w:sz w:val="20"/>
              </w:rPr>
              <w:t>892 от 15.08.2014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E55723" w:rsidRDefault="00F1118F" w:rsidP="00F1118F">
            <w:pPr>
              <w:jc w:val="center"/>
              <w:rPr>
                <w:sz w:val="20"/>
                <w:szCs w:val="20"/>
                <w:lang w:val="ru-RU"/>
              </w:rPr>
            </w:pPr>
            <w:r w:rsidRPr="00896B6F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896B6F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896B6F">
              <w:rPr>
                <w:sz w:val="20"/>
                <w:szCs w:val="20"/>
                <w:lang w:val="ru-RU"/>
              </w:rPr>
              <w:t xml:space="preserve"> № ВК-08-01-31/4372 от 02.04.2013</w:t>
            </w:r>
          </w:p>
        </w:tc>
      </w:tr>
      <w:tr w:rsidR="002252E8" w:rsidRPr="00D778D4" w:rsidTr="002252E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C36F08" w:rsidRDefault="002252E8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2569F9" w:rsidRDefault="002252E8" w:rsidP="002252E8">
            <w:pPr>
              <w:jc w:val="center"/>
              <w:rPr>
                <w:sz w:val="20"/>
                <w:szCs w:val="20"/>
                <w:lang w:val="ru-RU"/>
              </w:rPr>
            </w:pPr>
            <w:r w:rsidRPr="002569F9">
              <w:rPr>
                <w:sz w:val="20"/>
                <w:szCs w:val="20"/>
                <w:lang w:val="ru-RU"/>
              </w:rPr>
              <w:t>Проектная документация "МПЦ. Рекультивация отработанных участков шлакового отвала в пределах горного отвода"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2569F9" w:rsidRDefault="002252E8" w:rsidP="002252E8">
            <w:pPr>
              <w:jc w:val="center"/>
              <w:rPr>
                <w:sz w:val="20"/>
                <w:szCs w:val="20"/>
              </w:rPr>
            </w:pPr>
            <w:r w:rsidRPr="002569F9">
              <w:rPr>
                <w:sz w:val="20"/>
                <w:szCs w:val="20"/>
              </w:rPr>
              <w:t>ОАО "СУМЗ"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2569F9" w:rsidRDefault="002252E8" w:rsidP="002252E8">
            <w:pPr>
              <w:jc w:val="center"/>
              <w:rPr>
                <w:sz w:val="20"/>
                <w:szCs w:val="20"/>
              </w:rPr>
            </w:pPr>
            <w:r w:rsidRPr="002569F9">
              <w:rPr>
                <w:sz w:val="20"/>
                <w:szCs w:val="20"/>
              </w:rPr>
              <w:t xml:space="preserve">№ 2671 </w:t>
            </w:r>
            <w:proofErr w:type="spellStart"/>
            <w:r w:rsidRPr="002569F9">
              <w:rPr>
                <w:sz w:val="20"/>
                <w:szCs w:val="20"/>
              </w:rPr>
              <w:t>от</w:t>
            </w:r>
            <w:proofErr w:type="spellEnd"/>
            <w:r w:rsidRPr="002569F9">
              <w:rPr>
                <w:sz w:val="20"/>
                <w:szCs w:val="20"/>
              </w:rPr>
              <w:t xml:space="preserve"> 28.03.2014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2569F9" w:rsidRDefault="002252E8" w:rsidP="002252E8">
            <w:pPr>
              <w:jc w:val="center"/>
              <w:rPr>
                <w:sz w:val="20"/>
                <w:szCs w:val="20"/>
              </w:rPr>
            </w:pPr>
            <w:proofErr w:type="spellStart"/>
            <w:r w:rsidRPr="002569F9">
              <w:rPr>
                <w:sz w:val="20"/>
                <w:szCs w:val="20"/>
              </w:rPr>
              <w:t>Материалы</w:t>
            </w:r>
            <w:proofErr w:type="spellEnd"/>
            <w:r w:rsidRPr="002569F9">
              <w:rPr>
                <w:sz w:val="20"/>
                <w:szCs w:val="20"/>
              </w:rPr>
              <w:t xml:space="preserve"> </w:t>
            </w:r>
            <w:proofErr w:type="spellStart"/>
            <w:r w:rsidRPr="002569F9">
              <w:rPr>
                <w:sz w:val="20"/>
                <w:szCs w:val="20"/>
              </w:rPr>
              <w:t>доукомплектованы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2569F9" w:rsidRDefault="002252E8" w:rsidP="002252E8">
            <w:pPr>
              <w:jc w:val="center"/>
              <w:rPr>
                <w:sz w:val="20"/>
                <w:szCs w:val="20"/>
              </w:rPr>
            </w:pPr>
            <w:r w:rsidRPr="002569F9">
              <w:rPr>
                <w:sz w:val="20"/>
                <w:szCs w:val="20"/>
              </w:rPr>
              <w:t xml:space="preserve">№ 13 </w:t>
            </w:r>
            <w:proofErr w:type="spellStart"/>
            <w:r w:rsidRPr="002569F9">
              <w:rPr>
                <w:sz w:val="20"/>
                <w:szCs w:val="20"/>
              </w:rPr>
              <w:t>от</w:t>
            </w:r>
            <w:proofErr w:type="spellEnd"/>
            <w:r w:rsidRPr="002569F9">
              <w:rPr>
                <w:sz w:val="20"/>
                <w:szCs w:val="20"/>
              </w:rPr>
              <w:t xml:space="preserve"> 30.04.2014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2569F9" w:rsidRDefault="002252E8" w:rsidP="002252E8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2569F9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2569F9">
              <w:rPr>
                <w:sz w:val="20"/>
                <w:szCs w:val="20"/>
                <w:lang w:val="ru-RU"/>
              </w:rPr>
              <w:t xml:space="preserve"> 30.05.2014, </w:t>
            </w:r>
            <w:proofErr w:type="spellStart"/>
            <w:r w:rsidRPr="002569F9">
              <w:rPr>
                <w:sz w:val="20"/>
                <w:szCs w:val="20"/>
                <w:lang w:val="ru-RU"/>
              </w:rPr>
              <w:t>увед</w:t>
            </w:r>
            <w:proofErr w:type="spellEnd"/>
            <w:r w:rsidRPr="002569F9">
              <w:rPr>
                <w:sz w:val="20"/>
                <w:szCs w:val="20"/>
                <w:lang w:val="ru-RU"/>
              </w:rPr>
              <w:t>. об оплате от 03.06.2014 № 4818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DB62CB" w:rsidRDefault="002252E8" w:rsidP="002252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638 от 23.06</w:t>
            </w:r>
            <w:r w:rsidRPr="00D70C85">
              <w:rPr>
                <w:sz w:val="20"/>
              </w:rPr>
              <w:t>.2014</w:t>
            </w:r>
            <w:r>
              <w:rPr>
                <w:sz w:val="20"/>
              </w:rPr>
              <w:t xml:space="preserve"> 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D70C85" w:rsidRDefault="002252E8" w:rsidP="002252E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23.06</w:t>
            </w:r>
            <w:r w:rsidRPr="00D70C85">
              <w:rPr>
                <w:sz w:val="20"/>
              </w:rPr>
              <w:t xml:space="preserve">.2014 </w:t>
            </w:r>
          </w:p>
          <w:p w:rsidR="002252E8" w:rsidRPr="00DB62CB" w:rsidRDefault="002252E8" w:rsidP="002252E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70C85">
              <w:rPr>
                <w:sz w:val="20"/>
              </w:rPr>
              <w:t xml:space="preserve">г. Екатеринбург, ул. </w:t>
            </w:r>
            <w:proofErr w:type="spellStart"/>
            <w:r w:rsidRPr="00D70C85">
              <w:rPr>
                <w:sz w:val="20"/>
              </w:rPr>
              <w:t>Вайнера</w:t>
            </w:r>
            <w:proofErr w:type="spellEnd"/>
            <w:r w:rsidRPr="00D70C85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E26147" w:rsidRDefault="002252E8" w:rsidP="002252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Отрицательное</w:t>
            </w:r>
            <w:r w:rsidRPr="00E26147">
              <w:rPr>
                <w:sz w:val="20"/>
                <w:szCs w:val="20"/>
                <w:lang w:val="ru-RU"/>
              </w:rPr>
              <w:t xml:space="preserve"> заключение, утвержденное приказом</w:t>
            </w:r>
          </w:p>
          <w:p w:rsidR="002252E8" w:rsidRPr="002252E8" w:rsidRDefault="002252E8" w:rsidP="002252E8">
            <w:pPr>
              <w:jc w:val="center"/>
              <w:rPr>
                <w:sz w:val="20"/>
                <w:szCs w:val="20"/>
                <w:lang w:val="ru-RU"/>
              </w:rPr>
            </w:pPr>
            <w:r w:rsidRPr="002252E8">
              <w:rPr>
                <w:sz w:val="20"/>
                <w:lang w:val="ru-RU"/>
              </w:rPr>
              <w:t>№ 1126 от 23.09.2014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2569F9" w:rsidRDefault="002252E8" w:rsidP="002252E8">
            <w:pPr>
              <w:jc w:val="center"/>
              <w:rPr>
                <w:sz w:val="20"/>
                <w:szCs w:val="20"/>
                <w:lang w:val="ru-RU"/>
              </w:rPr>
            </w:pPr>
            <w:r w:rsidRPr="002569F9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2569F9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2569F9">
              <w:rPr>
                <w:sz w:val="20"/>
                <w:szCs w:val="20"/>
                <w:lang w:val="ru-RU"/>
              </w:rPr>
              <w:t xml:space="preserve"> № ВК-08-0</w:t>
            </w:r>
            <w:r>
              <w:rPr>
                <w:sz w:val="20"/>
                <w:szCs w:val="20"/>
                <w:lang w:val="ru-RU"/>
              </w:rPr>
              <w:t>5-31/12664 от 30.08</w:t>
            </w:r>
            <w:r w:rsidRPr="002569F9">
              <w:rPr>
                <w:sz w:val="20"/>
                <w:szCs w:val="20"/>
                <w:lang w:val="ru-RU"/>
              </w:rPr>
              <w:t>.2013</w:t>
            </w:r>
          </w:p>
        </w:tc>
      </w:tr>
      <w:tr w:rsidR="002252E8" w:rsidRPr="00D778D4" w:rsidTr="005B4F0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C36F08" w:rsidRDefault="002252E8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2E8" w:rsidRPr="00BC76C0" w:rsidRDefault="002252E8" w:rsidP="002252E8">
            <w:pPr>
              <w:jc w:val="center"/>
              <w:rPr>
                <w:sz w:val="20"/>
                <w:szCs w:val="20"/>
                <w:lang w:val="ru-RU"/>
              </w:rPr>
            </w:pPr>
            <w:r w:rsidRPr="007F17DE">
              <w:rPr>
                <w:sz w:val="20"/>
                <w:szCs w:val="20"/>
                <w:lang w:val="ru-RU"/>
              </w:rPr>
              <w:t xml:space="preserve">Проектная документация "Реконструкция полигона твердых бытовых и промышленных отходов, принадлежащего Муниципальному унитарному предприятию "Производственный трест жилищно-коммунального хозяйства" городского округа </w:t>
            </w:r>
            <w:proofErr w:type="spellStart"/>
            <w:r w:rsidRPr="007F17DE">
              <w:rPr>
                <w:sz w:val="20"/>
                <w:szCs w:val="20"/>
                <w:lang w:val="ru-RU"/>
              </w:rPr>
              <w:t>Рефтинский</w:t>
            </w:r>
            <w:proofErr w:type="spellEnd"/>
            <w:r w:rsidRPr="007F17DE">
              <w:rPr>
                <w:sz w:val="20"/>
                <w:szCs w:val="20"/>
                <w:lang w:val="ru-RU"/>
              </w:rPr>
              <w:t xml:space="preserve"> на праве хозяйственного ведения"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2E8" w:rsidRPr="007F17DE" w:rsidRDefault="002252E8" w:rsidP="002252E8">
            <w:pPr>
              <w:jc w:val="center"/>
              <w:rPr>
                <w:sz w:val="20"/>
                <w:szCs w:val="20"/>
                <w:lang w:val="ru-RU"/>
              </w:rPr>
            </w:pPr>
            <w:r w:rsidRPr="007F17DE">
              <w:rPr>
                <w:sz w:val="20"/>
                <w:szCs w:val="20"/>
                <w:lang w:val="ru-RU"/>
              </w:rPr>
              <w:t>ООО "</w:t>
            </w:r>
            <w:proofErr w:type="spellStart"/>
            <w:r w:rsidRPr="007F17DE">
              <w:rPr>
                <w:sz w:val="20"/>
                <w:szCs w:val="20"/>
                <w:lang w:val="ru-RU"/>
              </w:rPr>
              <w:t>Экомстройпроект</w:t>
            </w:r>
            <w:proofErr w:type="spellEnd"/>
            <w:r w:rsidRPr="007F17DE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2E8" w:rsidRDefault="002252E8" w:rsidP="002252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F17DE">
              <w:rPr>
                <w:sz w:val="20"/>
                <w:szCs w:val="20"/>
                <w:lang w:val="ru-RU"/>
              </w:rPr>
              <w:t>2956 от 07.04.2014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Default="002252E8" w:rsidP="002252E8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Default="002252E8" w:rsidP="002252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EC19D0">
              <w:rPr>
                <w:sz w:val="20"/>
              </w:rPr>
              <w:t>9 от 14.04.2014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Default="002252E8" w:rsidP="002252E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 21.04.2014,</w:t>
            </w:r>
          </w:p>
          <w:p w:rsidR="002252E8" w:rsidRPr="00DB62CB" w:rsidRDefault="002252E8" w:rsidP="002252E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spellStart"/>
            <w:r w:rsidRPr="00882A3B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. об оплате от 22.04.2014 № 3582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DB62CB" w:rsidRDefault="002252E8" w:rsidP="002252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2202F">
              <w:rPr>
                <w:sz w:val="20"/>
              </w:rPr>
              <w:t>509 от 19.05.2014</w:t>
            </w:r>
            <w:r w:rsidRPr="00A44972">
              <w:rPr>
                <w:sz w:val="20"/>
              </w:rPr>
              <w:t xml:space="preserve"> (</w:t>
            </w:r>
            <w:r>
              <w:rPr>
                <w:sz w:val="20"/>
              </w:rPr>
              <w:t>3</w:t>
            </w:r>
            <w:r w:rsidRPr="00A44972">
              <w:rPr>
                <w:sz w:val="20"/>
              </w:rPr>
              <w:t xml:space="preserve"> </w:t>
            </w:r>
            <w:proofErr w:type="spellStart"/>
            <w:proofErr w:type="gramStart"/>
            <w:r w:rsidRPr="00A44972"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приказ о продлении срока ГЭЭ № </w:t>
            </w:r>
            <w:r w:rsidRPr="00F1118F">
              <w:rPr>
                <w:sz w:val="20"/>
              </w:rPr>
              <w:t>914 от 19.08.2014 (до 19.09.2014)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DB62CB" w:rsidRDefault="002252E8" w:rsidP="002252E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19.05.2014 г. </w:t>
            </w:r>
            <w:r w:rsidRPr="00C36F08">
              <w:rPr>
                <w:sz w:val="20"/>
              </w:rPr>
              <w:t xml:space="preserve">Екатеринбург, ул. </w:t>
            </w:r>
            <w:proofErr w:type="spellStart"/>
            <w:r w:rsidRPr="00C36F08">
              <w:rPr>
                <w:sz w:val="20"/>
              </w:rPr>
              <w:t>Вайнера</w:t>
            </w:r>
            <w:proofErr w:type="spellEnd"/>
            <w:r w:rsidRPr="00C36F08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E26147" w:rsidRDefault="002252E8" w:rsidP="002252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Отрицательное</w:t>
            </w:r>
            <w:r w:rsidRPr="00E26147">
              <w:rPr>
                <w:sz w:val="20"/>
                <w:szCs w:val="20"/>
                <w:lang w:val="ru-RU"/>
              </w:rPr>
              <w:t xml:space="preserve"> заключение, утвержденное приказом</w:t>
            </w:r>
          </w:p>
          <w:p w:rsidR="002252E8" w:rsidRPr="00DB62CB" w:rsidRDefault="002252E8" w:rsidP="002252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2252E8">
              <w:rPr>
                <w:sz w:val="20"/>
              </w:rPr>
              <w:t>№ 1109 от 19.09.2014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896B6F" w:rsidRDefault="002252E8" w:rsidP="002252E8">
            <w:pPr>
              <w:jc w:val="center"/>
              <w:rPr>
                <w:sz w:val="20"/>
                <w:szCs w:val="20"/>
                <w:lang w:val="ru-RU"/>
              </w:rPr>
            </w:pPr>
            <w:r w:rsidRPr="007F17DE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F17DE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F17DE">
              <w:rPr>
                <w:sz w:val="20"/>
                <w:szCs w:val="20"/>
                <w:lang w:val="ru-RU"/>
              </w:rPr>
              <w:t xml:space="preserve"> № ВК-08-01-31/3145 от 04.03.2014</w:t>
            </w:r>
          </w:p>
        </w:tc>
      </w:tr>
      <w:tr w:rsidR="002252E8" w:rsidRPr="00D778D4" w:rsidTr="005B4F0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C36F08" w:rsidRDefault="002252E8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2E8" w:rsidRPr="00022F31" w:rsidRDefault="002252E8" w:rsidP="002252E8">
            <w:pPr>
              <w:jc w:val="center"/>
              <w:rPr>
                <w:sz w:val="20"/>
                <w:szCs w:val="20"/>
                <w:lang w:val="ru-RU"/>
              </w:rPr>
            </w:pPr>
            <w:r w:rsidRPr="00022F31">
              <w:rPr>
                <w:sz w:val="20"/>
                <w:szCs w:val="20"/>
                <w:lang w:val="ru-RU"/>
              </w:rPr>
              <w:t xml:space="preserve">Проектная документация "Строительство полигона ТБО </w:t>
            </w:r>
            <w:proofErr w:type="spellStart"/>
            <w:r w:rsidRPr="00022F31">
              <w:rPr>
                <w:sz w:val="20"/>
                <w:szCs w:val="20"/>
                <w:lang w:val="ru-RU"/>
              </w:rPr>
              <w:t>с.п</w:t>
            </w:r>
            <w:proofErr w:type="spellEnd"/>
            <w:r w:rsidRPr="00022F31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22F31">
              <w:rPr>
                <w:sz w:val="20"/>
                <w:szCs w:val="20"/>
                <w:lang w:val="ru-RU"/>
              </w:rPr>
              <w:t>Кленовское</w:t>
            </w:r>
            <w:proofErr w:type="spellEnd"/>
            <w:r w:rsidRPr="00022F31">
              <w:rPr>
                <w:sz w:val="20"/>
                <w:szCs w:val="20"/>
                <w:lang w:val="ru-RU"/>
              </w:rPr>
              <w:t xml:space="preserve"> Нижнесергинского муниципального района Свердловской области"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2E8" w:rsidRPr="00022F31" w:rsidRDefault="002252E8" w:rsidP="002252E8">
            <w:pPr>
              <w:jc w:val="center"/>
              <w:rPr>
                <w:sz w:val="20"/>
                <w:szCs w:val="20"/>
              </w:rPr>
            </w:pPr>
            <w:proofErr w:type="spellStart"/>
            <w:r w:rsidRPr="00022F31">
              <w:rPr>
                <w:sz w:val="20"/>
                <w:szCs w:val="20"/>
              </w:rPr>
              <w:t>Администрация</w:t>
            </w:r>
            <w:proofErr w:type="spellEnd"/>
            <w:r w:rsidRPr="00022F31">
              <w:rPr>
                <w:sz w:val="20"/>
                <w:szCs w:val="20"/>
              </w:rPr>
              <w:t xml:space="preserve"> </w:t>
            </w:r>
            <w:proofErr w:type="spellStart"/>
            <w:r w:rsidRPr="00022F31">
              <w:rPr>
                <w:sz w:val="20"/>
                <w:szCs w:val="20"/>
              </w:rPr>
              <w:t>Нижнесергинского</w:t>
            </w:r>
            <w:proofErr w:type="spellEnd"/>
            <w:r w:rsidRPr="00022F31">
              <w:rPr>
                <w:sz w:val="20"/>
                <w:szCs w:val="20"/>
              </w:rPr>
              <w:t xml:space="preserve"> </w:t>
            </w:r>
            <w:proofErr w:type="spellStart"/>
            <w:r w:rsidRPr="00022F31">
              <w:rPr>
                <w:sz w:val="20"/>
                <w:szCs w:val="20"/>
              </w:rPr>
              <w:t>муниципального</w:t>
            </w:r>
            <w:proofErr w:type="spellEnd"/>
            <w:r w:rsidRPr="00022F31">
              <w:rPr>
                <w:sz w:val="20"/>
                <w:szCs w:val="20"/>
              </w:rPr>
              <w:t xml:space="preserve"> </w:t>
            </w:r>
            <w:proofErr w:type="spellStart"/>
            <w:r w:rsidRPr="00022F31">
              <w:rPr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2E8" w:rsidRPr="00022F31" w:rsidRDefault="002252E8" w:rsidP="002252E8">
            <w:pPr>
              <w:jc w:val="center"/>
              <w:rPr>
                <w:sz w:val="20"/>
                <w:szCs w:val="20"/>
              </w:rPr>
            </w:pPr>
            <w:r w:rsidRPr="00022F31">
              <w:rPr>
                <w:sz w:val="20"/>
                <w:szCs w:val="20"/>
                <w:lang w:val="ru-RU"/>
              </w:rPr>
              <w:t xml:space="preserve">№ </w:t>
            </w:r>
            <w:r w:rsidRPr="00022F31">
              <w:rPr>
                <w:sz w:val="20"/>
                <w:szCs w:val="20"/>
              </w:rPr>
              <w:t xml:space="preserve">3377 </w:t>
            </w:r>
            <w:proofErr w:type="spellStart"/>
            <w:r w:rsidRPr="00022F31">
              <w:rPr>
                <w:sz w:val="20"/>
                <w:szCs w:val="20"/>
              </w:rPr>
              <w:t>от</w:t>
            </w:r>
            <w:proofErr w:type="spellEnd"/>
            <w:r w:rsidRPr="00022F31">
              <w:rPr>
                <w:sz w:val="20"/>
                <w:szCs w:val="20"/>
              </w:rPr>
              <w:t xml:space="preserve"> 16.04.2014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022F31" w:rsidRDefault="002252E8" w:rsidP="002252E8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22F31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022F31" w:rsidRDefault="002252E8" w:rsidP="002252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 w:rsidRPr="00022F31">
              <w:rPr>
                <w:sz w:val="20"/>
              </w:rPr>
              <w:t>№ 10 от 21.04.2014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Default="002252E8" w:rsidP="002252E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022F31">
              <w:rPr>
                <w:sz w:val="20"/>
              </w:rPr>
              <w:t>Оплачен 16.05.2014,</w:t>
            </w:r>
          </w:p>
          <w:p w:rsidR="002252E8" w:rsidRPr="00022F31" w:rsidRDefault="002252E8" w:rsidP="002252E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spellStart"/>
            <w:r w:rsidRPr="00022F31">
              <w:rPr>
                <w:sz w:val="20"/>
              </w:rPr>
              <w:t>увед</w:t>
            </w:r>
            <w:proofErr w:type="spellEnd"/>
            <w:r w:rsidRPr="00022F31">
              <w:rPr>
                <w:sz w:val="20"/>
              </w:rPr>
              <w:t>. об оплате от 20.05.2014 № 4391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022F31" w:rsidRDefault="002252E8" w:rsidP="002252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22F31">
              <w:rPr>
                <w:sz w:val="20"/>
              </w:rPr>
              <w:t>№ 592 от 06.06.2014 (</w:t>
            </w:r>
            <w:r>
              <w:rPr>
                <w:sz w:val="20"/>
              </w:rPr>
              <w:t>4</w:t>
            </w:r>
            <w:r w:rsidRPr="00022F31">
              <w:rPr>
                <w:sz w:val="20"/>
              </w:rPr>
              <w:t xml:space="preserve"> </w:t>
            </w:r>
            <w:proofErr w:type="spellStart"/>
            <w:proofErr w:type="gramStart"/>
            <w:r w:rsidRPr="00022F31">
              <w:rPr>
                <w:sz w:val="20"/>
              </w:rPr>
              <w:t>мес</w:t>
            </w:r>
            <w:proofErr w:type="spellEnd"/>
            <w:proofErr w:type="gramEnd"/>
            <w:r w:rsidRPr="00022F31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022F31" w:rsidRDefault="002252E8" w:rsidP="002252E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022F31">
              <w:rPr>
                <w:sz w:val="20"/>
              </w:rPr>
              <w:t xml:space="preserve">06.06.2014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E26147" w:rsidRDefault="002252E8" w:rsidP="002252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Отрицательное</w:t>
            </w:r>
            <w:r w:rsidRPr="00E26147">
              <w:rPr>
                <w:sz w:val="20"/>
                <w:szCs w:val="20"/>
                <w:lang w:val="ru-RU"/>
              </w:rPr>
              <w:t xml:space="preserve"> заключение, утвержденное приказом</w:t>
            </w:r>
          </w:p>
          <w:p w:rsidR="002252E8" w:rsidRPr="00022F31" w:rsidRDefault="002252E8" w:rsidP="002252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2252E8">
              <w:rPr>
                <w:sz w:val="20"/>
              </w:rPr>
              <w:t>№ 1184 от 06.10.2014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2E8" w:rsidRPr="00022F31" w:rsidRDefault="002252E8" w:rsidP="002252E8">
            <w:pPr>
              <w:jc w:val="center"/>
              <w:rPr>
                <w:sz w:val="20"/>
                <w:szCs w:val="20"/>
                <w:lang w:val="ru-RU"/>
              </w:rPr>
            </w:pPr>
            <w:r w:rsidRPr="00022F31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022F31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022F31">
              <w:rPr>
                <w:sz w:val="20"/>
                <w:szCs w:val="20"/>
                <w:lang w:val="ru-RU"/>
              </w:rPr>
              <w:t xml:space="preserve"> № ВК-08-01-31/4214 от 24.03.2014</w:t>
            </w:r>
          </w:p>
        </w:tc>
      </w:tr>
      <w:tr w:rsidR="00F1118F" w:rsidRPr="00D778D4" w:rsidTr="005B4F0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C36F08" w:rsidRDefault="00F1118F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8F" w:rsidRPr="00F65AD9" w:rsidRDefault="00F1118F" w:rsidP="00F1118F">
            <w:pPr>
              <w:jc w:val="center"/>
              <w:rPr>
                <w:sz w:val="20"/>
                <w:szCs w:val="20"/>
                <w:lang w:val="ru-RU"/>
              </w:rPr>
            </w:pPr>
            <w:r w:rsidRPr="00F65AD9">
              <w:rPr>
                <w:sz w:val="20"/>
                <w:szCs w:val="20"/>
                <w:lang w:val="ru-RU"/>
              </w:rPr>
              <w:t xml:space="preserve">Проектная документация «Опытно-промышленный участок </w:t>
            </w:r>
            <w:proofErr w:type="gramStart"/>
            <w:r w:rsidRPr="00F65AD9">
              <w:rPr>
                <w:sz w:val="20"/>
                <w:szCs w:val="20"/>
                <w:lang w:val="ru-RU"/>
              </w:rPr>
              <w:t>добычи гидрометаллургической переработки руд коры выветривания</w:t>
            </w:r>
            <w:proofErr w:type="gramEnd"/>
            <w:r w:rsidRPr="00F65AD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5AD9">
              <w:rPr>
                <w:sz w:val="20"/>
                <w:szCs w:val="20"/>
                <w:lang w:val="ru-RU"/>
              </w:rPr>
              <w:t>Быньговского</w:t>
            </w:r>
            <w:proofErr w:type="spellEnd"/>
            <w:r w:rsidRPr="00F65AD9">
              <w:rPr>
                <w:sz w:val="20"/>
                <w:szCs w:val="20"/>
                <w:lang w:val="ru-RU"/>
              </w:rPr>
              <w:t xml:space="preserve"> золоторудного месторождения»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8F" w:rsidRPr="00895795" w:rsidRDefault="00F1118F" w:rsidP="00F1118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Артель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старателей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sz w:val="20"/>
                <w:szCs w:val="20"/>
              </w:rPr>
              <w:t>Нейва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18F" w:rsidRPr="00F65AD9" w:rsidRDefault="00F1118F" w:rsidP="00F1118F">
            <w:pPr>
              <w:jc w:val="center"/>
              <w:rPr>
                <w:sz w:val="20"/>
                <w:szCs w:val="20"/>
                <w:lang w:val="ru-RU"/>
              </w:rPr>
            </w:pPr>
            <w:r w:rsidRPr="00F65AD9">
              <w:rPr>
                <w:sz w:val="20"/>
                <w:szCs w:val="20"/>
                <w:lang w:val="ru-RU"/>
              </w:rPr>
              <w:t>№ 3512 от 21.04.2014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F65AD9" w:rsidRDefault="00F1118F" w:rsidP="00F1118F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F65AD9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F65AD9" w:rsidRDefault="00F1118F" w:rsidP="00F111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347F3">
              <w:rPr>
                <w:sz w:val="20"/>
              </w:rPr>
              <w:t>11 от 24.04.2014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Default="00F1118F" w:rsidP="00F1118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A347F3">
              <w:rPr>
                <w:sz w:val="20"/>
              </w:rPr>
              <w:t>29.04.2014</w:t>
            </w:r>
            <w:r>
              <w:rPr>
                <w:sz w:val="20"/>
              </w:rPr>
              <w:t>,</w:t>
            </w:r>
          </w:p>
          <w:p w:rsidR="00F1118F" w:rsidRPr="00F65AD9" w:rsidRDefault="00F1118F" w:rsidP="00F1118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spellStart"/>
            <w:r w:rsidRPr="00882A3B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. об оплате от </w:t>
            </w:r>
            <w:r w:rsidRPr="00A347F3">
              <w:rPr>
                <w:sz w:val="20"/>
              </w:rPr>
              <w:t>30.04.2014 №</w:t>
            </w:r>
            <w:r>
              <w:rPr>
                <w:sz w:val="20"/>
              </w:rPr>
              <w:t xml:space="preserve"> </w:t>
            </w:r>
            <w:r w:rsidRPr="00A347F3">
              <w:rPr>
                <w:sz w:val="20"/>
              </w:rPr>
              <w:t>3880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DB62CB" w:rsidRDefault="00F1118F" w:rsidP="00F111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347F3">
              <w:rPr>
                <w:sz w:val="20"/>
              </w:rPr>
              <w:t xml:space="preserve">483 от 13.05.2014 </w:t>
            </w:r>
            <w:r w:rsidRPr="00A44972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A44972">
              <w:rPr>
                <w:sz w:val="20"/>
              </w:rPr>
              <w:t xml:space="preserve"> </w:t>
            </w:r>
            <w:proofErr w:type="spellStart"/>
            <w:proofErr w:type="gramStart"/>
            <w:r w:rsidRPr="00A44972"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DB62CB" w:rsidRDefault="00F1118F" w:rsidP="00F1118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13.05.2014 г. </w:t>
            </w:r>
            <w:r w:rsidRPr="00C36F08">
              <w:rPr>
                <w:sz w:val="20"/>
              </w:rPr>
              <w:t xml:space="preserve">Екатеринбург, ул. </w:t>
            </w:r>
            <w:proofErr w:type="spellStart"/>
            <w:r w:rsidRPr="00C36F08">
              <w:rPr>
                <w:sz w:val="20"/>
              </w:rPr>
              <w:t>Вайнера</w:t>
            </w:r>
            <w:proofErr w:type="spellEnd"/>
            <w:r w:rsidRPr="00C36F08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E26147" w:rsidRDefault="00F1118F" w:rsidP="00F111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Отрицательное</w:t>
            </w:r>
            <w:r w:rsidRPr="00E26147">
              <w:rPr>
                <w:sz w:val="20"/>
                <w:szCs w:val="20"/>
                <w:lang w:val="ru-RU"/>
              </w:rPr>
              <w:t xml:space="preserve"> заключение, утвержденное приказом</w:t>
            </w:r>
          </w:p>
          <w:p w:rsidR="00F1118F" w:rsidRPr="00F65AD9" w:rsidRDefault="00F1118F" w:rsidP="00F1118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1118F">
              <w:rPr>
                <w:sz w:val="20"/>
              </w:rPr>
              <w:t>889 от 13.08.2014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F" w:rsidRPr="00F65AD9" w:rsidRDefault="00F1118F" w:rsidP="00F1118F">
            <w:pPr>
              <w:jc w:val="center"/>
              <w:rPr>
                <w:sz w:val="20"/>
                <w:szCs w:val="20"/>
                <w:lang w:val="ru-RU"/>
              </w:rPr>
            </w:pPr>
            <w:r w:rsidRPr="00F65AD9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65AD9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65AD9">
              <w:rPr>
                <w:sz w:val="20"/>
                <w:szCs w:val="20"/>
                <w:lang w:val="ru-RU"/>
              </w:rPr>
              <w:t xml:space="preserve"> № ВК-08-01-31/18725 от 12.12.2013</w:t>
            </w:r>
          </w:p>
        </w:tc>
      </w:tr>
      <w:tr w:rsidR="004170C0" w:rsidRPr="00D778D4" w:rsidTr="005B4F0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0" w:rsidRPr="00C36F08" w:rsidRDefault="004170C0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0" w:rsidRPr="00A347F3" w:rsidRDefault="004170C0" w:rsidP="004170C0">
            <w:pPr>
              <w:jc w:val="center"/>
              <w:rPr>
                <w:sz w:val="20"/>
                <w:szCs w:val="20"/>
                <w:lang w:val="ru-RU"/>
              </w:rPr>
            </w:pPr>
            <w:r w:rsidRPr="00A347F3">
              <w:rPr>
                <w:sz w:val="20"/>
                <w:szCs w:val="20"/>
                <w:lang w:val="ru-RU"/>
              </w:rPr>
              <w:t>Проектная документация «Строительство полигона твердых бы</w:t>
            </w:r>
            <w:r>
              <w:rPr>
                <w:sz w:val="20"/>
                <w:szCs w:val="20"/>
                <w:lang w:val="ru-RU"/>
              </w:rPr>
              <w:t>товых (коммунальных) отходов п. </w:t>
            </w:r>
            <w:r w:rsidRPr="00A347F3">
              <w:rPr>
                <w:sz w:val="20"/>
                <w:szCs w:val="20"/>
                <w:lang w:val="ru-RU"/>
              </w:rPr>
              <w:t xml:space="preserve">Тугулым </w:t>
            </w:r>
            <w:proofErr w:type="spellStart"/>
            <w:r w:rsidRPr="00A347F3">
              <w:rPr>
                <w:sz w:val="20"/>
                <w:szCs w:val="20"/>
                <w:lang w:val="ru-RU"/>
              </w:rPr>
              <w:t>Тугулымского</w:t>
            </w:r>
            <w:proofErr w:type="spellEnd"/>
            <w:r w:rsidRPr="00A347F3">
              <w:rPr>
                <w:sz w:val="20"/>
                <w:szCs w:val="20"/>
                <w:lang w:val="ru-RU"/>
              </w:rPr>
              <w:t xml:space="preserve"> района Свердловской области»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0" w:rsidRPr="00A347F3" w:rsidRDefault="004170C0" w:rsidP="004170C0">
            <w:pPr>
              <w:jc w:val="center"/>
              <w:rPr>
                <w:sz w:val="20"/>
                <w:szCs w:val="20"/>
                <w:lang w:val="ru-RU"/>
              </w:rPr>
            </w:pPr>
            <w:r w:rsidRPr="00A347F3">
              <w:rPr>
                <w:sz w:val="20"/>
                <w:szCs w:val="20"/>
                <w:lang w:val="ru-RU"/>
              </w:rPr>
              <w:t xml:space="preserve">ООО </w:t>
            </w:r>
            <w:r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A347F3">
              <w:rPr>
                <w:sz w:val="20"/>
                <w:szCs w:val="20"/>
                <w:lang w:val="ru-RU"/>
              </w:rPr>
              <w:t>ПромГражданПроект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0C0" w:rsidRPr="00F65AD9" w:rsidRDefault="004170C0" w:rsidP="004170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347F3">
              <w:rPr>
                <w:sz w:val="20"/>
                <w:szCs w:val="20"/>
                <w:lang w:val="ru-RU"/>
              </w:rPr>
              <w:t>3765 от 28.04.2014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0" w:rsidRPr="00F65AD9" w:rsidRDefault="004170C0" w:rsidP="004170C0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0" w:rsidRPr="00F65AD9" w:rsidRDefault="004170C0" w:rsidP="004170C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347F3">
              <w:rPr>
                <w:sz w:val="20"/>
              </w:rPr>
              <w:t>12 от  30.04.2014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0" w:rsidRPr="00F65AD9" w:rsidRDefault="004170C0" w:rsidP="004170C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28.05.2014 и 30.05.2014, </w:t>
            </w:r>
            <w:proofErr w:type="spellStart"/>
            <w:r w:rsidRPr="00E16BF2">
              <w:rPr>
                <w:sz w:val="20"/>
              </w:rPr>
              <w:t>увед</w:t>
            </w:r>
            <w:proofErr w:type="spellEnd"/>
            <w:r w:rsidRPr="00E16BF2">
              <w:rPr>
                <w:sz w:val="20"/>
              </w:rPr>
              <w:t>.</w:t>
            </w:r>
            <w:r>
              <w:rPr>
                <w:sz w:val="20"/>
              </w:rPr>
              <w:t xml:space="preserve"> об оплате от 03.06.2014 № 4863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0" w:rsidRPr="00DB62CB" w:rsidRDefault="004170C0" w:rsidP="004170C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654 от 27.06</w:t>
            </w:r>
            <w:r w:rsidRPr="00A347F3">
              <w:rPr>
                <w:sz w:val="20"/>
              </w:rPr>
              <w:t xml:space="preserve">.2014 </w:t>
            </w:r>
            <w:r w:rsidRPr="00A44972">
              <w:rPr>
                <w:sz w:val="20"/>
              </w:rPr>
              <w:t>(</w:t>
            </w:r>
            <w:r>
              <w:rPr>
                <w:sz w:val="20"/>
              </w:rPr>
              <w:t>4</w:t>
            </w:r>
            <w:r w:rsidRPr="00A44972">
              <w:rPr>
                <w:sz w:val="20"/>
              </w:rPr>
              <w:t xml:space="preserve"> </w:t>
            </w:r>
            <w:proofErr w:type="spellStart"/>
            <w:proofErr w:type="gramStart"/>
            <w:r w:rsidRPr="00A44972"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0" w:rsidRPr="00DB62CB" w:rsidRDefault="004170C0" w:rsidP="004170C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27.06.2014 г. </w:t>
            </w:r>
            <w:r w:rsidRPr="00C36F08">
              <w:rPr>
                <w:sz w:val="20"/>
              </w:rPr>
              <w:t xml:space="preserve">Екатеринбург, ул. </w:t>
            </w:r>
            <w:proofErr w:type="spellStart"/>
            <w:r w:rsidRPr="00C36F08">
              <w:rPr>
                <w:sz w:val="20"/>
              </w:rPr>
              <w:t>Вайнера</w:t>
            </w:r>
            <w:proofErr w:type="spellEnd"/>
            <w:r w:rsidRPr="00C36F08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0" w:rsidRPr="004170C0" w:rsidRDefault="004170C0" w:rsidP="004170C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4170C0">
              <w:rPr>
                <w:sz w:val="20"/>
              </w:rPr>
              <w:t>Отрицательное заключение, утвержденное приказом</w:t>
            </w:r>
          </w:p>
          <w:p w:rsidR="004170C0" w:rsidRPr="004170C0" w:rsidRDefault="004170C0" w:rsidP="004170C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4170C0">
              <w:rPr>
                <w:sz w:val="20"/>
              </w:rPr>
              <w:t>№ 1312 от 27.10.2014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0C0" w:rsidRPr="00F65AD9" w:rsidRDefault="004170C0" w:rsidP="004170C0">
            <w:pPr>
              <w:jc w:val="center"/>
              <w:rPr>
                <w:sz w:val="20"/>
                <w:szCs w:val="20"/>
                <w:lang w:val="ru-RU"/>
              </w:rPr>
            </w:pPr>
            <w:r w:rsidRPr="007F17DE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F17DE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F17DE">
              <w:rPr>
                <w:sz w:val="20"/>
                <w:szCs w:val="20"/>
                <w:lang w:val="ru-RU"/>
              </w:rPr>
              <w:t xml:space="preserve"> № </w:t>
            </w:r>
            <w:r w:rsidRPr="00A347F3">
              <w:rPr>
                <w:sz w:val="20"/>
                <w:szCs w:val="20"/>
                <w:lang w:val="ru-RU"/>
              </w:rPr>
              <w:t>ВК-08-01-31/15604 от 21.10.2013</w:t>
            </w:r>
          </w:p>
        </w:tc>
      </w:tr>
      <w:tr w:rsidR="00AF019F" w:rsidRPr="00D778D4" w:rsidTr="005B4F0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Pr="00C36F08" w:rsidRDefault="00AF019F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9F" w:rsidRPr="00F65AD9" w:rsidRDefault="00AF019F" w:rsidP="00AF019F">
            <w:pPr>
              <w:jc w:val="center"/>
              <w:rPr>
                <w:sz w:val="20"/>
                <w:szCs w:val="20"/>
                <w:lang w:val="ru-RU"/>
              </w:rPr>
            </w:pPr>
            <w:r w:rsidRPr="00A347F3">
              <w:rPr>
                <w:sz w:val="20"/>
                <w:szCs w:val="20"/>
                <w:lang w:val="ru-RU"/>
              </w:rPr>
              <w:t>Проектная документация "Прое</w:t>
            </w:r>
            <w:proofErr w:type="gramStart"/>
            <w:r w:rsidRPr="00A347F3">
              <w:rPr>
                <w:sz w:val="20"/>
                <w:szCs w:val="20"/>
                <w:lang w:val="ru-RU"/>
              </w:rPr>
              <w:t>кт стр</w:t>
            </w:r>
            <w:proofErr w:type="gramEnd"/>
            <w:r w:rsidRPr="00A347F3">
              <w:rPr>
                <w:sz w:val="20"/>
                <w:szCs w:val="20"/>
                <w:lang w:val="ru-RU"/>
              </w:rPr>
              <w:t xml:space="preserve">оительства полигона твердых бытовых отходов со скотомогильника в </w:t>
            </w:r>
            <w:proofErr w:type="spellStart"/>
            <w:r w:rsidRPr="00A347F3">
              <w:rPr>
                <w:sz w:val="20"/>
                <w:szCs w:val="20"/>
                <w:lang w:val="ru-RU"/>
              </w:rPr>
              <w:t>р.п</w:t>
            </w:r>
            <w:proofErr w:type="spellEnd"/>
            <w:r w:rsidRPr="00A347F3">
              <w:rPr>
                <w:sz w:val="20"/>
                <w:szCs w:val="20"/>
                <w:lang w:val="ru-RU"/>
              </w:rPr>
              <w:t xml:space="preserve">. Бисерть </w:t>
            </w:r>
            <w:proofErr w:type="spellStart"/>
            <w:r>
              <w:rPr>
                <w:sz w:val="20"/>
                <w:szCs w:val="20"/>
                <w:lang w:val="ru-RU"/>
              </w:rPr>
              <w:t>Бисертс</w:t>
            </w:r>
            <w:r w:rsidRPr="00A347F3">
              <w:rPr>
                <w:sz w:val="20"/>
                <w:szCs w:val="20"/>
                <w:lang w:val="ru-RU"/>
              </w:rPr>
              <w:t>кого</w:t>
            </w:r>
            <w:proofErr w:type="spellEnd"/>
            <w:r w:rsidRPr="00A347F3">
              <w:rPr>
                <w:sz w:val="20"/>
                <w:szCs w:val="20"/>
                <w:lang w:val="ru-RU"/>
              </w:rPr>
              <w:t xml:space="preserve"> городского округа"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9F" w:rsidRPr="00A347F3" w:rsidRDefault="00AF019F" w:rsidP="00AF01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val="ru-RU"/>
              </w:rPr>
              <w:t>Бисертского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городс</w:t>
            </w:r>
            <w:r w:rsidRPr="00A347F3">
              <w:rPr>
                <w:sz w:val="20"/>
                <w:szCs w:val="20"/>
                <w:lang w:val="ru-RU"/>
              </w:rPr>
              <w:t>кого округа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9F" w:rsidRPr="00F65AD9" w:rsidRDefault="00AF019F" w:rsidP="00AF01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347F3">
              <w:rPr>
                <w:sz w:val="20"/>
                <w:szCs w:val="20"/>
                <w:lang w:val="ru-RU"/>
              </w:rPr>
              <w:t>4285 от 16.05.2014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Pr="00F65AD9" w:rsidRDefault="00AF019F" w:rsidP="00AF019F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Pr="00F65AD9" w:rsidRDefault="00AF019F" w:rsidP="00AF019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E16BF2">
              <w:rPr>
                <w:sz w:val="20"/>
              </w:rPr>
              <w:t>14 от 21.05.2014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Pr="00F65AD9" w:rsidRDefault="00AF019F" w:rsidP="00AF019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09.06.2014,  </w:t>
            </w:r>
            <w:proofErr w:type="spellStart"/>
            <w:r w:rsidRPr="00323EF0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. об оплате от 11.06.2014 № 5080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Pr="00DB62CB" w:rsidRDefault="00AF019F" w:rsidP="00AF019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0F5EDA">
              <w:rPr>
                <w:sz w:val="20"/>
              </w:rPr>
              <w:t>703 от 09.07.2014</w:t>
            </w:r>
            <w:r>
              <w:rPr>
                <w:sz w:val="20"/>
              </w:rPr>
              <w:t xml:space="preserve"> 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); приказ о продлении срока ГЭЭ № 1233 от 09.10.2014 (до 07.11.2014)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Pr="00DB62CB" w:rsidRDefault="00AF019F" w:rsidP="00AF019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09.07.2014 г. </w:t>
            </w:r>
            <w:r w:rsidRPr="00C36F08">
              <w:rPr>
                <w:sz w:val="20"/>
              </w:rPr>
              <w:t xml:space="preserve">Екатеринбург, ул. </w:t>
            </w:r>
            <w:proofErr w:type="spellStart"/>
            <w:r w:rsidRPr="00C36F08">
              <w:rPr>
                <w:sz w:val="20"/>
              </w:rPr>
              <w:t>Вайнера</w:t>
            </w:r>
            <w:proofErr w:type="spellEnd"/>
            <w:r w:rsidRPr="00C36F08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Pr="00F65AD9" w:rsidRDefault="00AF019F" w:rsidP="00AF019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E26147">
              <w:rPr>
                <w:sz w:val="20"/>
              </w:rPr>
              <w:t>Положительное заключение, утвержденное приказом</w:t>
            </w:r>
            <w:r w:rsidRPr="00AF019F">
              <w:rPr>
                <w:sz w:val="20"/>
              </w:rPr>
              <w:t xml:space="preserve"> </w:t>
            </w:r>
            <w:r>
              <w:rPr>
                <w:sz w:val="20"/>
              </w:rPr>
              <w:t>№ </w:t>
            </w:r>
            <w:r w:rsidRPr="00AF019F">
              <w:rPr>
                <w:sz w:val="20"/>
              </w:rPr>
              <w:t>1365 от 07.11.2014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Pr="00F65AD9" w:rsidRDefault="00AF019F" w:rsidP="00AF019F">
            <w:pPr>
              <w:jc w:val="center"/>
              <w:rPr>
                <w:sz w:val="20"/>
                <w:szCs w:val="20"/>
                <w:lang w:val="ru-RU"/>
              </w:rPr>
            </w:pPr>
            <w:r w:rsidRPr="007F17DE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F17DE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F17DE">
              <w:rPr>
                <w:sz w:val="20"/>
                <w:szCs w:val="20"/>
                <w:lang w:val="ru-RU"/>
              </w:rPr>
              <w:t xml:space="preserve"> № </w:t>
            </w:r>
            <w:r w:rsidRPr="00A347F3">
              <w:rPr>
                <w:sz w:val="20"/>
                <w:szCs w:val="20"/>
                <w:lang w:val="ru-RU"/>
              </w:rPr>
              <w:t>ВК-08-01-31/367 от 17.03.2014</w:t>
            </w:r>
          </w:p>
        </w:tc>
      </w:tr>
      <w:tr w:rsidR="00BA62F7" w:rsidRPr="00D778D4" w:rsidTr="005B4F0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F7" w:rsidRPr="00C36F08" w:rsidRDefault="00BA62F7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2F7" w:rsidRPr="00E16BF2" w:rsidRDefault="00BA62F7" w:rsidP="00084162">
            <w:pPr>
              <w:jc w:val="center"/>
              <w:rPr>
                <w:sz w:val="20"/>
                <w:szCs w:val="20"/>
                <w:lang w:val="ru-RU"/>
              </w:rPr>
            </w:pPr>
            <w:r w:rsidRPr="00E16BF2">
              <w:rPr>
                <w:sz w:val="20"/>
                <w:szCs w:val="20"/>
                <w:lang w:val="ru-RU"/>
              </w:rPr>
              <w:t>Проектная документация "Технология получения строительного материала для обустройства месторождений углеводородного сырья"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2F7" w:rsidRPr="00E16BF2" w:rsidRDefault="00BA62F7" w:rsidP="00084162">
            <w:pPr>
              <w:jc w:val="center"/>
              <w:rPr>
                <w:sz w:val="20"/>
                <w:szCs w:val="20"/>
              </w:rPr>
            </w:pPr>
            <w:r w:rsidRPr="00E16BF2">
              <w:rPr>
                <w:sz w:val="20"/>
                <w:szCs w:val="20"/>
              </w:rPr>
              <w:t>ООО "</w:t>
            </w:r>
            <w:proofErr w:type="spellStart"/>
            <w:r w:rsidRPr="00E16BF2">
              <w:rPr>
                <w:sz w:val="20"/>
                <w:szCs w:val="20"/>
              </w:rPr>
              <w:t>Спектр</w:t>
            </w:r>
            <w:proofErr w:type="spellEnd"/>
            <w:r w:rsidRPr="00E16BF2">
              <w:rPr>
                <w:sz w:val="20"/>
                <w:szCs w:val="20"/>
              </w:rPr>
              <w:t>-Т"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2F7" w:rsidRPr="00E16BF2" w:rsidRDefault="00BA62F7" w:rsidP="00084162">
            <w:pPr>
              <w:jc w:val="center"/>
              <w:rPr>
                <w:sz w:val="20"/>
                <w:szCs w:val="20"/>
                <w:lang w:val="ru-RU"/>
              </w:rPr>
            </w:pPr>
            <w:r w:rsidRPr="00E16BF2">
              <w:rPr>
                <w:sz w:val="20"/>
                <w:szCs w:val="20"/>
                <w:lang w:val="ru-RU"/>
              </w:rPr>
              <w:t xml:space="preserve">№ </w:t>
            </w:r>
            <w:r w:rsidRPr="00E16BF2">
              <w:rPr>
                <w:sz w:val="20"/>
                <w:szCs w:val="20"/>
              </w:rPr>
              <w:t xml:space="preserve">4893 </w:t>
            </w:r>
            <w:proofErr w:type="spellStart"/>
            <w:r w:rsidRPr="00E16BF2">
              <w:rPr>
                <w:sz w:val="20"/>
                <w:szCs w:val="20"/>
              </w:rPr>
              <w:t>от</w:t>
            </w:r>
            <w:proofErr w:type="spellEnd"/>
            <w:r w:rsidRPr="00E16BF2">
              <w:rPr>
                <w:sz w:val="20"/>
                <w:szCs w:val="20"/>
              </w:rPr>
              <w:t xml:space="preserve"> 04.06.2014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F7" w:rsidRPr="00E16BF2" w:rsidRDefault="00BA62F7" w:rsidP="00084162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16BF2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F7" w:rsidRPr="002569F9" w:rsidRDefault="00BA62F7" w:rsidP="0008416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16BF2">
              <w:rPr>
                <w:sz w:val="20"/>
                <w:szCs w:val="20"/>
              </w:rPr>
              <w:t xml:space="preserve">15 </w:t>
            </w:r>
            <w:proofErr w:type="spellStart"/>
            <w:r w:rsidRPr="00E16BF2">
              <w:rPr>
                <w:sz w:val="20"/>
                <w:szCs w:val="20"/>
              </w:rPr>
              <w:t>от</w:t>
            </w:r>
            <w:proofErr w:type="spellEnd"/>
            <w:r w:rsidRPr="00E16BF2">
              <w:rPr>
                <w:sz w:val="20"/>
                <w:szCs w:val="20"/>
              </w:rPr>
              <w:t xml:space="preserve"> 05.06.2014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F7" w:rsidRPr="00E16BF2" w:rsidRDefault="00BA62F7" w:rsidP="0008416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06.06.2014, </w:t>
            </w:r>
            <w:proofErr w:type="spellStart"/>
            <w:r w:rsidRPr="0084344B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. об оплате от 09.06.2014 № 4981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F7" w:rsidRDefault="00BA62F7" w:rsidP="0008416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323EF0">
              <w:rPr>
                <w:sz w:val="20"/>
              </w:rPr>
              <w:t>600 от 09.06.2014</w:t>
            </w:r>
            <w:r>
              <w:rPr>
                <w:sz w:val="20"/>
              </w:rPr>
              <w:t xml:space="preserve"> 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приказ о продлении срока ГЭЭ № </w:t>
            </w:r>
            <w:r w:rsidRPr="00A65D4B">
              <w:rPr>
                <w:sz w:val="20"/>
              </w:rPr>
              <w:t>1043 от 09.09.2014 (до 09.10.2014)</w:t>
            </w:r>
            <w:r>
              <w:rPr>
                <w:sz w:val="20"/>
              </w:rPr>
              <w:t>;</w:t>
            </w:r>
          </w:p>
          <w:p w:rsidR="00BA62F7" w:rsidRPr="00E16BF2" w:rsidRDefault="00BA62F7" w:rsidP="0008416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1231 от 09.10.2014 (до 07.11.2014); № </w:t>
            </w:r>
            <w:r w:rsidRPr="00AF019F">
              <w:rPr>
                <w:sz w:val="20"/>
              </w:rPr>
              <w:t>1362 от 07.11.2014 (до 05.12.2014)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F7" w:rsidRPr="00E16BF2" w:rsidRDefault="00BA62F7" w:rsidP="0008416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022F31">
              <w:rPr>
                <w:sz w:val="20"/>
              </w:rPr>
              <w:t xml:space="preserve">.06.2014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F7" w:rsidRPr="00E16BF2" w:rsidRDefault="00BA62F7" w:rsidP="00BA62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E26147">
              <w:rPr>
                <w:sz w:val="20"/>
              </w:rPr>
              <w:t>Положительное заключение, утвержденное приказом</w:t>
            </w:r>
            <w:r w:rsidRPr="00AF019F">
              <w:rPr>
                <w:sz w:val="20"/>
              </w:rPr>
              <w:t xml:space="preserve"> </w:t>
            </w:r>
            <w:r>
              <w:rPr>
                <w:sz w:val="20"/>
              </w:rPr>
              <w:t>№ 1487 от 01.12</w:t>
            </w:r>
            <w:r w:rsidRPr="00AF019F">
              <w:rPr>
                <w:sz w:val="20"/>
              </w:rPr>
              <w:t>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F7" w:rsidRPr="00E16BF2" w:rsidRDefault="00BA62F7" w:rsidP="00084162">
            <w:pPr>
              <w:jc w:val="center"/>
              <w:rPr>
                <w:sz w:val="20"/>
                <w:szCs w:val="20"/>
                <w:lang w:val="ru-RU"/>
              </w:rPr>
            </w:pPr>
            <w:r w:rsidRPr="00E16BF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16BF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16BF2">
              <w:rPr>
                <w:sz w:val="20"/>
                <w:szCs w:val="20"/>
                <w:lang w:val="ru-RU"/>
              </w:rPr>
              <w:t xml:space="preserve"> № ВК-08-02-31/8175 от 28.05.2014</w:t>
            </w:r>
          </w:p>
        </w:tc>
      </w:tr>
      <w:tr w:rsidR="00B55D48" w:rsidRPr="00D778D4" w:rsidTr="005B4F0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C36F08" w:rsidRDefault="00B55D48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084162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084162">
              <w:rPr>
                <w:sz w:val="20"/>
                <w:szCs w:val="20"/>
                <w:lang w:val="ru-RU"/>
              </w:rPr>
              <w:t>Проектная документация  «Строительство полигона по безопасному размещению твердых бытовых (коммунальных) отходов для городского округа Верхняя Тура»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084162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084162">
              <w:rPr>
                <w:sz w:val="20"/>
                <w:szCs w:val="20"/>
                <w:lang w:val="ru-RU"/>
              </w:rPr>
              <w:t>ООО "Реставратор"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084162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084162">
              <w:rPr>
                <w:sz w:val="20"/>
                <w:szCs w:val="20"/>
                <w:lang w:val="ru-RU"/>
              </w:rPr>
              <w:t>№ 5289 от 20.06.2014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084162" w:rsidRDefault="00B55D48" w:rsidP="00B55D48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84162"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084162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084162">
              <w:rPr>
                <w:sz w:val="20"/>
                <w:szCs w:val="20"/>
                <w:lang w:val="ru-RU"/>
              </w:rPr>
              <w:t>№ 17 от 26.06.2014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084162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084162">
              <w:rPr>
                <w:sz w:val="20"/>
              </w:rPr>
              <w:t xml:space="preserve">Оплачен 17.07.2014,  </w:t>
            </w:r>
            <w:proofErr w:type="spellStart"/>
            <w:r w:rsidRPr="00084162">
              <w:rPr>
                <w:sz w:val="20"/>
              </w:rPr>
              <w:t>увед</w:t>
            </w:r>
            <w:proofErr w:type="gramStart"/>
            <w:r w:rsidRPr="00084162">
              <w:rPr>
                <w:sz w:val="20"/>
              </w:rPr>
              <w:t>.о</w:t>
            </w:r>
            <w:proofErr w:type="gramEnd"/>
            <w:r w:rsidRPr="00084162">
              <w:rPr>
                <w:sz w:val="20"/>
              </w:rPr>
              <w:t>б</w:t>
            </w:r>
            <w:proofErr w:type="spellEnd"/>
            <w:r w:rsidRPr="00084162">
              <w:rPr>
                <w:sz w:val="20"/>
              </w:rPr>
              <w:t xml:space="preserve"> оплате от 21.07.2014 № 6556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084162" w:rsidRDefault="00B55D48" w:rsidP="00B55D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84162">
              <w:rPr>
                <w:sz w:val="20"/>
              </w:rPr>
              <w:t xml:space="preserve">№ 902 от 18.08.2014 (4 </w:t>
            </w:r>
            <w:proofErr w:type="spellStart"/>
            <w:proofErr w:type="gramStart"/>
            <w:r w:rsidRPr="00084162">
              <w:rPr>
                <w:sz w:val="20"/>
              </w:rPr>
              <w:t>мес</w:t>
            </w:r>
            <w:proofErr w:type="spellEnd"/>
            <w:proofErr w:type="gramEnd"/>
            <w:r w:rsidRPr="00084162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084162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084162">
              <w:rPr>
                <w:sz w:val="20"/>
              </w:rPr>
              <w:t xml:space="preserve">18.08.2014 г. Екатеринбург, ул. </w:t>
            </w:r>
            <w:proofErr w:type="spellStart"/>
            <w:r w:rsidRPr="00084162">
              <w:rPr>
                <w:sz w:val="20"/>
              </w:rPr>
              <w:t>Вайнера</w:t>
            </w:r>
            <w:proofErr w:type="spellEnd"/>
            <w:r w:rsidRPr="00084162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084162" w:rsidRDefault="00B55D48" w:rsidP="00B55D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Положительное закл</w:t>
            </w:r>
            <w:r>
              <w:rPr>
                <w:sz w:val="20"/>
              </w:rPr>
              <w:t>ючение, утвержденное приказом № </w:t>
            </w:r>
            <w:r w:rsidRPr="00B55D48">
              <w:rPr>
                <w:sz w:val="20"/>
              </w:rPr>
              <w:t>1601 от 17.12.2014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084162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08416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08416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084162">
              <w:rPr>
                <w:sz w:val="20"/>
                <w:szCs w:val="20"/>
                <w:lang w:val="ru-RU"/>
              </w:rPr>
              <w:t xml:space="preserve"> № ВК-08-05-31/7657  от 20.05.2014</w:t>
            </w:r>
          </w:p>
        </w:tc>
      </w:tr>
      <w:tr w:rsidR="00AF019F" w:rsidRPr="00D778D4" w:rsidTr="00AF019F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Pr="00C36F08" w:rsidRDefault="00AF019F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9F" w:rsidRPr="00B908C8" w:rsidRDefault="00AF019F" w:rsidP="00AF019F">
            <w:pPr>
              <w:jc w:val="center"/>
              <w:rPr>
                <w:sz w:val="20"/>
                <w:szCs w:val="20"/>
                <w:lang w:val="ru-RU"/>
              </w:rPr>
            </w:pPr>
            <w:r w:rsidRPr="00323DFB">
              <w:rPr>
                <w:sz w:val="20"/>
                <w:szCs w:val="20"/>
                <w:lang w:val="ru-RU"/>
              </w:rPr>
              <w:t xml:space="preserve">Проектная документация "Реконструкция с расширением полигона ТБО в селе </w:t>
            </w:r>
            <w:proofErr w:type="spellStart"/>
            <w:proofErr w:type="gramStart"/>
            <w:r w:rsidRPr="00323DFB">
              <w:rPr>
                <w:sz w:val="20"/>
                <w:szCs w:val="20"/>
                <w:lang w:val="ru-RU"/>
              </w:rPr>
              <w:t>Николо</w:t>
            </w:r>
            <w:proofErr w:type="spellEnd"/>
            <w:r w:rsidRPr="00323DFB">
              <w:rPr>
                <w:sz w:val="20"/>
                <w:szCs w:val="20"/>
                <w:lang w:val="ru-RU"/>
              </w:rPr>
              <w:t>-Павловское</w:t>
            </w:r>
            <w:proofErr w:type="gramEnd"/>
            <w:r w:rsidRPr="00323DFB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9F" w:rsidRPr="00B908C8" w:rsidRDefault="00AF019F" w:rsidP="00AF019F">
            <w:pPr>
              <w:jc w:val="center"/>
              <w:rPr>
                <w:sz w:val="20"/>
                <w:szCs w:val="20"/>
                <w:lang w:val="ru-RU"/>
              </w:rPr>
            </w:pPr>
            <w:r w:rsidRPr="00323DFB">
              <w:rPr>
                <w:sz w:val="20"/>
                <w:szCs w:val="20"/>
                <w:lang w:val="ru-RU"/>
              </w:rPr>
              <w:t xml:space="preserve">Муниципальное казённое учреждение "Экологический центр </w:t>
            </w:r>
            <w:proofErr w:type="spellStart"/>
            <w:r w:rsidRPr="00323DFB">
              <w:rPr>
                <w:sz w:val="20"/>
                <w:szCs w:val="20"/>
                <w:lang w:val="ru-RU"/>
              </w:rPr>
              <w:t>Горноуралького</w:t>
            </w:r>
            <w:proofErr w:type="spellEnd"/>
            <w:r w:rsidRPr="00323DFB">
              <w:rPr>
                <w:sz w:val="20"/>
                <w:szCs w:val="20"/>
                <w:lang w:val="ru-RU"/>
              </w:rPr>
              <w:t xml:space="preserve"> городского округа"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9F" w:rsidRPr="00B908C8" w:rsidRDefault="00AF019F" w:rsidP="00AF01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23DFB">
              <w:rPr>
                <w:sz w:val="20"/>
                <w:szCs w:val="20"/>
                <w:lang w:val="ru-RU"/>
              </w:rPr>
              <w:t>5528 от 26.06.2014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9F" w:rsidRPr="00323DFB" w:rsidRDefault="00AF019F" w:rsidP="00AF019F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Материалы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Default="00AF019F" w:rsidP="00AF01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18 </w:t>
            </w:r>
            <w:r w:rsidRPr="00810A85">
              <w:rPr>
                <w:sz w:val="20"/>
                <w:szCs w:val="20"/>
                <w:lang w:val="ru-RU"/>
              </w:rPr>
              <w:t>от 02.07.2014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Default="00AF019F" w:rsidP="00AF019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810A85">
              <w:rPr>
                <w:sz w:val="20"/>
              </w:rPr>
              <w:t>05.08.2014</w:t>
            </w:r>
            <w:r>
              <w:rPr>
                <w:sz w:val="20"/>
              </w:rPr>
              <w:t xml:space="preserve">,  </w:t>
            </w:r>
            <w:proofErr w:type="spellStart"/>
            <w:r w:rsidRPr="00323EF0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 xml:space="preserve"> оплате от </w:t>
            </w:r>
            <w:r w:rsidRPr="00810A85">
              <w:rPr>
                <w:sz w:val="20"/>
              </w:rPr>
              <w:t>08.08.2014 №</w:t>
            </w:r>
            <w:r>
              <w:rPr>
                <w:sz w:val="20"/>
              </w:rPr>
              <w:t xml:space="preserve"> </w:t>
            </w:r>
            <w:r w:rsidRPr="00810A85">
              <w:rPr>
                <w:sz w:val="20"/>
              </w:rPr>
              <w:t>7199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Pr="002575FF" w:rsidRDefault="00AF019F" w:rsidP="00AF019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810A85">
              <w:rPr>
                <w:sz w:val="20"/>
              </w:rPr>
              <w:t>924 от 19.08.2014</w:t>
            </w:r>
            <w:r>
              <w:rPr>
                <w:sz w:val="20"/>
              </w:rPr>
              <w:t xml:space="preserve"> </w:t>
            </w:r>
            <w:r w:rsidRPr="00A44972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A44972">
              <w:rPr>
                <w:sz w:val="20"/>
              </w:rPr>
              <w:t xml:space="preserve"> </w:t>
            </w:r>
            <w:proofErr w:type="spellStart"/>
            <w:proofErr w:type="gramStart"/>
            <w:r w:rsidRPr="00A44972"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Pr="002575FF" w:rsidRDefault="00AF019F" w:rsidP="00AF019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19.08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19F" w:rsidRPr="00AF019F" w:rsidRDefault="00AF019F" w:rsidP="00AF019F">
            <w:pPr>
              <w:pStyle w:val="10"/>
              <w:widowControl/>
              <w:jc w:val="center"/>
              <w:rPr>
                <w:sz w:val="20"/>
              </w:rPr>
            </w:pPr>
            <w:r w:rsidRPr="00AF019F">
              <w:rPr>
                <w:sz w:val="20"/>
              </w:rPr>
              <w:t>Отрицательное заключение, утвержденное приказом</w:t>
            </w:r>
          </w:p>
          <w:p w:rsidR="00AF019F" w:rsidRPr="002575FF" w:rsidRDefault="00AF019F" w:rsidP="00AF019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F019F">
              <w:rPr>
                <w:sz w:val="20"/>
              </w:rPr>
              <w:t>1389 от 14.11.2014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19F" w:rsidRDefault="00AF019F" w:rsidP="00AF01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№ ВК-08-01-31/13356 от 12.09.201</w:t>
            </w:r>
            <w:r w:rsidRPr="00323DFB">
              <w:rPr>
                <w:sz w:val="20"/>
                <w:szCs w:val="20"/>
                <w:lang w:val="ru-RU"/>
              </w:rPr>
              <w:t>3</w:t>
            </w:r>
          </w:p>
        </w:tc>
      </w:tr>
      <w:tr w:rsidR="00B55D48" w:rsidRPr="00D778D4" w:rsidTr="00AF019F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C36F08" w:rsidRDefault="00B55D48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B908C8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B908C8">
              <w:rPr>
                <w:sz w:val="20"/>
                <w:szCs w:val="20"/>
                <w:lang w:val="ru-RU"/>
              </w:rPr>
              <w:t>Проектная документация "Расширение полигона промышленных отходов фи</w:t>
            </w:r>
            <w:r>
              <w:rPr>
                <w:sz w:val="20"/>
                <w:szCs w:val="20"/>
                <w:lang w:val="ru-RU"/>
              </w:rPr>
              <w:t>лиала "БАЗ-СУАЛ"</w:t>
            </w:r>
            <w:r w:rsidRPr="00B908C8">
              <w:rPr>
                <w:sz w:val="20"/>
                <w:szCs w:val="20"/>
                <w:lang w:val="ru-RU"/>
              </w:rPr>
              <w:t xml:space="preserve"> г. Краснотурьинск"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B908C8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B908C8">
              <w:rPr>
                <w:sz w:val="20"/>
                <w:szCs w:val="20"/>
                <w:lang w:val="ru-RU"/>
              </w:rPr>
              <w:t>ОАО "СУАЛ" филиал "БАЗ-СУАЛ"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B908C8" w:rsidRDefault="00B55D48" w:rsidP="00B55D48">
            <w:pPr>
              <w:jc w:val="center"/>
              <w:rPr>
                <w:sz w:val="20"/>
                <w:szCs w:val="20"/>
              </w:rPr>
            </w:pPr>
            <w:r w:rsidRPr="00B908C8">
              <w:rPr>
                <w:sz w:val="20"/>
                <w:szCs w:val="20"/>
                <w:lang w:val="ru-RU"/>
              </w:rPr>
              <w:t xml:space="preserve">№ </w:t>
            </w:r>
            <w:r w:rsidRPr="00B908C8">
              <w:rPr>
                <w:sz w:val="20"/>
                <w:szCs w:val="20"/>
              </w:rPr>
              <w:t xml:space="preserve">6874 </w:t>
            </w:r>
            <w:proofErr w:type="spellStart"/>
            <w:r w:rsidRPr="00B908C8">
              <w:rPr>
                <w:sz w:val="20"/>
                <w:szCs w:val="20"/>
              </w:rPr>
              <w:t>от</w:t>
            </w:r>
            <w:proofErr w:type="spellEnd"/>
            <w:r w:rsidRPr="00B908C8">
              <w:rPr>
                <w:sz w:val="20"/>
                <w:szCs w:val="20"/>
              </w:rPr>
              <w:t xml:space="preserve"> 30.07.2014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Default="00B55D48" w:rsidP="00B55D4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2575FF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20 от 05.08.2014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2575FF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29.08.2014,  </w:t>
            </w:r>
            <w:proofErr w:type="spellStart"/>
            <w:r w:rsidRPr="00323EF0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 xml:space="preserve"> оплате от 05.09.2014 № 8006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2575FF" w:rsidRDefault="00B55D48" w:rsidP="00B55D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C30548">
              <w:rPr>
                <w:sz w:val="20"/>
              </w:rPr>
              <w:t>1151 от 26.09.2014</w:t>
            </w:r>
            <w:r>
              <w:rPr>
                <w:sz w:val="20"/>
              </w:rPr>
              <w:t xml:space="preserve"> 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2575FF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26.09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B55D48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Отрицательное заключение, утвержденное приказом</w:t>
            </w:r>
          </w:p>
          <w:p w:rsidR="00B55D48" w:rsidRPr="002575FF" w:rsidRDefault="00B55D48" w:rsidP="00B55D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№ 1680 от 26.12.2014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E16BF2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№ </w:t>
            </w:r>
            <w:r w:rsidRPr="00B908C8">
              <w:rPr>
                <w:sz w:val="20"/>
                <w:szCs w:val="20"/>
                <w:lang w:val="ru-RU"/>
              </w:rPr>
              <w:t>ВК-08-01-31/3391 от 15.03.2013</w:t>
            </w:r>
          </w:p>
        </w:tc>
      </w:tr>
      <w:tr w:rsidR="00B55D48" w:rsidRPr="00D778D4" w:rsidTr="00B55D4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C36F08" w:rsidRDefault="00B55D48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Проектная документация "Строительство разведочной скважины №17Р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Нивагальского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месторождения"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</w:rPr>
              <w:t>ООО "НИПИ "</w:t>
            </w:r>
            <w:proofErr w:type="spellStart"/>
            <w:r w:rsidRPr="00736040">
              <w:rPr>
                <w:sz w:val="20"/>
                <w:szCs w:val="20"/>
              </w:rPr>
              <w:t>Нефтегазпроект</w:t>
            </w:r>
            <w:proofErr w:type="spellEnd"/>
            <w:r w:rsidRPr="00736040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7326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14.08.2014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36040">
              <w:rPr>
                <w:sz w:val="20"/>
                <w:szCs w:val="20"/>
              </w:rPr>
              <w:t>Материалы</w:t>
            </w:r>
            <w:proofErr w:type="spellEnd"/>
            <w:r w:rsidRPr="00736040">
              <w:rPr>
                <w:sz w:val="20"/>
                <w:szCs w:val="20"/>
              </w:rPr>
              <w:t xml:space="preserve"> </w:t>
            </w:r>
            <w:proofErr w:type="spellStart"/>
            <w:r w:rsidRPr="00736040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21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736040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C30548">
              <w:rPr>
                <w:sz w:val="20"/>
              </w:rPr>
              <w:t>05.09.2014</w:t>
            </w:r>
            <w:r>
              <w:rPr>
                <w:sz w:val="20"/>
              </w:rPr>
              <w:t xml:space="preserve">,  </w:t>
            </w:r>
            <w:proofErr w:type="spellStart"/>
            <w:r w:rsidRPr="00323EF0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 xml:space="preserve"> оплате от 06.10.2014 № 8948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736040" w:rsidRDefault="00B55D48" w:rsidP="00B55D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F74F2">
              <w:rPr>
                <w:sz w:val="20"/>
              </w:rPr>
              <w:t>1194 от 07.10.2014</w:t>
            </w:r>
            <w:r>
              <w:rPr>
                <w:sz w:val="20"/>
              </w:rPr>
              <w:t xml:space="preserve"> 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736040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07.10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B55D48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Отрицательное заключение, утвержденное приказом</w:t>
            </w:r>
          </w:p>
          <w:p w:rsidR="00B55D48" w:rsidRPr="00736040" w:rsidRDefault="00B55D48" w:rsidP="00B55D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№ 1679 от  26.12.2014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№ ВК-08-01-31/5460 от 14.04.2014</w:t>
            </w:r>
          </w:p>
        </w:tc>
      </w:tr>
      <w:tr w:rsidR="00B55D48" w:rsidRPr="00D778D4" w:rsidTr="00B55D4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C36F08" w:rsidRDefault="00B55D48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Проектная документация "Строительство разведочной скважины №16Р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Нивагальского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месторождения"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</w:rPr>
              <w:t>ООО "НИПИ "</w:t>
            </w:r>
            <w:proofErr w:type="spellStart"/>
            <w:r w:rsidRPr="00736040">
              <w:rPr>
                <w:sz w:val="20"/>
                <w:szCs w:val="20"/>
              </w:rPr>
              <w:t>Нефтегазпроект</w:t>
            </w:r>
            <w:proofErr w:type="spellEnd"/>
            <w:r w:rsidRPr="00736040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7327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14.08.2014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36040">
              <w:rPr>
                <w:sz w:val="20"/>
                <w:szCs w:val="20"/>
              </w:rPr>
              <w:t>Материалы</w:t>
            </w:r>
            <w:proofErr w:type="spellEnd"/>
            <w:r w:rsidRPr="00736040">
              <w:rPr>
                <w:sz w:val="20"/>
                <w:szCs w:val="20"/>
              </w:rPr>
              <w:t xml:space="preserve"> </w:t>
            </w:r>
            <w:proofErr w:type="spellStart"/>
            <w:r w:rsidRPr="00736040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22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736040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05.09.2014,  </w:t>
            </w:r>
            <w:proofErr w:type="spellStart"/>
            <w:r w:rsidRPr="00323EF0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 xml:space="preserve"> оплате от </w:t>
            </w:r>
            <w:r w:rsidRPr="006F74F2">
              <w:rPr>
                <w:sz w:val="20"/>
              </w:rPr>
              <w:t>06.10.2014 №</w:t>
            </w:r>
            <w:r>
              <w:rPr>
                <w:sz w:val="20"/>
              </w:rPr>
              <w:t xml:space="preserve"> </w:t>
            </w:r>
            <w:r w:rsidRPr="006F74F2">
              <w:rPr>
                <w:sz w:val="20"/>
              </w:rPr>
              <w:t>8949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736040" w:rsidRDefault="00B55D48" w:rsidP="00B55D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F74F2">
              <w:rPr>
                <w:sz w:val="20"/>
              </w:rPr>
              <w:t>1193 от 07.10.2014</w:t>
            </w:r>
            <w:r>
              <w:rPr>
                <w:sz w:val="20"/>
              </w:rPr>
              <w:t xml:space="preserve"> 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736040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07.10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B55D48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Отрицательное заключение, утвержденное приказом</w:t>
            </w:r>
          </w:p>
          <w:p w:rsidR="00B55D48" w:rsidRPr="00736040" w:rsidRDefault="00B55D48" w:rsidP="00B55D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№ 1678 от 26.12.2014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№ ВК-08-01-31/5460 от 14.04.2014</w:t>
            </w:r>
          </w:p>
        </w:tc>
      </w:tr>
      <w:tr w:rsidR="00B55D48" w:rsidRPr="00D778D4" w:rsidTr="00B55D4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C36F08" w:rsidRDefault="00B55D48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Проектная документация "Строительство разведочной скважины №11Р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Нивагальского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месторождения"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</w:rPr>
              <w:t>ООО "НИПИ "</w:t>
            </w:r>
            <w:proofErr w:type="spellStart"/>
            <w:r w:rsidRPr="00736040">
              <w:rPr>
                <w:sz w:val="20"/>
                <w:szCs w:val="20"/>
              </w:rPr>
              <w:t>Нефтегазпроект</w:t>
            </w:r>
            <w:proofErr w:type="spellEnd"/>
            <w:r w:rsidRPr="00736040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7658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26.08.2014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36040">
              <w:rPr>
                <w:sz w:val="20"/>
                <w:szCs w:val="20"/>
              </w:rPr>
              <w:t>Материалы</w:t>
            </w:r>
            <w:proofErr w:type="spellEnd"/>
            <w:r w:rsidRPr="00736040">
              <w:rPr>
                <w:sz w:val="20"/>
                <w:szCs w:val="20"/>
              </w:rPr>
              <w:t xml:space="preserve"> </w:t>
            </w:r>
            <w:proofErr w:type="spellStart"/>
            <w:r w:rsidRPr="00736040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23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01.09.2014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736040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12.09.2014,  </w:t>
            </w:r>
            <w:proofErr w:type="spellStart"/>
            <w:r w:rsidRPr="00323EF0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 xml:space="preserve"> оплате от </w:t>
            </w:r>
            <w:r w:rsidRPr="006F74F2">
              <w:rPr>
                <w:sz w:val="20"/>
              </w:rPr>
              <w:t>06.10.2014 №</w:t>
            </w:r>
            <w:r>
              <w:rPr>
                <w:sz w:val="20"/>
              </w:rPr>
              <w:t xml:space="preserve"> </w:t>
            </w:r>
            <w:r w:rsidRPr="006F74F2">
              <w:rPr>
                <w:sz w:val="20"/>
              </w:rPr>
              <w:t>8946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736040" w:rsidRDefault="00B55D48" w:rsidP="00B55D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F74F2">
              <w:rPr>
                <w:sz w:val="20"/>
              </w:rPr>
              <w:t>1191 от 07.10.2014</w:t>
            </w:r>
            <w:r>
              <w:rPr>
                <w:sz w:val="20"/>
              </w:rPr>
              <w:t xml:space="preserve"> 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736040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07.10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B55D48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Отрицательное заключение, утвержденное приказом</w:t>
            </w:r>
          </w:p>
          <w:p w:rsidR="00B55D48" w:rsidRPr="00736040" w:rsidRDefault="00B55D48" w:rsidP="00B55D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№ 1676 от 26.12.2014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№ ВК-08-01-31/5460 от 14.04.2014</w:t>
            </w:r>
          </w:p>
        </w:tc>
      </w:tr>
      <w:tr w:rsidR="00B55D48" w:rsidRPr="00D778D4" w:rsidTr="00B55D4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C36F08" w:rsidRDefault="00B55D48" w:rsidP="003B1495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Проектная документация "Строительство разведочной скважины №13Р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Нивагальского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месторождения"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</w:rPr>
              <w:t>ООО "НИПИ "</w:t>
            </w:r>
            <w:proofErr w:type="spellStart"/>
            <w:r w:rsidRPr="00736040">
              <w:rPr>
                <w:sz w:val="20"/>
                <w:szCs w:val="20"/>
              </w:rPr>
              <w:t>Нефтегазпроект</w:t>
            </w:r>
            <w:proofErr w:type="spellEnd"/>
            <w:r w:rsidRPr="00736040">
              <w:rPr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7659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26.08.2014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36040">
              <w:rPr>
                <w:sz w:val="20"/>
                <w:szCs w:val="20"/>
              </w:rPr>
              <w:t>Материалы</w:t>
            </w:r>
            <w:proofErr w:type="spellEnd"/>
            <w:r w:rsidRPr="00736040">
              <w:rPr>
                <w:sz w:val="20"/>
                <w:szCs w:val="20"/>
              </w:rPr>
              <w:t xml:space="preserve"> </w:t>
            </w:r>
            <w:proofErr w:type="spellStart"/>
            <w:r w:rsidRPr="00736040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24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01.09.2014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736040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12.09.2014,  </w:t>
            </w:r>
            <w:proofErr w:type="spellStart"/>
            <w:r w:rsidRPr="00323EF0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 xml:space="preserve"> оплате от </w:t>
            </w:r>
            <w:r w:rsidRPr="006F74F2">
              <w:rPr>
                <w:sz w:val="20"/>
              </w:rPr>
              <w:t>06.10.2014 №</w:t>
            </w:r>
            <w:r>
              <w:rPr>
                <w:sz w:val="20"/>
              </w:rPr>
              <w:t xml:space="preserve"> </w:t>
            </w:r>
            <w:r w:rsidRPr="006F74F2">
              <w:rPr>
                <w:sz w:val="20"/>
              </w:rPr>
              <w:t>8947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736040" w:rsidRDefault="00B55D48" w:rsidP="00B55D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F74F2">
              <w:rPr>
                <w:sz w:val="20"/>
              </w:rPr>
              <w:t>1192 от 07.10.2014</w:t>
            </w:r>
            <w:r>
              <w:rPr>
                <w:sz w:val="20"/>
              </w:rPr>
              <w:t xml:space="preserve"> 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736040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07.10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D48" w:rsidRPr="00B55D48" w:rsidRDefault="00B55D48" w:rsidP="00B55D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Отрицательное заключение, утвержденное приказом</w:t>
            </w:r>
          </w:p>
          <w:p w:rsidR="00B55D48" w:rsidRPr="00736040" w:rsidRDefault="00B55D48" w:rsidP="00B55D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№ 1677 от 26.12.2014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D48" w:rsidRPr="00736040" w:rsidRDefault="00B55D48" w:rsidP="00B55D48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№ ВК-08-01-31/5460 от 14.04.2014</w:t>
            </w:r>
          </w:p>
        </w:tc>
      </w:tr>
    </w:tbl>
    <w:p w:rsidR="006D6D58" w:rsidRDefault="006D6D58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  <w:bookmarkStart w:id="0" w:name="GoBack"/>
      <w:bookmarkEnd w:id="0"/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tbl>
      <w:tblPr>
        <w:tblW w:w="1592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7"/>
        <w:gridCol w:w="2918"/>
        <w:gridCol w:w="1763"/>
        <w:gridCol w:w="1449"/>
        <w:gridCol w:w="1474"/>
        <w:gridCol w:w="1168"/>
        <w:gridCol w:w="1100"/>
        <w:gridCol w:w="1677"/>
        <w:gridCol w:w="1418"/>
        <w:gridCol w:w="1045"/>
        <w:gridCol w:w="1328"/>
      </w:tblGrid>
      <w:tr w:rsidR="00332F6D" w:rsidRPr="003D47A1" w:rsidTr="00DD25F2">
        <w:trPr>
          <w:cantSplit/>
          <w:trHeight w:val="1320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lastRenderedPageBreak/>
              <w:t xml:space="preserve">№ </w:t>
            </w:r>
            <w:proofErr w:type="gramStart"/>
            <w:r w:rsidRPr="003D47A1">
              <w:rPr>
                <w:sz w:val="20"/>
              </w:rPr>
              <w:t>п</w:t>
            </w:r>
            <w:proofErr w:type="gramEnd"/>
            <w:r w:rsidRPr="003D47A1">
              <w:rPr>
                <w:sz w:val="20"/>
              </w:rPr>
              <w:t>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332F6D" w:rsidRPr="003D47A1" w:rsidRDefault="00332F6D" w:rsidP="00DD25F2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332F6D" w:rsidRPr="003D47A1" w:rsidTr="00DD25F2">
        <w:trPr>
          <w:cantSplit/>
          <w:trHeight w:val="56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332F6D" w:rsidRPr="003D47A1" w:rsidTr="00DD25F2">
        <w:trPr>
          <w:cantSplit/>
          <w:trHeight w:val="336"/>
          <w:jc w:val="center"/>
        </w:trPr>
        <w:tc>
          <w:tcPr>
            <w:tcW w:w="159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E970A3" w:rsidRDefault="00332F6D" w:rsidP="00DD25F2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 w:rsidRPr="00E970A3">
              <w:rPr>
                <w:rFonts w:ascii="Times New Roman Bold" w:hAnsi="Times New Roman Bold"/>
                <w:sz w:val="28"/>
              </w:rPr>
              <w:t>Не начатые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95293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  <w:r w:rsidRPr="00395293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E970A3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182E88">
              <w:rPr>
                <w:sz w:val="20"/>
                <w:szCs w:val="20"/>
                <w:lang w:val="ru-RU"/>
              </w:rPr>
              <w:t xml:space="preserve">Проектная документация </w:t>
            </w:r>
            <w:r w:rsidRPr="00C36F08">
              <w:rPr>
                <w:sz w:val="20"/>
                <w:szCs w:val="20"/>
                <w:lang w:val="ru-RU"/>
              </w:rPr>
              <w:t xml:space="preserve">"Строительство полигона для размещения твердых бытовых (коммунальных) отходов </w:t>
            </w:r>
            <w:r>
              <w:rPr>
                <w:sz w:val="20"/>
                <w:szCs w:val="20"/>
                <w:lang w:val="ru-RU"/>
              </w:rPr>
              <w:t>в Волчанском городском округе"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C36F08" w:rsidRDefault="00332F6D" w:rsidP="00DD25F2">
            <w:pPr>
              <w:jc w:val="center"/>
              <w:rPr>
                <w:sz w:val="20"/>
                <w:szCs w:val="20"/>
              </w:rPr>
            </w:pPr>
            <w:r w:rsidRPr="00C36F08">
              <w:rPr>
                <w:sz w:val="20"/>
                <w:szCs w:val="20"/>
              </w:rPr>
              <w:t>МКУ "</w:t>
            </w:r>
            <w:proofErr w:type="spellStart"/>
            <w:r w:rsidRPr="00C36F08">
              <w:rPr>
                <w:sz w:val="20"/>
                <w:szCs w:val="20"/>
              </w:rPr>
              <w:t>Управление</w:t>
            </w:r>
            <w:proofErr w:type="spellEnd"/>
            <w:r w:rsidRPr="00C36F08">
              <w:rPr>
                <w:sz w:val="20"/>
                <w:szCs w:val="20"/>
              </w:rPr>
              <w:t xml:space="preserve"> </w:t>
            </w:r>
            <w:proofErr w:type="spellStart"/>
            <w:r w:rsidRPr="00C36F08">
              <w:rPr>
                <w:sz w:val="20"/>
                <w:szCs w:val="20"/>
              </w:rPr>
              <w:t>городского</w:t>
            </w:r>
            <w:proofErr w:type="spellEnd"/>
            <w:r w:rsidRPr="00C36F08">
              <w:rPr>
                <w:sz w:val="20"/>
                <w:szCs w:val="20"/>
              </w:rPr>
              <w:t xml:space="preserve"> </w:t>
            </w:r>
            <w:proofErr w:type="spellStart"/>
            <w:r w:rsidRPr="00C36F08">
              <w:rPr>
                <w:sz w:val="20"/>
                <w:szCs w:val="20"/>
              </w:rPr>
              <w:t>хозяйства</w:t>
            </w:r>
            <w:proofErr w:type="spellEnd"/>
            <w:r w:rsidRPr="00C36F08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C36F08" w:rsidRDefault="00332F6D" w:rsidP="00DD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C36F08">
              <w:rPr>
                <w:sz w:val="20"/>
                <w:szCs w:val="20"/>
              </w:rPr>
              <w:t xml:space="preserve">10534 </w:t>
            </w:r>
            <w:proofErr w:type="spellStart"/>
            <w:r w:rsidRPr="00C36F08">
              <w:rPr>
                <w:sz w:val="20"/>
                <w:szCs w:val="20"/>
              </w:rPr>
              <w:t>от</w:t>
            </w:r>
            <w:proofErr w:type="spellEnd"/>
            <w:r w:rsidRPr="00C36F08">
              <w:rPr>
                <w:sz w:val="20"/>
                <w:szCs w:val="20"/>
              </w:rPr>
              <w:t xml:space="preserve"> 24.12.2013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C36F08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Материалы некомплектны, в</w:t>
            </w:r>
            <w:r w:rsidRPr="009475CF">
              <w:rPr>
                <w:sz w:val="20"/>
              </w:rPr>
              <w:t>озврат материалов в связи с некомплектностью</w:t>
            </w:r>
            <w:r>
              <w:t xml:space="preserve"> </w:t>
            </w:r>
            <w:r w:rsidRPr="009475CF">
              <w:rPr>
                <w:sz w:val="20"/>
              </w:rPr>
              <w:t>от 13.02.2014</w:t>
            </w:r>
            <w:r>
              <w:rPr>
                <w:sz w:val="20"/>
              </w:rPr>
              <w:t xml:space="preserve"> № </w:t>
            </w:r>
            <w:r w:rsidRPr="009475CF">
              <w:rPr>
                <w:sz w:val="20"/>
              </w:rPr>
              <w:t xml:space="preserve">02-01-20/658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</w:pPr>
            <w: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6C2892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9475CF">
              <w:rPr>
                <w:sz w:val="20"/>
              </w:rPr>
              <w:t xml:space="preserve">На основании поручения </w:t>
            </w:r>
            <w:proofErr w:type="spellStart"/>
            <w:r w:rsidRPr="009475CF">
              <w:rPr>
                <w:sz w:val="20"/>
              </w:rPr>
              <w:t>Росприроднадзора</w:t>
            </w:r>
            <w:proofErr w:type="spellEnd"/>
            <w:r w:rsidRPr="009475CF">
              <w:rPr>
                <w:sz w:val="20"/>
              </w:rPr>
              <w:t xml:space="preserve"> № ВК-08-01-31/17474  от 22.11.2013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95293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C36F08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C36F08">
              <w:rPr>
                <w:sz w:val="20"/>
                <w:szCs w:val="20"/>
                <w:lang w:val="ru-RU"/>
              </w:rPr>
              <w:t>Проектная документация "Строительство полигона твердых бытовых (коммунальных) отх</w:t>
            </w:r>
            <w:r>
              <w:rPr>
                <w:sz w:val="20"/>
                <w:szCs w:val="20"/>
                <w:lang w:val="ru-RU"/>
              </w:rPr>
              <w:t>одов, п. </w:t>
            </w:r>
            <w:r w:rsidRPr="00C36F08">
              <w:rPr>
                <w:sz w:val="20"/>
                <w:szCs w:val="20"/>
                <w:lang w:val="ru-RU"/>
              </w:rPr>
              <w:t xml:space="preserve">Тугулым </w:t>
            </w:r>
            <w:proofErr w:type="spellStart"/>
            <w:r w:rsidRPr="00C36F08">
              <w:rPr>
                <w:sz w:val="20"/>
                <w:szCs w:val="20"/>
                <w:lang w:val="ru-RU"/>
              </w:rPr>
              <w:t>Тугулымского</w:t>
            </w:r>
            <w:proofErr w:type="spellEnd"/>
            <w:r w:rsidRPr="00C36F08">
              <w:rPr>
                <w:sz w:val="20"/>
                <w:szCs w:val="20"/>
                <w:lang w:val="ru-RU"/>
              </w:rPr>
              <w:t xml:space="preserve"> района, Свердловской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C36F08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C36F08">
              <w:rPr>
                <w:sz w:val="20"/>
                <w:szCs w:val="20"/>
                <w:lang w:val="ru-RU"/>
              </w:rPr>
              <w:t>ООО "</w:t>
            </w:r>
            <w:proofErr w:type="spellStart"/>
            <w:r w:rsidRPr="00C36F08">
              <w:rPr>
                <w:sz w:val="20"/>
                <w:szCs w:val="20"/>
                <w:lang w:val="ru-RU"/>
              </w:rPr>
              <w:t>ПромГражданПроект</w:t>
            </w:r>
            <w:proofErr w:type="spellEnd"/>
            <w:r w:rsidRPr="00C36F08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C36F08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C36F08">
              <w:rPr>
                <w:sz w:val="20"/>
                <w:szCs w:val="20"/>
                <w:lang w:val="ru-RU"/>
              </w:rPr>
              <w:t>532 от 24.01.2014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E262E" w:rsidRDefault="00332F6D" w:rsidP="00DD25F2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C36F08">
              <w:rPr>
                <w:sz w:val="20"/>
              </w:rPr>
              <w:t>Материалы некомплектны</w:t>
            </w:r>
            <w:r>
              <w:rPr>
                <w:sz w:val="20"/>
              </w:rPr>
              <w:t>,</w:t>
            </w:r>
            <w:r>
              <w:t xml:space="preserve"> </w:t>
            </w:r>
            <w:r w:rsidRPr="000C2AF7">
              <w:rPr>
                <w:sz w:val="20"/>
              </w:rPr>
              <w:t>возврат материалов в связи с некомплектност</w:t>
            </w:r>
            <w:r>
              <w:rPr>
                <w:sz w:val="20"/>
              </w:rPr>
              <w:t>ью от 07.03.2014 № 02-01-20/1310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E262E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</w:pPr>
            <w: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6C2892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№</w:t>
            </w:r>
            <w:r w:rsidRPr="006C2892">
              <w:rPr>
                <w:sz w:val="20"/>
                <w:szCs w:val="20"/>
                <w:lang w:val="ru-RU"/>
              </w:rPr>
              <w:t xml:space="preserve"> ВК-08-01-31/15604 от 21.10.2013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C36F08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C36F08">
              <w:rPr>
                <w:sz w:val="20"/>
                <w:szCs w:val="20"/>
                <w:lang w:val="ru-RU"/>
              </w:rPr>
              <w:t>Проектная документация "Полигон твердых промышленных (бытовых) отходов" ОАО "НПК "Уралвагонзавод"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C36F08" w:rsidRDefault="00332F6D" w:rsidP="00DD25F2">
            <w:pPr>
              <w:jc w:val="center"/>
              <w:rPr>
                <w:sz w:val="20"/>
                <w:szCs w:val="20"/>
              </w:rPr>
            </w:pPr>
            <w:r w:rsidRPr="00C36F08">
              <w:rPr>
                <w:sz w:val="20"/>
                <w:szCs w:val="20"/>
              </w:rPr>
              <w:t>ОАО "НПК "</w:t>
            </w:r>
            <w:proofErr w:type="spellStart"/>
            <w:r w:rsidRPr="00C36F08">
              <w:rPr>
                <w:sz w:val="20"/>
                <w:szCs w:val="20"/>
              </w:rPr>
              <w:t>Уралвагонзавод</w:t>
            </w:r>
            <w:proofErr w:type="spellEnd"/>
            <w:r w:rsidRPr="00C36F08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C36F08" w:rsidRDefault="00332F6D" w:rsidP="00DD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C36F08">
              <w:rPr>
                <w:sz w:val="20"/>
                <w:szCs w:val="20"/>
              </w:rPr>
              <w:t xml:space="preserve">537 </w:t>
            </w:r>
            <w:proofErr w:type="spellStart"/>
            <w:r w:rsidRPr="00C36F08">
              <w:rPr>
                <w:sz w:val="20"/>
                <w:szCs w:val="20"/>
              </w:rPr>
              <w:t>от</w:t>
            </w:r>
            <w:proofErr w:type="spellEnd"/>
            <w:r w:rsidRPr="00C36F08">
              <w:rPr>
                <w:sz w:val="20"/>
                <w:szCs w:val="20"/>
              </w:rPr>
              <w:t xml:space="preserve"> 24.01.2014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C36F08" w:rsidRDefault="00332F6D" w:rsidP="00DD25F2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C36F08">
              <w:rPr>
                <w:sz w:val="20"/>
              </w:rPr>
              <w:t>Материалы некомплектны</w:t>
            </w:r>
            <w:r>
              <w:rPr>
                <w:sz w:val="20"/>
              </w:rPr>
              <w:t>,</w:t>
            </w:r>
            <w:r w:rsidRPr="000C2AF7">
              <w:rPr>
                <w:sz w:val="20"/>
              </w:rPr>
              <w:t xml:space="preserve"> возврат материалов в связи с некомплектност</w:t>
            </w:r>
            <w:r>
              <w:rPr>
                <w:sz w:val="20"/>
              </w:rPr>
              <w:t>ью от 24.03.2014 № 02-01-19/1691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</w:pPr>
            <w: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D47A1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6C2892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6C289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C289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№</w:t>
            </w:r>
            <w:r w:rsidRPr="006C2892">
              <w:rPr>
                <w:sz w:val="20"/>
                <w:szCs w:val="20"/>
                <w:lang w:val="ru-RU"/>
              </w:rPr>
              <w:t xml:space="preserve"> ВК-08-01-31/19471 от 25.12.2013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B62CB">
              <w:rPr>
                <w:sz w:val="20"/>
                <w:szCs w:val="20"/>
                <w:lang w:val="ru-RU"/>
              </w:rPr>
              <w:t xml:space="preserve">Проектная документация "Комплекс по утилизации и захоронению ТБО в с. Мужи, </w:t>
            </w:r>
            <w:proofErr w:type="spellStart"/>
            <w:r w:rsidRPr="00DB62CB">
              <w:rPr>
                <w:sz w:val="20"/>
                <w:szCs w:val="20"/>
                <w:lang w:val="ru-RU"/>
              </w:rPr>
              <w:t>Шурышкарского</w:t>
            </w:r>
            <w:proofErr w:type="spellEnd"/>
            <w:r w:rsidRPr="00DB62CB">
              <w:rPr>
                <w:sz w:val="20"/>
                <w:szCs w:val="20"/>
                <w:lang w:val="ru-RU"/>
              </w:rPr>
              <w:t xml:space="preserve"> района, ЯНАО"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jc w:val="center"/>
              <w:rPr>
                <w:sz w:val="20"/>
                <w:szCs w:val="20"/>
              </w:rPr>
            </w:pPr>
            <w:r w:rsidRPr="00DB62CB">
              <w:rPr>
                <w:sz w:val="20"/>
                <w:szCs w:val="20"/>
              </w:rPr>
              <w:t>ООО "</w:t>
            </w:r>
            <w:proofErr w:type="spellStart"/>
            <w:r w:rsidRPr="00DB62CB">
              <w:rPr>
                <w:sz w:val="20"/>
                <w:szCs w:val="20"/>
              </w:rPr>
              <w:t>Обская</w:t>
            </w:r>
            <w:proofErr w:type="spellEnd"/>
            <w:r w:rsidRPr="00DB62CB">
              <w:rPr>
                <w:sz w:val="20"/>
                <w:szCs w:val="20"/>
              </w:rPr>
              <w:t xml:space="preserve"> </w:t>
            </w:r>
            <w:proofErr w:type="spellStart"/>
            <w:r w:rsidRPr="00DB62CB">
              <w:rPr>
                <w:sz w:val="20"/>
                <w:szCs w:val="20"/>
              </w:rPr>
              <w:t>строительная</w:t>
            </w:r>
            <w:proofErr w:type="spellEnd"/>
            <w:r w:rsidRPr="00DB62CB">
              <w:rPr>
                <w:sz w:val="20"/>
                <w:szCs w:val="20"/>
              </w:rPr>
              <w:t xml:space="preserve"> </w:t>
            </w:r>
            <w:proofErr w:type="spellStart"/>
            <w:r w:rsidRPr="00DB62CB">
              <w:rPr>
                <w:sz w:val="20"/>
                <w:szCs w:val="20"/>
              </w:rPr>
              <w:t>компания</w:t>
            </w:r>
            <w:proofErr w:type="spellEnd"/>
            <w:r w:rsidRPr="00DB62CB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B62CB">
              <w:rPr>
                <w:sz w:val="20"/>
                <w:szCs w:val="20"/>
              </w:rPr>
              <w:t xml:space="preserve">1222 </w:t>
            </w:r>
            <w:proofErr w:type="spellStart"/>
            <w:r w:rsidRPr="00DB62CB">
              <w:rPr>
                <w:sz w:val="20"/>
                <w:szCs w:val="20"/>
              </w:rPr>
              <w:t>от</w:t>
            </w:r>
            <w:proofErr w:type="spellEnd"/>
            <w:r w:rsidRPr="00DB62CB">
              <w:rPr>
                <w:sz w:val="20"/>
                <w:szCs w:val="20"/>
              </w:rPr>
              <w:t xml:space="preserve"> 10.02.2014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Материалы некомплектны,</w:t>
            </w:r>
            <w:r w:rsidRPr="000C2AF7">
              <w:rPr>
                <w:sz w:val="20"/>
              </w:rPr>
              <w:t xml:space="preserve"> возврат материалов в связи с некомплектност</w:t>
            </w:r>
            <w:r>
              <w:rPr>
                <w:sz w:val="20"/>
              </w:rPr>
              <w:t>ью от 24.03.2014 № 02-01-19/1692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DB62CB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DB62CB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DB62CB">
              <w:rPr>
                <w:sz w:val="20"/>
                <w:szCs w:val="20"/>
                <w:lang w:val="ru-RU"/>
              </w:rPr>
              <w:t xml:space="preserve"> № ВК-08-05-31/19633 от 27.12.2013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Проект «Типовой проект (технологический регламент) ликвидации буровых шламовых амбаров и рекультивации нарушенных земель, прилегающих к кустовым площадкам на территории Ханты-Мансийского автономного округа-Югры»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58266C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Производственная экологическая компания «Промышленная Экология»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1812 от 03.03.2014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Материалы комплектны; возврат материалов в связи с </w:t>
            </w:r>
            <w:r>
              <w:rPr>
                <w:sz w:val="20"/>
              </w:rPr>
              <w:t>неоплатой счета от 04.04.2014 № </w:t>
            </w:r>
            <w:bookmarkStart w:id="1" w:name="_GoBack"/>
            <w:bookmarkEnd w:id="1"/>
            <w:r>
              <w:rPr>
                <w:sz w:val="20"/>
              </w:rPr>
              <w:t>02-01-20/1994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6 от 07.03.2014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 оплачен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DB62CB">
              <w:rPr>
                <w:sz w:val="20"/>
                <w:szCs w:val="20"/>
                <w:lang w:val="ru-RU"/>
              </w:rPr>
              <w:t>На основании поруч</w:t>
            </w:r>
            <w:r>
              <w:rPr>
                <w:sz w:val="20"/>
                <w:szCs w:val="20"/>
                <w:lang w:val="ru-RU"/>
              </w:rPr>
              <w:t xml:space="preserve">ения </w:t>
            </w:r>
            <w:proofErr w:type="spellStart"/>
            <w:r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№ ВК-08-01</w:t>
            </w:r>
            <w:r w:rsidRPr="00DB62CB">
              <w:rPr>
                <w:sz w:val="20"/>
                <w:szCs w:val="20"/>
                <w:lang w:val="ru-RU"/>
              </w:rPr>
              <w:t>-31/</w:t>
            </w:r>
            <w:r>
              <w:rPr>
                <w:sz w:val="20"/>
                <w:szCs w:val="20"/>
                <w:lang w:val="ru-RU"/>
              </w:rPr>
              <w:t>1105 от 29.01.2014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BC76C0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BC76C0">
              <w:rPr>
                <w:sz w:val="20"/>
                <w:szCs w:val="20"/>
                <w:lang w:val="ru-RU"/>
              </w:rPr>
              <w:t xml:space="preserve">Проект "Технологический регламент на производство работ по восстановлению земель занятых шламовыми амбарами и нарушенными землями, образованными в результате </w:t>
            </w:r>
            <w:proofErr w:type="spellStart"/>
            <w:r w:rsidRPr="00BC76C0">
              <w:rPr>
                <w:sz w:val="20"/>
                <w:szCs w:val="20"/>
                <w:lang w:val="ru-RU"/>
              </w:rPr>
              <w:t>нефтегазодобычи</w:t>
            </w:r>
            <w:proofErr w:type="spellEnd"/>
            <w:r w:rsidRPr="00BC76C0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BC76C0" w:rsidRDefault="00332F6D" w:rsidP="00DD25F2">
            <w:pPr>
              <w:jc w:val="center"/>
              <w:rPr>
                <w:sz w:val="20"/>
                <w:szCs w:val="20"/>
              </w:rPr>
            </w:pPr>
            <w:r w:rsidRPr="00BC76C0">
              <w:rPr>
                <w:sz w:val="20"/>
                <w:szCs w:val="20"/>
              </w:rPr>
              <w:t>ООО "РЭБ "</w:t>
            </w:r>
            <w:proofErr w:type="spellStart"/>
            <w:r w:rsidRPr="00BC76C0">
              <w:rPr>
                <w:sz w:val="20"/>
                <w:szCs w:val="20"/>
              </w:rPr>
              <w:t>Экоальянс</w:t>
            </w:r>
            <w:proofErr w:type="spellEnd"/>
            <w:r w:rsidRPr="00BC76C0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BC76C0" w:rsidRDefault="00332F6D" w:rsidP="00DD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C76C0">
              <w:rPr>
                <w:sz w:val="20"/>
                <w:szCs w:val="20"/>
              </w:rPr>
              <w:t xml:space="preserve">2806 </w:t>
            </w:r>
            <w:proofErr w:type="spellStart"/>
            <w:r w:rsidRPr="00BC76C0">
              <w:rPr>
                <w:sz w:val="20"/>
                <w:szCs w:val="20"/>
              </w:rPr>
              <w:t>от</w:t>
            </w:r>
            <w:proofErr w:type="spellEnd"/>
            <w:r w:rsidRPr="00BC76C0">
              <w:rPr>
                <w:sz w:val="20"/>
                <w:szCs w:val="20"/>
              </w:rPr>
              <w:t xml:space="preserve"> 02.04.2014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Материалы некомплектны,</w:t>
            </w:r>
            <w:r w:rsidRPr="000C2AF7">
              <w:rPr>
                <w:sz w:val="20"/>
              </w:rPr>
              <w:t xml:space="preserve"> возврат материалов в связи с некомплектност</w:t>
            </w:r>
            <w:r>
              <w:rPr>
                <w:sz w:val="20"/>
              </w:rPr>
              <w:t xml:space="preserve">ью от </w:t>
            </w:r>
            <w:r w:rsidRPr="00F2202F">
              <w:rPr>
                <w:sz w:val="20"/>
              </w:rPr>
              <w:t>15.05.2014</w:t>
            </w:r>
            <w:r>
              <w:rPr>
                <w:sz w:val="20"/>
              </w:rPr>
              <w:t xml:space="preserve"> </w:t>
            </w:r>
          </w:p>
          <w:p w:rsidR="00332F6D" w:rsidRPr="00896B6F" w:rsidRDefault="00332F6D" w:rsidP="00DD25F2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2202F">
              <w:rPr>
                <w:sz w:val="20"/>
              </w:rPr>
              <w:t xml:space="preserve">02-01-20/2870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896B6F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896B6F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896B6F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896B6F">
              <w:rPr>
                <w:sz w:val="20"/>
                <w:szCs w:val="20"/>
                <w:lang w:val="ru-RU"/>
              </w:rPr>
              <w:t xml:space="preserve"> № ВК-08-01-31/4372 от 02.04.2013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271572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271572">
              <w:rPr>
                <w:sz w:val="20"/>
                <w:szCs w:val="20"/>
                <w:lang w:val="ru-RU"/>
              </w:rPr>
              <w:t>Проектная документация "Расширение полигона промышленных отходов филиала "БАЗ-СУАЛ" г. Краснотурьинск"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271572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271572">
              <w:rPr>
                <w:sz w:val="20"/>
                <w:szCs w:val="20"/>
                <w:lang w:val="ru-RU"/>
              </w:rPr>
              <w:t>ОАО "СУАЛ" филиал "БАЗ-СУАЛ"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271572" w:rsidRDefault="00332F6D" w:rsidP="00DD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71572">
              <w:rPr>
                <w:sz w:val="20"/>
                <w:szCs w:val="20"/>
              </w:rPr>
              <w:t xml:space="preserve">3193 </w:t>
            </w:r>
            <w:proofErr w:type="spellStart"/>
            <w:r w:rsidRPr="00271572">
              <w:rPr>
                <w:sz w:val="20"/>
                <w:szCs w:val="20"/>
              </w:rPr>
              <w:t>от</w:t>
            </w:r>
            <w:proofErr w:type="spellEnd"/>
            <w:r w:rsidRPr="00271572">
              <w:rPr>
                <w:sz w:val="20"/>
                <w:szCs w:val="20"/>
              </w:rPr>
              <w:t xml:space="preserve"> 10.04.2014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Материалы некомплектны,</w:t>
            </w:r>
            <w:r w:rsidRPr="000C2AF7">
              <w:rPr>
                <w:sz w:val="20"/>
              </w:rPr>
              <w:t xml:space="preserve"> возврат материалов в связи с некомплектност</w:t>
            </w:r>
            <w:r>
              <w:rPr>
                <w:sz w:val="20"/>
              </w:rPr>
              <w:t xml:space="preserve">ью от </w:t>
            </w:r>
            <w:r w:rsidRPr="00F2202F">
              <w:rPr>
                <w:sz w:val="20"/>
              </w:rPr>
              <w:t>19.05.2014</w:t>
            </w:r>
            <w:r>
              <w:rPr>
                <w:sz w:val="20"/>
              </w:rPr>
              <w:t xml:space="preserve"> № 02-01-20/2912</w:t>
            </w:r>
            <w:r w:rsidRPr="00F2202F">
              <w:rPr>
                <w:sz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B62CB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7F17DE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7F17DE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F17DE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F17DE">
              <w:rPr>
                <w:sz w:val="20"/>
                <w:szCs w:val="20"/>
                <w:lang w:val="ru-RU"/>
              </w:rPr>
              <w:t xml:space="preserve"> № </w:t>
            </w:r>
            <w:r w:rsidRPr="00F3053A">
              <w:rPr>
                <w:sz w:val="20"/>
                <w:szCs w:val="20"/>
                <w:lang w:val="ru-RU"/>
              </w:rPr>
              <w:t>ВК-08-01-31/3391 от 15.03.2013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E16BF2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E16BF2">
              <w:rPr>
                <w:sz w:val="20"/>
                <w:szCs w:val="20"/>
                <w:lang w:val="ru-RU"/>
              </w:rPr>
              <w:t>Проектная документация "Строительство полигона для размещения твердых бытовых (коммунальных) отходов в Волчанском городском округе"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E16BF2" w:rsidRDefault="00332F6D" w:rsidP="00DD25F2">
            <w:pPr>
              <w:jc w:val="center"/>
              <w:rPr>
                <w:sz w:val="20"/>
                <w:szCs w:val="20"/>
              </w:rPr>
            </w:pPr>
            <w:r w:rsidRPr="00E16BF2">
              <w:rPr>
                <w:sz w:val="20"/>
                <w:szCs w:val="20"/>
              </w:rPr>
              <w:t>ООО "</w:t>
            </w:r>
            <w:proofErr w:type="spellStart"/>
            <w:r w:rsidRPr="00E16BF2">
              <w:rPr>
                <w:sz w:val="20"/>
                <w:szCs w:val="20"/>
              </w:rPr>
              <w:t>Промстрой</w:t>
            </w:r>
            <w:proofErr w:type="spellEnd"/>
            <w:r w:rsidRPr="00E16BF2">
              <w:rPr>
                <w:sz w:val="20"/>
                <w:szCs w:val="20"/>
              </w:rPr>
              <w:t xml:space="preserve"> </w:t>
            </w:r>
            <w:proofErr w:type="spellStart"/>
            <w:r w:rsidRPr="00E16BF2">
              <w:rPr>
                <w:sz w:val="20"/>
                <w:szCs w:val="20"/>
              </w:rPr>
              <w:t>инжиниринг</w:t>
            </w:r>
            <w:proofErr w:type="spellEnd"/>
            <w:r w:rsidRPr="00E16BF2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E16BF2" w:rsidRDefault="00332F6D" w:rsidP="00DD25F2">
            <w:pPr>
              <w:jc w:val="center"/>
              <w:rPr>
                <w:sz w:val="20"/>
                <w:szCs w:val="20"/>
              </w:rPr>
            </w:pPr>
            <w:r w:rsidRPr="00E16BF2">
              <w:rPr>
                <w:sz w:val="20"/>
                <w:szCs w:val="20"/>
                <w:lang w:val="ru-RU"/>
              </w:rPr>
              <w:t xml:space="preserve">№ </w:t>
            </w:r>
            <w:r w:rsidRPr="00E16BF2">
              <w:rPr>
                <w:sz w:val="20"/>
                <w:szCs w:val="20"/>
              </w:rPr>
              <w:t xml:space="preserve">4945 </w:t>
            </w:r>
            <w:proofErr w:type="spellStart"/>
            <w:r w:rsidRPr="00E16BF2">
              <w:rPr>
                <w:sz w:val="20"/>
                <w:szCs w:val="20"/>
              </w:rPr>
              <w:t>от</w:t>
            </w:r>
            <w:proofErr w:type="spellEnd"/>
            <w:r w:rsidRPr="00E16BF2">
              <w:rPr>
                <w:sz w:val="20"/>
                <w:szCs w:val="20"/>
              </w:rPr>
              <w:t xml:space="preserve"> 05.06.2014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E16BF2" w:rsidRDefault="00332F6D" w:rsidP="00DD25F2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Материалы комплектны, возврат материалов в связи с неоплатой счета </w:t>
            </w:r>
            <w:r w:rsidRPr="005B4F08">
              <w:rPr>
                <w:sz w:val="20"/>
              </w:rPr>
              <w:t>от 24.07.2014</w:t>
            </w:r>
            <w:r>
              <w:rPr>
                <w:sz w:val="20"/>
              </w:rPr>
              <w:t xml:space="preserve"> № 02-01-20/4698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323EF0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16 от 11.06.2014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E16BF2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 оплачен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E16BF2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E16BF2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E16BF2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E16BF2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E16BF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16BF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16BF2">
              <w:rPr>
                <w:sz w:val="20"/>
                <w:szCs w:val="20"/>
                <w:lang w:val="ru-RU"/>
              </w:rPr>
              <w:t xml:space="preserve"> № ВК-08-01-31/17474  от 22.11.2013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E16BF2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323EF0">
              <w:rPr>
                <w:sz w:val="20"/>
                <w:szCs w:val="20"/>
                <w:lang w:val="ru-RU"/>
              </w:rPr>
              <w:t>Проектная документация "Комплекс по утилизации и захоронению ТБО в с.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23EF0">
              <w:rPr>
                <w:sz w:val="20"/>
                <w:szCs w:val="20"/>
                <w:lang w:val="ru-RU"/>
              </w:rPr>
              <w:t xml:space="preserve">Мужи, </w:t>
            </w:r>
            <w:proofErr w:type="spellStart"/>
            <w:r w:rsidRPr="00323EF0">
              <w:rPr>
                <w:sz w:val="20"/>
                <w:szCs w:val="20"/>
                <w:lang w:val="ru-RU"/>
              </w:rPr>
              <w:t>Шурышкарского</w:t>
            </w:r>
            <w:proofErr w:type="spellEnd"/>
            <w:r w:rsidRPr="00323EF0">
              <w:rPr>
                <w:sz w:val="20"/>
                <w:szCs w:val="20"/>
                <w:lang w:val="ru-RU"/>
              </w:rPr>
              <w:t xml:space="preserve"> района, ЯНАО"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323EF0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323EF0">
              <w:rPr>
                <w:sz w:val="20"/>
                <w:szCs w:val="20"/>
                <w:lang w:val="ru-RU"/>
              </w:rPr>
              <w:t>ООО "Обская строительная компания"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E16BF2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23EF0">
              <w:rPr>
                <w:sz w:val="20"/>
                <w:szCs w:val="20"/>
                <w:lang w:val="ru-RU"/>
              </w:rPr>
              <w:t>5138 от 16.06.2014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0CE6">
              <w:rPr>
                <w:sz w:val="20"/>
              </w:rPr>
              <w:t>Материалы некомплектны,</w:t>
            </w:r>
            <w:r>
              <w:rPr>
                <w:sz w:val="20"/>
              </w:rPr>
              <w:t xml:space="preserve"> возврат материалов в связи с некомплектностью </w:t>
            </w:r>
            <w:r w:rsidRPr="005F0CE6">
              <w:rPr>
                <w:sz w:val="20"/>
              </w:rPr>
              <w:t>от 30.07.2014</w:t>
            </w:r>
            <w:r>
              <w:rPr>
                <w:sz w:val="20"/>
              </w:rPr>
              <w:t xml:space="preserve"> № </w:t>
            </w:r>
            <w:r w:rsidRPr="005F0CE6">
              <w:rPr>
                <w:sz w:val="20"/>
              </w:rPr>
              <w:t xml:space="preserve">02-01-20/4867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05CA1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E16BF2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E16BF2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E16BF2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E16BF2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E16BF2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E16BF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16BF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16BF2">
              <w:rPr>
                <w:sz w:val="20"/>
                <w:szCs w:val="20"/>
                <w:lang w:val="ru-RU"/>
              </w:rPr>
              <w:t xml:space="preserve"> № </w:t>
            </w:r>
            <w:r w:rsidRPr="00323EF0">
              <w:rPr>
                <w:sz w:val="20"/>
                <w:szCs w:val="20"/>
                <w:lang w:val="ru-RU"/>
              </w:rPr>
              <w:t>ВК-08-05-31/19633 от 27.12.2013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2575FF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2575FF">
              <w:rPr>
                <w:sz w:val="20"/>
                <w:szCs w:val="20"/>
                <w:lang w:val="ru-RU"/>
              </w:rPr>
              <w:t xml:space="preserve">Проектная документация  «Реконструкция полигона по безопасному размещению твердых бытовых и промышленных отходов для городского округа Верхнее Дуброво Свердловской области»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2575FF" w:rsidRDefault="00332F6D" w:rsidP="00DD25F2">
            <w:pPr>
              <w:jc w:val="center"/>
              <w:rPr>
                <w:sz w:val="20"/>
                <w:szCs w:val="20"/>
              </w:rPr>
            </w:pPr>
            <w:r w:rsidRPr="002575FF">
              <w:rPr>
                <w:sz w:val="20"/>
                <w:szCs w:val="20"/>
              </w:rPr>
              <w:t>ООО "</w:t>
            </w:r>
            <w:proofErr w:type="spellStart"/>
            <w:r w:rsidRPr="002575FF">
              <w:rPr>
                <w:sz w:val="20"/>
                <w:szCs w:val="20"/>
              </w:rPr>
              <w:t>Реставратор</w:t>
            </w:r>
            <w:proofErr w:type="spellEnd"/>
            <w:r w:rsidRPr="002575FF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2575FF" w:rsidRDefault="00332F6D" w:rsidP="00DD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575FF">
              <w:rPr>
                <w:sz w:val="20"/>
                <w:szCs w:val="20"/>
              </w:rPr>
              <w:t xml:space="preserve">6045 </w:t>
            </w:r>
            <w:proofErr w:type="spellStart"/>
            <w:r w:rsidRPr="002575FF">
              <w:rPr>
                <w:sz w:val="20"/>
                <w:szCs w:val="20"/>
              </w:rPr>
              <w:t>от</w:t>
            </w:r>
            <w:proofErr w:type="spellEnd"/>
            <w:r w:rsidRPr="002575FF">
              <w:rPr>
                <w:sz w:val="20"/>
                <w:szCs w:val="20"/>
              </w:rPr>
              <w:t xml:space="preserve"> 08.07.2014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A65D4B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A65D4B">
              <w:rPr>
                <w:sz w:val="20"/>
                <w:lang w:val="ru-RU"/>
              </w:rPr>
              <w:t xml:space="preserve">Материалы </w:t>
            </w:r>
            <w:r>
              <w:rPr>
                <w:sz w:val="20"/>
                <w:lang w:val="ru-RU"/>
              </w:rPr>
              <w:t>не</w:t>
            </w:r>
            <w:r w:rsidRPr="00A65D4B">
              <w:rPr>
                <w:sz w:val="20"/>
                <w:lang w:val="ru-RU"/>
              </w:rPr>
              <w:t>комплектны</w:t>
            </w:r>
            <w:r>
              <w:rPr>
                <w:sz w:val="20"/>
                <w:lang w:val="ru-RU"/>
              </w:rPr>
              <w:t>,</w:t>
            </w:r>
            <w:r w:rsidRPr="00A65D4B">
              <w:rPr>
                <w:sz w:val="20"/>
                <w:lang w:val="ru-RU"/>
              </w:rPr>
              <w:t xml:space="preserve"> возврат материалов в связи с некомплектностью </w:t>
            </w:r>
            <w:r>
              <w:rPr>
                <w:sz w:val="20"/>
                <w:lang w:val="ru-RU"/>
              </w:rPr>
              <w:t>от 22.08</w:t>
            </w:r>
            <w:r w:rsidRPr="00A65D4B">
              <w:rPr>
                <w:sz w:val="20"/>
                <w:lang w:val="ru-RU"/>
              </w:rPr>
              <w:t>.2014 №</w:t>
            </w:r>
            <w:r>
              <w:rPr>
                <w:sz w:val="20"/>
              </w:rPr>
              <w:t> </w:t>
            </w:r>
            <w:r>
              <w:rPr>
                <w:sz w:val="20"/>
                <w:lang w:val="ru-RU"/>
              </w:rPr>
              <w:t>02-01-20/5358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2575FF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2575FF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2575FF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2575FF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2575FF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8447DC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E16BF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16BF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2569F9">
              <w:rPr>
                <w:sz w:val="20"/>
                <w:szCs w:val="20"/>
                <w:lang w:val="ru-RU"/>
              </w:rPr>
              <w:t xml:space="preserve"> </w:t>
            </w:r>
            <w:r w:rsidRPr="008447DC">
              <w:rPr>
                <w:sz w:val="20"/>
                <w:szCs w:val="20"/>
                <w:lang w:val="ru-RU"/>
              </w:rPr>
              <w:t>№ ВК-08-05-31/8715 от 06.06.2014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2575FF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2575FF">
              <w:rPr>
                <w:sz w:val="20"/>
                <w:szCs w:val="20"/>
                <w:lang w:val="ru-RU"/>
              </w:rPr>
              <w:t>Проектная документация  «Шлаковый отвал и полигон по захороне</w:t>
            </w:r>
            <w:r>
              <w:rPr>
                <w:sz w:val="20"/>
                <w:szCs w:val="20"/>
                <w:lang w:val="ru-RU"/>
              </w:rPr>
              <w:t>н</w:t>
            </w:r>
            <w:r w:rsidRPr="002575FF">
              <w:rPr>
                <w:sz w:val="20"/>
                <w:szCs w:val="20"/>
                <w:lang w:val="ru-RU"/>
              </w:rPr>
              <w:t>ию отходов хрома шестивалентног</w:t>
            </w:r>
            <w:proofErr w:type="gramStart"/>
            <w:r w:rsidRPr="002575FF">
              <w:rPr>
                <w:sz w:val="20"/>
                <w:szCs w:val="20"/>
                <w:lang w:val="ru-RU"/>
              </w:rPr>
              <w:t>о ООО</w:t>
            </w:r>
            <w:proofErr w:type="gramEnd"/>
            <w:r>
              <w:rPr>
                <w:sz w:val="20"/>
                <w:szCs w:val="20"/>
                <w:lang w:val="ru-RU"/>
              </w:rPr>
              <w:t> </w:t>
            </w:r>
            <w:r w:rsidRPr="002575FF">
              <w:rPr>
                <w:sz w:val="20"/>
                <w:szCs w:val="20"/>
                <w:lang w:val="ru-RU"/>
              </w:rPr>
              <w:t xml:space="preserve">«Ключевская обогатительная фабрика»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2575FF" w:rsidRDefault="00332F6D" w:rsidP="00DD25F2">
            <w:pPr>
              <w:jc w:val="center"/>
              <w:rPr>
                <w:sz w:val="20"/>
                <w:szCs w:val="20"/>
              </w:rPr>
            </w:pPr>
            <w:r w:rsidRPr="002575FF">
              <w:rPr>
                <w:sz w:val="20"/>
                <w:szCs w:val="20"/>
              </w:rPr>
              <w:t>ООО "КОФ"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2575FF" w:rsidRDefault="00332F6D" w:rsidP="00DD2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575FF">
              <w:rPr>
                <w:sz w:val="20"/>
                <w:szCs w:val="20"/>
              </w:rPr>
              <w:t xml:space="preserve">6067 </w:t>
            </w:r>
            <w:proofErr w:type="spellStart"/>
            <w:r w:rsidRPr="002575FF">
              <w:rPr>
                <w:sz w:val="20"/>
                <w:szCs w:val="20"/>
              </w:rPr>
              <w:t>от</w:t>
            </w:r>
            <w:proofErr w:type="spellEnd"/>
            <w:r w:rsidRPr="002575FF">
              <w:rPr>
                <w:sz w:val="20"/>
                <w:szCs w:val="20"/>
              </w:rPr>
              <w:t xml:space="preserve"> 09.07.2014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A65D4B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A65D4B">
              <w:rPr>
                <w:sz w:val="20"/>
                <w:lang w:val="ru-RU"/>
              </w:rPr>
              <w:t xml:space="preserve">Материалы </w:t>
            </w:r>
            <w:r>
              <w:rPr>
                <w:sz w:val="20"/>
                <w:lang w:val="ru-RU"/>
              </w:rPr>
              <w:t>не</w:t>
            </w:r>
            <w:r w:rsidRPr="00A65D4B">
              <w:rPr>
                <w:sz w:val="20"/>
                <w:lang w:val="ru-RU"/>
              </w:rPr>
              <w:t>комплектны</w:t>
            </w:r>
            <w:r>
              <w:rPr>
                <w:sz w:val="20"/>
                <w:lang w:val="ru-RU"/>
              </w:rPr>
              <w:t>,</w:t>
            </w:r>
            <w:r w:rsidRPr="00A65D4B">
              <w:rPr>
                <w:sz w:val="20"/>
                <w:lang w:val="ru-RU"/>
              </w:rPr>
              <w:t xml:space="preserve"> возврат материалов в связи с некомплектностью </w:t>
            </w:r>
            <w:r>
              <w:rPr>
                <w:sz w:val="20"/>
                <w:lang w:val="ru-RU"/>
              </w:rPr>
              <w:t>от 18.08</w:t>
            </w:r>
            <w:r w:rsidRPr="00A65D4B">
              <w:rPr>
                <w:sz w:val="20"/>
                <w:lang w:val="ru-RU"/>
              </w:rPr>
              <w:t>.2014 №</w:t>
            </w:r>
            <w:r>
              <w:rPr>
                <w:sz w:val="20"/>
              </w:rPr>
              <w:t> </w:t>
            </w:r>
            <w:r>
              <w:rPr>
                <w:sz w:val="20"/>
                <w:lang w:val="ru-RU"/>
              </w:rPr>
              <w:t>02-01-20/</w:t>
            </w:r>
            <w:r w:rsidRPr="00A65D4B">
              <w:rPr>
                <w:sz w:val="20"/>
                <w:lang w:val="ru-RU"/>
              </w:rPr>
              <w:t>5221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2575FF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2575FF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2575FF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2575FF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2575FF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8447DC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E16BF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16BF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2569F9">
              <w:rPr>
                <w:sz w:val="20"/>
                <w:szCs w:val="20"/>
                <w:lang w:val="ru-RU"/>
              </w:rPr>
              <w:t xml:space="preserve"> </w:t>
            </w:r>
            <w:r w:rsidRPr="008447DC">
              <w:rPr>
                <w:sz w:val="20"/>
                <w:szCs w:val="20"/>
                <w:lang w:val="ru-RU"/>
              </w:rPr>
              <w:t>№ ВК-08-05-32/777 от 21.01.2014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736040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>Проектная документация " Рекультивация шламовых амбаров при строительстве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36040">
              <w:rPr>
                <w:sz w:val="20"/>
                <w:szCs w:val="20"/>
                <w:lang w:val="ru-RU"/>
              </w:rPr>
              <w:t xml:space="preserve">наклонно-направленных эксплуатационных скважин с горизонтальным окончанием на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валанжинские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отложения Яро-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Яхинского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лицензионного участка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736040" w:rsidRDefault="00332F6D" w:rsidP="00DD25F2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</w:rPr>
              <w:t>ООО "</w:t>
            </w:r>
            <w:proofErr w:type="spellStart"/>
            <w:r w:rsidRPr="00736040">
              <w:rPr>
                <w:sz w:val="20"/>
                <w:szCs w:val="20"/>
              </w:rPr>
              <w:t>Проэксон</w:t>
            </w:r>
            <w:proofErr w:type="spellEnd"/>
            <w:r w:rsidRPr="00736040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736040" w:rsidRDefault="00332F6D" w:rsidP="00DD25F2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7299 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14.08.2014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C30548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C30548">
              <w:rPr>
                <w:sz w:val="20"/>
                <w:szCs w:val="20"/>
                <w:lang w:val="ru-RU"/>
              </w:rPr>
              <w:t xml:space="preserve">Материалы </w:t>
            </w:r>
            <w:r w:rsidRPr="00736040">
              <w:rPr>
                <w:sz w:val="20"/>
                <w:szCs w:val="20"/>
                <w:lang w:val="ru-RU"/>
              </w:rPr>
              <w:t>не</w:t>
            </w:r>
            <w:r w:rsidRPr="00C30548">
              <w:rPr>
                <w:sz w:val="20"/>
                <w:szCs w:val="20"/>
                <w:lang w:val="ru-RU"/>
              </w:rPr>
              <w:t>комплектны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A65D4B">
              <w:rPr>
                <w:sz w:val="20"/>
                <w:lang w:val="ru-RU"/>
              </w:rPr>
              <w:t xml:space="preserve">возврат материалов в связи с некомплектностью </w:t>
            </w:r>
            <w:r>
              <w:rPr>
                <w:sz w:val="20"/>
                <w:lang w:val="ru-RU"/>
              </w:rPr>
              <w:t>от 30.09</w:t>
            </w:r>
            <w:r w:rsidRPr="00A65D4B">
              <w:rPr>
                <w:sz w:val="20"/>
                <w:lang w:val="ru-RU"/>
              </w:rPr>
              <w:t>.2014 №</w:t>
            </w:r>
            <w:r>
              <w:rPr>
                <w:sz w:val="20"/>
              </w:rPr>
              <w:t> </w:t>
            </w:r>
            <w:r w:rsidRPr="00C30548">
              <w:rPr>
                <w:sz w:val="20"/>
                <w:lang w:val="ru-RU"/>
              </w:rPr>
              <w:t>02-01-20/6322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736040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736040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736040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736040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736040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736040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№ ВК-08-01-31/8460 от 03.06.2014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DC23F4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DC23F4">
              <w:rPr>
                <w:sz w:val="20"/>
                <w:szCs w:val="20"/>
                <w:lang w:val="ru-RU"/>
              </w:rPr>
              <w:t xml:space="preserve">Проектная документация «Полигон по безопасному размещению твердых бытовых (коммунальных) отходов в окрестностях </w:t>
            </w:r>
            <w:proofErr w:type="spellStart"/>
            <w:r w:rsidRPr="00DC23F4">
              <w:rPr>
                <w:sz w:val="20"/>
                <w:szCs w:val="20"/>
                <w:lang w:val="ru-RU"/>
              </w:rPr>
              <w:t>р.п</w:t>
            </w:r>
            <w:proofErr w:type="spellEnd"/>
            <w:r w:rsidRPr="00DC23F4">
              <w:rPr>
                <w:sz w:val="20"/>
                <w:szCs w:val="20"/>
                <w:lang w:val="ru-RU"/>
              </w:rPr>
              <w:t xml:space="preserve">. Шаля Шалинского городского округа»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DC23F4" w:rsidRDefault="00332F6D" w:rsidP="00DD25F2">
            <w:pPr>
              <w:jc w:val="center"/>
              <w:rPr>
                <w:sz w:val="20"/>
                <w:szCs w:val="20"/>
              </w:rPr>
            </w:pPr>
            <w:r w:rsidRPr="00DC23F4">
              <w:rPr>
                <w:sz w:val="20"/>
                <w:szCs w:val="20"/>
              </w:rPr>
              <w:t>ООО ППФ "ПАРС"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DC23F4" w:rsidRDefault="00332F6D" w:rsidP="00DD25F2">
            <w:pPr>
              <w:jc w:val="center"/>
              <w:rPr>
                <w:sz w:val="20"/>
                <w:szCs w:val="20"/>
              </w:rPr>
            </w:pPr>
            <w:r w:rsidRPr="00DC23F4">
              <w:rPr>
                <w:sz w:val="20"/>
                <w:szCs w:val="20"/>
                <w:lang w:val="ru-RU"/>
              </w:rPr>
              <w:t xml:space="preserve">№ </w:t>
            </w:r>
            <w:r w:rsidRPr="00DC23F4">
              <w:rPr>
                <w:sz w:val="20"/>
                <w:szCs w:val="20"/>
              </w:rPr>
              <w:t xml:space="preserve">7954 </w:t>
            </w:r>
            <w:proofErr w:type="spellStart"/>
            <w:r w:rsidRPr="00DC23F4">
              <w:rPr>
                <w:sz w:val="20"/>
                <w:szCs w:val="20"/>
              </w:rPr>
              <w:t>от</w:t>
            </w:r>
            <w:proofErr w:type="spellEnd"/>
            <w:r w:rsidRPr="00DC23F4">
              <w:rPr>
                <w:sz w:val="20"/>
                <w:szCs w:val="20"/>
              </w:rPr>
              <w:t xml:space="preserve"> 04.09.2014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526397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C30548">
              <w:rPr>
                <w:sz w:val="20"/>
                <w:szCs w:val="20"/>
                <w:lang w:val="ru-RU"/>
              </w:rPr>
              <w:t xml:space="preserve">Материалы </w:t>
            </w:r>
            <w:r w:rsidRPr="00736040">
              <w:rPr>
                <w:sz w:val="20"/>
                <w:szCs w:val="20"/>
                <w:lang w:val="ru-RU"/>
              </w:rPr>
              <w:t>не</w:t>
            </w:r>
            <w:r w:rsidRPr="00C30548">
              <w:rPr>
                <w:sz w:val="20"/>
                <w:szCs w:val="20"/>
                <w:lang w:val="ru-RU"/>
              </w:rPr>
              <w:t>комплектны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A65D4B">
              <w:rPr>
                <w:sz w:val="20"/>
                <w:lang w:val="ru-RU"/>
              </w:rPr>
              <w:t xml:space="preserve">возврат материалов в связи с некомплектностью </w:t>
            </w:r>
            <w:r>
              <w:rPr>
                <w:sz w:val="20"/>
                <w:lang w:val="ru-RU"/>
              </w:rPr>
              <w:t>от 09.10</w:t>
            </w:r>
            <w:r w:rsidRPr="00A65D4B">
              <w:rPr>
                <w:sz w:val="20"/>
                <w:lang w:val="ru-RU"/>
              </w:rPr>
              <w:t>.2014 №</w:t>
            </w:r>
            <w:r>
              <w:rPr>
                <w:sz w:val="20"/>
              </w:rPr>
              <w:t> </w:t>
            </w:r>
            <w:r w:rsidRPr="00C30548">
              <w:rPr>
                <w:sz w:val="20"/>
                <w:lang w:val="ru-RU"/>
              </w:rPr>
              <w:t>02-01-20/</w:t>
            </w:r>
            <w:r>
              <w:rPr>
                <w:sz w:val="20"/>
                <w:lang w:val="ru-RU"/>
              </w:rPr>
              <w:t>6605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DC23F4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C23F4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C23F4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C23F4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Pr="00DC23F4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DC23F4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DC23F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DC23F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DC23F4">
              <w:rPr>
                <w:sz w:val="20"/>
                <w:szCs w:val="20"/>
                <w:lang w:val="ru-RU"/>
              </w:rPr>
              <w:t xml:space="preserve"> № ВС-08-01-31/11292 от 24.07.2014</w:t>
            </w:r>
          </w:p>
        </w:tc>
      </w:tr>
      <w:tr w:rsidR="00332F6D" w:rsidRPr="00D778D4" w:rsidTr="00DD25F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DC23F4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Проект «Типовой проект (технологический регламент) ликвидации буровых шламовых амбаров и рекультивации нарушенных земель, прилегающих к кустовым площадкам на территории ХМАО-Югры»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0450B3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Производственная экологическая компания «Промышленная экология»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DC23F4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8038 от 08.09.2014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C30548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C30548">
              <w:rPr>
                <w:sz w:val="20"/>
                <w:szCs w:val="20"/>
                <w:lang w:val="ru-RU"/>
              </w:rPr>
              <w:t xml:space="preserve">Материалы </w:t>
            </w:r>
            <w:r w:rsidRPr="00736040">
              <w:rPr>
                <w:sz w:val="20"/>
                <w:szCs w:val="20"/>
                <w:lang w:val="ru-RU"/>
              </w:rPr>
              <w:t>не</w:t>
            </w:r>
            <w:r w:rsidRPr="00C30548">
              <w:rPr>
                <w:sz w:val="20"/>
                <w:szCs w:val="20"/>
                <w:lang w:val="ru-RU"/>
              </w:rPr>
              <w:t>комплектны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A65D4B">
              <w:rPr>
                <w:sz w:val="20"/>
                <w:lang w:val="ru-RU"/>
              </w:rPr>
              <w:t xml:space="preserve">возврат материалов в связи с некомплектностью </w:t>
            </w:r>
            <w:r>
              <w:rPr>
                <w:sz w:val="20"/>
                <w:lang w:val="ru-RU"/>
              </w:rPr>
              <w:t>от 09.10</w:t>
            </w:r>
            <w:r w:rsidRPr="00A65D4B">
              <w:rPr>
                <w:sz w:val="20"/>
                <w:lang w:val="ru-RU"/>
              </w:rPr>
              <w:t>.2014 №</w:t>
            </w:r>
            <w:r>
              <w:rPr>
                <w:sz w:val="20"/>
              </w:rPr>
              <w:t> </w:t>
            </w:r>
            <w:r w:rsidRPr="00C30548">
              <w:rPr>
                <w:sz w:val="20"/>
                <w:lang w:val="ru-RU"/>
              </w:rPr>
              <w:t>02-01-20/</w:t>
            </w:r>
            <w:r>
              <w:rPr>
                <w:sz w:val="20"/>
                <w:lang w:val="ru-RU"/>
              </w:rPr>
              <w:t>6614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D" w:rsidRDefault="00332F6D" w:rsidP="00DD25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F6D" w:rsidRPr="00DC23F4" w:rsidRDefault="00332F6D" w:rsidP="00DD25F2">
            <w:pPr>
              <w:jc w:val="center"/>
              <w:rPr>
                <w:sz w:val="20"/>
                <w:szCs w:val="20"/>
                <w:lang w:val="ru-RU"/>
              </w:rPr>
            </w:pPr>
            <w:r w:rsidRPr="001002AF">
              <w:rPr>
                <w:sz w:val="20"/>
                <w:szCs w:val="20"/>
                <w:lang w:val="ru-RU"/>
              </w:rPr>
              <w:t>На основании</w:t>
            </w:r>
            <w:r>
              <w:rPr>
                <w:sz w:val="20"/>
                <w:szCs w:val="20"/>
                <w:lang w:val="ru-RU"/>
              </w:rPr>
              <w:t xml:space="preserve"> поручения </w:t>
            </w:r>
            <w:proofErr w:type="spellStart"/>
            <w:r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№ ВК-08-01-31/1105 от 29.01</w:t>
            </w:r>
            <w:r w:rsidRPr="001002AF">
              <w:rPr>
                <w:sz w:val="20"/>
                <w:szCs w:val="20"/>
                <w:lang w:val="ru-RU"/>
              </w:rPr>
              <w:t>.2014</w:t>
            </w:r>
          </w:p>
        </w:tc>
      </w:tr>
    </w:tbl>
    <w:p w:rsidR="00332F6D" w:rsidRDefault="00332F6D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sectPr w:rsidR="00332F6D" w:rsidSect="004C4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567" w:bottom="851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44" w:rsidRDefault="00413E44">
      <w:r>
        <w:separator/>
      </w:r>
    </w:p>
  </w:endnote>
  <w:endnote w:type="continuationSeparator" w:id="0">
    <w:p w:rsidR="00413E44" w:rsidRDefault="0041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D4" w:rsidRDefault="00D778D4">
    <w:pPr>
      <w:pStyle w:val="A3"/>
      <w:jc w:val="right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D4" w:rsidRDefault="00D778D4">
    <w:pPr>
      <w:pStyle w:val="A3"/>
      <w:jc w:val="right"/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D4" w:rsidRDefault="00D778D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44" w:rsidRDefault="00413E44">
      <w:r>
        <w:separator/>
      </w:r>
    </w:p>
  </w:footnote>
  <w:footnote w:type="continuationSeparator" w:id="0">
    <w:p w:rsidR="00413E44" w:rsidRDefault="0041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D4" w:rsidRDefault="00D778D4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D778D4" w:rsidRDefault="00D778D4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8D4" w:rsidRDefault="00D778D4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E9517A">
                            <w:rPr>
                              <w:rStyle w:val="12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21pt;margin-top:14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D778D4" w:rsidRDefault="00D778D4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E9517A">
                      <w:rPr>
                        <w:rStyle w:val="12"/>
                        <w:noProof/>
                        <w:sz w:val="24"/>
                      </w:rPr>
                      <w:t>2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D4" w:rsidRDefault="00D778D4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D778D4" w:rsidRDefault="00D778D4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8D4" w:rsidRDefault="00D778D4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E9517A">
                            <w:rPr>
                              <w:rStyle w:val="12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21pt;margin-top:14.2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" stroked="f" strokeweight="1pt">
              <v:stroke joinstyle="round"/>
              <v:path arrowok="t"/>
              <v:textbox inset="0,0,0,0">
                <w:txbxContent>
                  <w:p w:rsidR="00D778D4" w:rsidRDefault="00D778D4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E9517A">
                      <w:rPr>
                        <w:rStyle w:val="12"/>
                        <w:noProof/>
                        <w:sz w:val="24"/>
                      </w:rPr>
                      <w:t>3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D4" w:rsidRDefault="00D778D4">
    <w:pPr>
      <w:pStyle w:val="A3"/>
      <w:jc w:val="right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C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</w:abstractNum>
  <w:abstractNum w:abstractNumId="2">
    <w:nsid w:val="1D934C8B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D13"/>
    <w:multiLevelType w:val="hybridMultilevel"/>
    <w:tmpl w:val="9726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B32EE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F"/>
    <w:rsid w:val="00012AEF"/>
    <w:rsid w:val="00022F31"/>
    <w:rsid w:val="000279EA"/>
    <w:rsid w:val="000428CD"/>
    <w:rsid w:val="000450B3"/>
    <w:rsid w:val="00067B64"/>
    <w:rsid w:val="00076D63"/>
    <w:rsid w:val="00077218"/>
    <w:rsid w:val="00084162"/>
    <w:rsid w:val="0008616E"/>
    <w:rsid w:val="0008747F"/>
    <w:rsid w:val="000A1844"/>
    <w:rsid w:val="000A50CE"/>
    <w:rsid w:val="000A7647"/>
    <w:rsid w:val="000B22AD"/>
    <w:rsid w:val="000C2AF7"/>
    <w:rsid w:val="000E41C5"/>
    <w:rsid w:val="000E6E5F"/>
    <w:rsid w:val="000F2452"/>
    <w:rsid w:val="000F5EDA"/>
    <w:rsid w:val="000F6DB4"/>
    <w:rsid w:val="001002AF"/>
    <w:rsid w:val="00126BB6"/>
    <w:rsid w:val="00131C59"/>
    <w:rsid w:val="00144363"/>
    <w:rsid w:val="00145A89"/>
    <w:rsid w:val="00151126"/>
    <w:rsid w:val="00155CC3"/>
    <w:rsid w:val="001803E9"/>
    <w:rsid w:val="00182E88"/>
    <w:rsid w:val="00194AB4"/>
    <w:rsid w:val="00197BAF"/>
    <w:rsid w:val="001A06E8"/>
    <w:rsid w:val="001B7F7C"/>
    <w:rsid w:val="001C525E"/>
    <w:rsid w:val="001F07B3"/>
    <w:rsid w:val="002049ED"/>
    <w:rsid w:val="002122E7"/>
    <w:rsid w:val="002252E8"/>
    <w:rsid w:val="00250E86"/>
    <w:rsid w:val="00255BF5"/>
    <w:rsid w:val="002569F9"/>
    <w:rsid w:val="002575FF"/>
    <w:rsid w:val="00265323"/>
    <w:rsid w:val="00271572"/>
    <w:rsid w:val="0027359F"/>
    <w:rsid w:val="0027677A"/>
    <w:rsid w:val="00285AD8"/>
    <w:rsid w:val="002B14E7"/>
    <w:rsid w:val="002B2933"/>
    <w:rsid w:val="002B4151"/>
    <w:rsid w:val="002C735F"/>
    <w:rsid w:val="00302287"/>
    <w:rsid w:val="00322D38"/>
    <w:rsid w:val="00323DFB"/>
    <w:rsid w:val="00323EF0"/>
    <w:rsid w:val="00323FEA"/>
    <w:rsid w:val="00332F6D"/>
    <w:rsid w:val="003435F1"/>
    <w:rsid w:val="00345447"/>
    <w:rsid w:val="00353B57"/>
    <w:rsid w:val="003663CD"/>
    <w:rsid w:val="00395293"/>
    <w:rsid w:val="003B1495"/>
    <w:rsid w:val="003C53A0"/>
    <w:rsid w:val="003C656E"/>
    <w:rsid w:val="003D0704"/>
    <w:rsid w:val="003D47A1"/>
    <w:rsid w:val="003E354D"/>
    <w:rsid w:val="003E561B"/>
    <w:rsid w:val="00403C5E"/>
    <w:rsid w:val="004048DD"/>
    <w:rsid w:val="00405585"/>
    <w:rsid w:val="00413E44"/>
    <w:rsid w:val="004170C0"/>
    <w:rsid w:val="00424AAD"/>
    <w:rsid w:val="00427A1F"/>
    <w:rsid w:val="004440B7"/>
    <w:rsid w:val="0044430F"/>
    <w:rsid w:val="0044477D"/>
    <w:rsid w:val="004653C6"/>
    <w:rsid w:val="00467995"/>
    <w:rsid w:val="00480840"/>
    <w:rsid w:val="004A2611"/>
    <w:rsid w:val="004B0F43"/>
    <w:rsid w:val="004B67D9"/>
    <w:rsid w:val="004C499E"/>
    <w:rsid w:val="004C6682"/>
    <w:rsid w:val="004E1C97"/>
    <w:rsid w:val="004E76C6"/>
    <w:rsid w:val="00526397"/>
    <w:rsid w:val="00534C03"/>
    <w:rsid w:val="0055189C"/>
    <w:rsid w:val="0058266C"/>
    <w:rsid w:val="005B4F08"/>
    <w:rsid w:val="005C554F"/>
    <w:rsid w:val="005E2C5A"/>
    <w:rsid w:val="005F0CE6"/>
    <w:rsid w:val="00646BF1"/>
    <w:rsid w:val="00656D8A"/>
    <w:rsid w:val="00670186"/>
    <w:rsid w:val="00685216"/>
    <w:rsid w:val="00695AE6"/>
    <w:rsid w:val="006A1AC6"/>
    <w:rsid w:val="006A5A65"/>
    <w:rsid w:val="006A7A84"/>
    <w:rsid w:val="006B51A5"/>
    <w:rsid w:val="006C2892"/>
    <w:rsid w:val="006D332E"/>
    <w:rsid w:val="006D6D58"/>
    <w:rsid w:val="006D7C3E"/>
    <w:rsid w:val="006E6021"/>
    <w:rsid w:val="006F74F2"/>
    <w:rsid w:val="00704CBE"/>
    <w:rsid w:val="0070729A"/>
    <w:rsid w:val="007122FE"/>
    <w:rsid w:val="007240CE"/>
    <w:rsid w:val="00725409"/>
    <w:rsid w:val="00730D71"/>
    <w:rsid w:val="007349EC"/>
    <w:rsid w:val="00736040"/>
    <w:rsid w:val="007502E1"/>
    <w:rsid w:val="0076702E"/>
    <w:rsid w:val="00767967"/>
    <w:rsid w:val="00785CA0"/>
    <w:rsid w:val="007871F3"/>
    <w:rsid w:val="007956BE"/>
    <w:rsid w:val="007A1B65"/>
    <w:rsid w:val="007C100D"/>
    <w:rsid w:val="007C1F1E"/>
    <w:rsid w:val="007E4D78"/>
    <w:rsid w:val="007F17DE"/>
    <w:rsid w:val="007F4C8A"/>
    <w:rsid w:val="00803F1B"/>
    <w:rsid w:val="00804FCC"/>
    <w:rsid w:val="00807BEF"/>
    <w:rsid w:val="00810A85"/>
    <w:rsid w:val="008132B8"/>
    <w:rsid w:val="008343E6"/>
    <w:rsid w:val="00837D62"/>
    <w:rsid w:val="0084344B"/>
    <w:rsid w:val="008447DC"/>
    <w:rsid w:val="00853AD5"/>
    <w:rsid w:val="00870245"/>
    <w:rsid w:val="008711E5"/>
    <w:rsid w:val="00882A3B"/>
    <w:rsid w:val="00892325"/>
    <w:rsid w:val="00895795"/>
    <w:rsid w:val="00896B6F"/>
    <w:rsid w:val="008B6AAF"/>
    <w:rsid w:val="008D1B54"/>
    <w:rsid w:val="008D7867"/>
    <w:rsid w:val="008E7EC2"/>
    <w:rsid w:val="009108DB"/>
    <w:rsid w:val="0093303D"/>
    <w:rsid w:val="00933F2F"/>
    <w:rsid w:val="00935529"/>
    <w:rsid w:val="009475CF"/>
    <w:rsid w:val="00947C71"/>
    <w:rsid w:val="00974B7D"/>
    <w:rsid w:val="00975475"/>
    <w:rsid w:val="009766AB"/>
    <w:rsid w:val="00995299"/>
    <w:rsid w:val="009B33F1"/>
    <w:rsid w:val="009B3C9F"/>
    <w:rsid w:val="009C211A"/>
    <w:rsid w:val="009D008D"/>
    <w:rsid w:val="009D6D81"/>
    <w:rsid w:val="009E657B"/>
    <w:rsid w:val="009F6765"/>
    <w:rsid w:val="00A077E8"/>
    <w:rsid w:val="00A21274"/>
    <w:rsid w:val="00A347F3"/>
    <w:rsid w:val="00A438A2"/>
    <w:rsid w:val="00A44972"/>
    <w:rsid w:val="00A504AF"/>
    <w:rsid w:val="00A57073"/>
    <w:rsid w:val="00A60A81"/>
    <w:rsid w:val="00A65D4B"/>
    <w:rsid w:val="00AB1835"/>
    <w:rsid w:val="00AB239B"/>
    <w:rsid w:val="00AB2B63"/>
    <w:rsid w:val="00AC067A"/>
    <w:rsid w:val="00AE723A"/>
    <w:rsid w:val="00AF019F"/>
    <w:rsid w:val="00AF1B0B"/>
    <w:rsid w:val="00AF2CB2"/>
    <w:rsid w:val="00B0026A"/>
    <w:rsid w:val="00B22519"/>
    <w:rsid w:val="00B55D48"/>
    <w:rsid w:val="00B77869"/>
    <w:rsid w:val="00B8448C"/>
    <w:rsid w:val="00B85064"/>
    <w:rsid w:val="00B908C8"/>
    <w:rsid w:val="00B930FB"/>
    <w:rsid w:val="00B97277"/>
    <w:rsid w:val="00BA34EB"/>
    <w:rsid w:val="00BA62F7"/>
    <w:rsid w:val="00BB47B4"/>
    <w:rsid w:val="00BB633A"/>
    <w:rsid w:val="00BC0B9D"/>
    <w:rsid w:val="00BC57CC"/>
    <w:rsid w:val="00BC76C0"/>
    <w:rsid w:val="00BE539C"/>
    <w:rsid w:val="00BE71A8"/>
    <w:rsid w:val="00C044FD"/>
    <w:rsid w:val="00C1410C"/>
    <w:rsid w:val="00C15C5C"/>
    <w:rsid w:val="00C277D4"/>
    <w:rsid w:val="00C30548"/>
    <w:rsid w:val="00C36F08"/>
    <w:rsid w:val="00C53FA7"/>
    <w:rsid w:val="00C55D57"/>
    <w:rsid w:val="00C64D44"/>
    <w:rsid w:val="00C86407"/>
    <w:rsid w:val="00C86EA9"/>
    <w:rsid w:val="00CB37A5"/>
    <w:rsid w:val="00CB434A"/>
    <w:rsid w:val="00CF4785"/>
    <w:rsid w:val="00CF565F"/>
    <w:rsid w:val="00D01CA0"/>
    <w:rsid w:val="00D04EFC"/>
    <w:rsid w:val="00D05CA1"/>
    <w:rsid w:val="00D1290E"/>
    <w:rsid w:val="00D22054"/>
    <w:rsid w:val="00D369B2"/>
    <w:rsid w:val="00D43F6A"/>
    <w:rsid w:val="00D57626"/>
    <w:rsid w:val="00D70C85"/>
    <w:rsid w:val="00D74374"/>
    <w:rsid w:val="00D778D4"/>
    <w:rsid w:val="00D824B0"/>
    <w:rsid w:val="00D860FC"/>
    <w:rsid w:val="00DB60F5"/>
    <w:rsid w:val="00DB62CB"/>
    <w:rsid w:val="00DC23F4"/>
    <w:rsid w:val="00DD3E53"/>
    <w:rsid w:val="00DD41AC"/>
    <w:rsid w:val="00E110AE"/>
    <w:rsid w:val="00E16BF2"/>
    <w:rsid w:val="00E202E2"/>
    <w:rsid w:val="00E22630"/>
    <w:rsid w:val="00E26147"/>
    <w:rsid w:val="00E30236"/>
    <w:rsid w:val="00E54FF8"/>
    <w:rsid w:val="00E55723"/>
    <w:rsid w:val="00E601CF"/>
    <w:rsid w:val="00E66761"/>
    <w:rsid w:val="00E9517A"/>
    <w:rsid w:val="00E970A3"/>
    <w:rsid w:val="00EA6DE7"/>
    <w:rsid w:val="00EB48F7"/>
    <w:rsid w:val="00EC19D0"/>
    <w:rsid w:val="00EE6728"/>
    <w:rsid w:val="00EE68E1"/>
    <w:rsid w:val="00F05280"/>
    <w:rsid w:val="00F079DD"/>
    <w:rsid w:val="00F1118F"/>
    <w:rsid w:val="00F207FD"/>
    <w:rsid w:val="00F2202F"/>
    <w:rsid w:val="00F3053A"/>
    <w:rsid w:val="00F33D13"/>
    <w:rsid w:val="00F40308"/>
    <w:rsid w:val="00F475D9"/>
    <w:rsid w:val="00F65AD9"/>
    <w:rsid w:val="00F65BC9"/>
    <w:rsid w:val="00F666B8"/>
    <w:rsid w:val="00F706EB"/>
    <w:rsid w:val="00F71351"/>
    <w:rsid w:val="00FA3E27"/>
    <w:rsid w:val="00FB0EAF"/>
    <w:rsid w:val="00FB75D0"/>
    <w:rsid w:val="00FC1ED3"/>
    <w:rsid w:val="00FC6C7B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F14B2-5C61-46D3-AA1D-563473B5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KozlovskayaGA</dc:creator>
  <cp:lastModifiedBy>Людмила Туева</cp:lastModifiedBy>
  <cp:revision>3</cp:revision>
  <cp:lastPrinted>2014-11-28T06:01:00Z</cp:lastPrinted>
  <dcterms:created xsi:type="dcterms:W3CDTF">2015-02-05T12:52:00Z</dcterms:created>
  <dcterms:modified xsi:type="dcterms:W3CDTF">2015-02-10T07:49:00Z</dcterms:modified>
</cp:coreProperties>
</file>