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7D" w:rsidRDefault="00EB1C7D" w:rsidP="00EB1C7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Анализ работы Департамента Росприроднадзора по Уральскому федеральному округу с обращениями граждан за 2015 год</w:t>
      </w:r>
    </w:p>
    <w:p w:rsidR="00EB1C7D" w:rsidRDefault="00EB1C7D" w:rsidP="00FC2A3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2015 году непосредственно в Департамент Росприроднадзора по Уральскому федеральному округу (далее - Департамент) поступило 2</w:t>
      </w:r>
      <w:r w:rsidR="00101E16">
        <w:rPr>
          <w:rFonts w:ascii="Times New Roman" w:hAnsi="Times New Roman"/>
          <w:sz w:val="26"/>
          <w:szCs w:val="26"/>
        </w:rPr>
        <w:t>65</w:t>
      </w:r>
      <w:r>
        <w:rPr>
          <w:rFonts w:ascii="Times New Roman" w:hAnsi="Times New Roman"/>
          <w:sz w:val="26"/>
          <w:szCs w:val="26"/>
        </w:rPr>
        <w:t xml:space="preserve"> обращений граждан и организаций, из них:</w:t>
      </w:r>
    </w:p>
    <w:p w:rsidR="00EB1C7D" w:rsidRDefault="00EB1C7D" w:rsidP="00FC2A3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в письменном виде -  </w:t>
      </w:r>
      <w:r w:rsidR="00101E16">
        <w:rPr>
          <w:rFonts w:ascii="Times New Roman" w:hAnsi="Times New Roman"/>
          <w:sz w:val="26"/>
          <w:szCs w:val="26"/>
        </w:rPr>
        <w:t>247</w:t>
      </w:r>
      <w:r>
        <w:rPr>
          <w:rFonts w:ascii="Times New Roman" w:hAnsi="Times New Roman"/>
          <w:sz w:val="26"/>
          <w:szCs w:val="26"/>
        </w:rPr>
        <w:t>;</w:t>
      </w:r>
    </w:p>
    <w:p w:rsidR="00EB1C7D" w:rsidRDefault="00EB1C7D" w:rsidP="00FC2A3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по электронной почте -  1</w:t>
      </w:r>
      <w:r w:rsidR="00101E1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</w:p>
    <w:p w:rsidR="00EB1C7D" w:rsidRDefault="00EB1C7D" w:rsidP="00FC2A3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Основными вопросами, содержащимися в обращениях были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EB1C7D" w:rsidRDefault="00EB1C7D" w:rsidP="00FC2A3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охрана окружающей среды и экологическая безопасность – </w:t>
      </w:r>
      <w:r w:rsidR="00577678">
        <w:rPr>
          <w:rFonts w:ascii="Times New Roman" w:hAnsi="Times New Roman"/>
          <w:sz w:val="26"/>
          <w:szCs w:val="26"/>
        </w:rPr>
        <w:t>130</w:t>
      </w:r>
      <w:bookmarkStart w:id="0" w:name="_GoBack"/>
      <w:bookmarkEnd w:id="0"/>
    </w:p>
    <w:p w:rsidR="00EB1C7D" w:rsidRDefault="00EB1C7D" w:rsidP="00FC2A3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обращений; </w:t>
      </w:r>
    </w:p>
    <w:p w:rsidR="00EB1C7D" w:rsidRDefault="00EB1C7D" w:rsidP="00FC2A3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о нарушениях в области охраны водных объектов –</w:t>
      </w:r>
      <w:r w:rsidR="00577678">
        <w:rPr>
          <w:rFonts w:ascii="Times New Roman" w:hAnsi="Times New Roman"/>
          <w:sz w:val="26"/>
          <w:szCs w:val="26"/>
        </w:rPr>
        <w:t>65</w:t>
      </w:r>
      <w:r>
        <w:rPr>
          <w:rFonts w:ascii="Times New Roman" w:hAnsi="Times New Roman"/>
          <w:sz w:val="26"/>
          <w:szCs w:val="26"/>
        </w:rPr>
        <w:t xml:space="preserve"> обращени</w:t>
      </w:r>
      <w:r w:rsidR="00577678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;</w:t>
      </w:r>
    </w:p>
    <w:p w:rsidR="00EB1C7D" w:rsidRDefault="00EB1C7D" w:rsidP="00FC2A3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о </w:t>
      </w:r>
      <w:proofErr w:type="gramStart"/>
      <w:r>
        <w:rPr>
          <w:rFonts w:ascii="Times New Roman" w:hAnsi="Times New Roman"/>
          <w:sz w:val="26"/>
          <w:szCs w:val="26"/>
        </w:rPr>
        <w:t>безлицензионном</w:t>
      </w:r>
      <w:proofErr w:type="gramEnd"/>
      <w:r>
        <w:rPr>
          <w:rFonts w:ascii="Times New Roman" w:hAnsi="Times New Roman"/>
          <w:sz w:val="26"/>
          <w:szCs w:val="26"/>
        </w:rPr>
        <w:t xml:space="preserve"> недропользовании – 18 обращений;</w:t>
      </w:r>
    </w:p>
    <w:p w:rsidR="00EB1C7D" w:rsidRDefault="00EB1C7D" w:rsidP="00EB1C7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иные вопросы - 5</w:t>
      </w:r>
      <w:r w:rsidR="009A784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обращени</w:t>
      </w:r>
      <w:r w:rsidR="009A784A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;</w:t>
      </w:r>
    </w:p>
    <w:p w:rsidR="00EB1C7D" w:rsidRDefault="00EB1C7D" w:rsidP="00EB1C7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Обращения поступили из городов: Екатеринбург, Первоуральск, Нижний Тагил, Новоуральск, Верхняя Пышма, Талица, Березовский, Полевской, Лесной, Михайловск, пос. Становая Свердловской области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ос. Косья Свердловской области, </w:t>
      </w:r>
    </w:p>
    <w:p w:rsidR="00EB1C7D" w:rsidRDefault="00EB1C7D" w:rsidP="00FC2A3C">
      <w:pPr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же обращения поступили в адрес Департамента от Федеральной службы по надзору в сфере природопользования (Росприроднадзора) из Росприроднадзора, Прокуратуры Свердловской области, Свердловской межрайонной природоохранной прокуратуры, Нижнетагильской межрайонной природоохранной прокуратуры, </w:t>
      </w:r>
      <w:proofErr w:type="gramStart"/>
      <w:r>
        <w:rPr>
          <w:rFonts w:ascii="Times New Roman" w:hAnsi="Times New Roman"/>
          <w:sz w:val="26"/>
          <w:szCs w:val="26"/>
        </w:rPr>
        <w:t>Прокуратуры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город Новоуральск, Министерства природных ресурсов и экологии Свердловской области, Главы Администрации ГО Первоуральск, </w:t>
      </w:r>
      <w:proofErr w:type="spellStart"/>
      <w:r>
        <w:rPr>
          <w:rFonts w:ascii="Times New Roman" w:hAnsi="Times New Roman"/>
          <w:sz w:val="26"/>
          <w:szCs w:val="26"/>
        </w:rPr>
        <w:t>Горноуральского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ГО, Комитета по экологии и природопользованию Администрации города Екатеринбург, Уральского Управления </w:t>
      </w:r>
      <w:proofErr w:type="spellStart"/>
      <w:r>
        <w:rPr>
          <w:rFonts w:ascii="Times New Roman" w:hAnsi="Times New Roman"/>
          <w:sz w:val="26"/>
          <w:szCs w:val="26"/>
        </w:rPr>
        <w:t>Ростехнадзора</w:t>
      </w:r>
      <w:proofErr w:type="spellEnd"/>
      <w:r>
        <w:rPr>
          <w:rFonts w:ascii="Times New Roman" w:hAnsi="Times New Roman"/>
          <w:sz w:val="26"/>
          <w:szCs w:val="26"/>
        </w:rPr>
        <w:t>, Управления Роспотребнадзора по Свердловской области</w:t>
      </w:r>
      <w:r w:rsidR="00FC2A3C">
        <w:rPr>
          <w:rFonts w:ascii="Times New Roman" w:hAnsi="Times New Roman"/>
          <w:sz w:val="26"/>
          <w:szCs w:val="26"/>
        </w:rPr>
        <w:t xml:space="preserve">, Управления </w:t>
      </w:r>
      <w:proofErr w:type="spellStart"/>
      <w:r w:rsidR="00FC2A3C">
        <w:rPr>
          <w:rFonts w:ascii="Times New Roman" w:hAnsi="Times New Roman"/>
          <w:sz w:val="26"/>
          <w:szCs w:val="26"/>
        </w:rPr>
        <w:t>Россельхознадзора</w:t>
      </w:r>
      <w:proofErr w:type="spellEnd"/>
      <w:r w:rsidR="00FC2A3C">
        <w:rPr>
          <w:rFonts w:ascii="Times New Roman" w:hAnsi="Times New Roman"/>
          <w:sz w:val="26"/>
          <w:szCs w:val="26"/>
        </w:rPr>
        <w:t xml:space="preserve"> по Свердловской области </w:t>
      </w:r>
      <w:r>
        <w:rPr>
          <w:rFonts w:ascii="Times New Roman" w:hAnsi="Times New Roman"/>
          <w:sz w:val="26"/>
          <w:szCs w:val="26"/>
        </w:rPr>
        <w:t xml:space="preserve"> и др.</w:t>
      </w:r>
    </w:p>
    <w:p w:rsidR="00FC2A3C" w:rsidRPr="00FC2A3C" w:rsidRDefault="00FC2A3C" w:rsidP="00FC2A3C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2A3C">
        <w:rPr>
          <w:rFonts w:ascii="Times New Roman" w:hAnsi="Times New Roman"/>
          <w:sz w:val="26"/>
          <w:szCs w:val="26"/>
        </w:rPr>
        <w:t>Для подготовки качественных и достоверных ответов на обращения, поступившие в адрес Департамента, направлялись соответствующие запросы в  администрации городов, в Министерство природных ресурсов и экологии  Свердловской области, Управление Роспотребнадзора по Свердловской области, а так же Департаментом проводились внеплановые документарные проверки.</w:t>
      </w:r>
    </w:p>
    <w:p w:rsidR="00FC2A3C" w:rsidRPr="00FC2A3C" w:rsidRDefault="00FC2A3C" w:rsidP="00FC2A3C">
      <w:pPr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FC2A3C">
        <w:rPr>
          <w:rFonts w:ascii="Times New Roman" w:hAnsi="Times New Roman"/>
          <w:sz w:val="26"/>
          <w:szCs w:val="26"/>
        </w:rPr>
        <w:t>Все ответы на обращения граждан и организаций были подготовлены и направлены в соответствии с Федеральным законом «О порядке рассмотрения обращений граждан Российской Федерации» от 02.05.2006 № 59-ФЗ.</w:t>
      </w:r>
    </w:p>
    <w:p w:rsidR="00FC2A3C" w:rsidRDefault="00FC2A3C" w:rsidP="00FC2A3C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A3C" w:rsidRDefault="00FC2A3C" w:rsidP="00FC2A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FC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BA"/>
    <w:rsid w:val="00101E16"/>
    <w:rsid w:val="0015184B"/>
    <w:rsid w:val="0045325F"/>
    <w:rsid w:val="004F58AC"/>
    <w:rsid w:val="00577678"/>
    <w:rsid w:val="007C2CBA"/>
    <w:rsid w:val="009A784A"/>
    <w:rsid w:val="00EB1C7D"/>
    <w:rsid w:val="00F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5945-3757-4709-BB40-BFC58D30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Фёдоровна Левина</dc:creator>
  <cp:keywords/>
  <dc:description/>
  <cp:lastModifiedBy>Людмила Фёдоровна Левина</cp:lastModifiedBy>
  <cp:revision>7</cp:revision>
  <dcterms:created xsi:type="dcterms:W3CDTF">2015-12-29T10:59:00Z</dcterms:created>
  <dcterms:modified xsi:type="dcterms:W3CDTF">2016-01-12T12:42:00Z</dcterms:modified>
</cp:coreProperties>
</file>