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A" w:rsidRDefault="00717C1A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p w:rsidR="00ED2ACC" w:rsidRDefault="00ED2ACC" w:rsidP="009F760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outlineLvl w:val="0"/>
        <w:rPr>
          <w:rFonts w:ascii="Times New Roman Bold" w:hAnsi="Times New Roman Bold"/>
          <w:sz w:val="28"/>
        </w:rPr>
      </w:pPr>
    </w:p>
    <w:p w:rsidR="009F760F" w:rsidRPr="0010082F" w:rsidRDefault="00CF4785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10082F">
        <w:rPr>
          <w:sz w:val="28"/>
        </w:rPr>
        <w:t>Информация об объектах государственной экологической экспертизы</w:t>
      </w:r>
      <w:r w:rsidR="00EE2A1B" w:rsidRPr="0010082F">
        <w:rPr>
          <w:sz w:val="28"/>
        </w:rPr>
        <w:t xml:space="preserve"> федерального уровня</w:t>
      </w:r>
      <w:r w:rsidRPr="0010082F">
        <w:rPr>
          <w:sz w:val="28"/>
        </w:rPr>
        <w:t xml:space="preserve">, проводимой </w:t>
      </w:r>
      <w:r w:rsidR="0037779C" w:rsidRPr="0010082F">
        <w:rPr>
          <w:sz w:val="28"/>
        </w:rPr>
        <w:t>Управлением</w:t>
      </w:r>
      <w:r w:rsidRPr="0010082F">
        <w:rPr>
          <w:sz w:val="28"/>
        </w:rPr>
        <w:t xml:space="preserve"> </w:t>
      </w:r>
      <w:r w:rsidR="00FD7DAF" w:rsidRPr="0010082F">
        <w:rPr>
          <w:sz w:val="28"/>
        </w:rPr>
        <w:t>Федеральной службы по надзору в сфере природопользования</w:t>
      </w:r>
      <w:r w:rsidRPr="0010082F">
        <w:rPr>
          <w:sz w:val="28"/>
        </w:rPr>
        <w:t xml:space="preserve"> по </w:t>
      </w:r>
      <w:r w:rsidR="0037779C" w:rsidRPr="0010082F">
        <w:rPr>
          <w:sz w:val="28"/>
        </w:rPr>
        <w:t>Забайкальскому краю</w:t>
      </w:r>
      <w:r w:rsidR="00DB62CB" w:rsidRPr="0010082F">
        <w:rPr>
          <w:sz w:val="28"/>
        </w:rPr>
        <w:t xml:space="preserve"> </w:t>
      </w:r>
    </w:p>
    <w:p w:rsidR="006D6D58" w:rsidRPr="0010082F" w:rsidRDefault="00362438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10082F">
        <w:rPr>
          <w:sz w:val="28"/>
        </w:rPr>
        <w:t xml:space="preserve">(по состоянию на </w:t>
      </w:r>
      <w:r w:rsidR="00B67904">
        <w:rPr>
          <w:sz w:val="28"/>
        </w:rPr>
        <w:t>29</w:t>
      </w:r>
      <w:r w:rsidR="0037779C" w:rsidRPr="0010082F">
        <w:rPr>
          <w:sz w:val="28"/>
        </w:rPr>
        <w:t>.</w:t>
      </w:r>
      <w:r w:rsidR="00AD0EF7">
        <w:rPr>
          <w:sz w:val="28"/>
        </w:rPr>
        <w:t>1</w:t>
      </w:r>
      <w:r w:rsidR="00E77380">
        <w:rPr>
          <w:sz w:val="28"/>
        </w:rPr>
        <w:t>2</w:t>
      </w:r>
      <w:r w:rsidR="001070F8" w:rsidRPr="0010082F">
        <w:rPr>
          <w:sz w:val="28"/>
        </w:rPr>
        <w:t>.</w:t>
      </w:r>
      <w:r w:rsidR="00074C65" w:rsidRPr="0010082F">
        <w:rPr>
          <w:sz w:val="28"/>
        </w:rPr>
        <w:t>201</w:t>
      </w:r>
      <w:r w:rsidR="00775C43" w:rsidRPr="0010082F">
        <w:rPr>
          <w:sz w:val="28"/>
        </w:rPr>
        <w:t>8</w:t>
      </w:r>
      <w:r w:rsidR="00CF4785" w:rsidRPr="0010082F">
        <w:rPr>
          <w:sz w:val="28"/>
        </w:rPr>
        <w:t>)</w:t>
      </w:r>
    </w:p>
    <w:p w:rsidR="006D6D58" w:rsidRPr="0010082F" w:rsidRDefault="006D6D58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0"/>
        <w:gridCol w:w="2945"/>
        <w:gridCol w:w="1733"/>
        <w:gridCol w:w="1276"/>
        <w:gridCol w:w="1417"/>
        <w:gridCol w:w="1276"/>
        <w:gridCol w:w="1134"/>
        <w:gridCol w:w="1559"/>
        <w:gridCol w:w="1418"/>
        <w:gridCol w:w="1045"/>
        <w:gridCol w:w="1328"/>
      </w:tblGrid>
      <w:tr w:rsidR="006D6D58" w:rsidRPr="0010082F" w:rsidTr="001C21ED">
        <w:trPr>
          <w:cantSplit/>
          <w:trHeight w:val="1416"/>
          <w:tblHeader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1ED" w:rsidRPr="0010082F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№</w:t>
            </w:r>
          </w:p>
          <w:p w:rsidR="006D6D58" w:rsidRPr="0010082F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proofErr w:type="gramStart"/>
            <w:r w:rsidRPr="0010082F">
              <w:rPr>
                <w:b/>
                <w:sz w:val="20"/>
              </w:rPr>
              <w:t>п</w:t>
            </w:r>
            <w:proofErr w:type="gramEnd"/>
            <w:r w:rsidRPr="0010082F">
              <w:rPr>
                <w:b/>
                <w:sz w:val="20"/>
              </w:rPr>
              <w:t>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Наименование объекта ГЭЭ </w:t>
            </w:r>
          </w:p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/>
              </w:rPr>
            </w:pPr>
            <w:r w:rsidRPr="0010082F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</w:rPr>
            </w:pPr>
            <w:r w:rsidRPr="0010082F">
              <w:rPr>
                <w:rFonts w:ascii="Times New Roman" w:hAnsi="Times New Roman"/>
                <w:b/>
              </w:rPr>
              <w:t>Время и дата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0082F">
              <w:rPr>
                <w:b/>
                <w:sz w:val="20"/>
              </w:rPr>
              <w:t>Информа</w:t>
            </w:r>
            <w:r w:rsidR="001C21ED" w:rsidRPr="0010082F">
              <w:rPr>
                <w:b/>
                <w:sz w:val="20"/>
              </w:rPr>
              <w:t>-</w:t>
            </w:r>
            <w:r w:rsidRPr="0010082F">
              <w:rPr>
                <w:b/>
                <w:sz w:val="20"/>
              </w:rPr>
              <w:t>ция</w:t>
            </w:r>
            <w:proofErr w:type="spellEnd"/>
            <w:proofErr w:type="gramEnd"/>
            <w:r w:rsidRPr="0010082F">
              <w:rPr>
                <w:b/>
                <w:sz w:val="20"/>
              </w:rPr>
              <w:t xml:space="preserve"> об оплате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Информация о времени, месте проведения </w:t>
            </w:r>
            <w:proofErr w:type="spellStart"/>
            <w:proofErr w:type="gramStart"/>
            <w:r w:rsidRPr="0010082F">
              <w:rPr>
                <w:b/>
                <w:sz w:val="20"/>
              </w:rPr>
              <w:t>организацион</w:t>
            </w:r>
            <w:r w:rsidR="001C21ED" w:rsidRPr="0010082F">
              <w:rPr>
                <w:b/>
                <w:sz w:val="20"/>
              </w:rPr>
              <w:t>-</w:t>
            </w:r>
            <w:r w:rsidRPr="0010082F">
              <w:rPr>
                <w:b/>
                <w:sz w:val="20"/>
              </w:rPr>
              <w:t>ного</w:t>
            </w:r>
            <w:proofErr w:type="spellEnd"/>
            <w:proofErr w:type="gramEnd"/>
            <w:r w:rsidRPr="0010082F">
              <w:rPr>
                <w:b/>
                <w:sz w:val="20"/>
              </w:rPr>
              <w:t xml:space="preserve">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Примечание</w:t>
            </w:r>
          </w:p>
        </w:tc>
      </w:tr>
      <w:tr w:rsidR="006D6D58" w:rsidRPr="0010082F" w:rsidTr="001E4749">
        <w:trPr>
          <w:cantSplit/>
          <w:trHeight w:val="56"/>
          <w:tblHeader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6D6D58" w:rsidRPr="0010082F" w:rsidTr="00E970A3">
        <w:trPr>
          <w:cantSplit/>
          <w:trHeight w:val="16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Текущие</w:t>
            </w:r>
          </w:p>
        </w:tc>
      </w:tr>
      <w:tr w:rsidR="00B56429" w:rsidRPr="002723C6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99344A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6429">
              <w:rPr>
                <w:sz w:val="20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429" w:rsidRPr="0010082F" w:rsidRDefault="00B56429" w:rsidP="00B5642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AD0EF7" w:rsidRPr="002723C6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9F29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745BD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99344A" w:rsidRPr="002723C6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9F29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745BD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04F2F" w:rsidRPr="0010082F" w:rsidRDefault="00A04F2F" w:rsidP="003D47A1">
      <w:pPr>
        <w:pStyle w:val="a4"/>
      </w:pPr>
    </w:p>
    <w:p w:rsidR="00A04F2F" w:rsidRPr="0010082F" w:rsidRDefault="00A04F2F" w:rsidP="003D47A1">
      <w:pPr>
        <w:pStyle w:val="a4"/>
      </w:pPr>
    </w:p>
    <w:p w:rsidR="00A04F2F" w:rsidRPr="0010082F" w:rsidRDefault="00A04F2F" w:rsidP="003D47A1">
      <w:pPr>
        <w:pStyle w:val="a4"/>
      </w:pPr>
    </w:p>
    <w:p w:rsidR="00DE6B0F" w:rsidRPr="0010082F" w:rsidRDefault="00DE6B0F" w:rsidP="003D47A1">
      <w:pPr>
        <w:pStyle w:val="a4"/>
      </w:pPr>
    </w:p>
    <w:tbl>
      <w:tblPr>
        <w:tblW w:w="1596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2"/>
        <w:gridCol w:w="24"/>
        <w:gridCol w:w="2811"/>
        <w:gridCol w:w="1838"/>
        <w:gridCol w:w="29"/>
        <w:gridCol w:w="1435"/>
        <w:gridCol w:w="14"/>
        <w:gridCol w:w="1474"/>
        <w:gridCol w:w="25"/>
        <w:gridCol w:w="1134"/>
        <w:gridCol w:w="9"/>
        <w:gridCol w:w="1100"/>
        <w:gridCol w:w="25"/>
        <w:gridCol w:w="1563"/>
        <w:gridCol w:w="89"/>
        <w:gridCol w:w="1418"/>
        <w:gridCol w:w="53"/>
        <w:gridCol w:w="992"/>
        <w:gridCol w:w="1332"/>
        <w:gridCol w:w="85"/>
      </w:tblGrid>
      <w:tr w:rsidR="00395293" w:rsidRPr="0010082F" w:rsidTr="00331939">
        <w:trPr>
          <w:gridAfter w:val="1"/>
          <w:wAfter w:w="85" w:type="dxa"/>
          <w:cantSplit/>
          <w:trHeight w:val="1320"/>
          <w:tblHeader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 xml:space="preserve">№ </w:t>
            </w:r>
            <w:proofErr w:type="gramStart"/>
            <w:r w:rsidRPr="0010082F">
              <w:rPr>
                <w:sz w:val="20"/>
              </w:rPr>
              <w:t>п</w:t>
            </w:r>
            <w:proofErr w:type="gramEnd"/>
            <w:r w:rsidRPr="0010082F">
              <w:rPr>
                <w:sz w:val="20"/>
              </w:rPr>
              <w:t>/п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Наименование объекта ГЭЭ </w:t>
            </w:r>
          </w:p>
          <w:p w:rsidR="00395293" w:rsidRPr="0010082F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Примечание</w:t>
            </w:r>
          </w:p>
        </w:tc>
      </w:tr>
      <w:tr w:rsidR="00395293" w:rsidRPr="0010082F" w:rsidTr="00331939">
        <w:trPr>
          <w:gridAfter w:val="1"/>
          <w:wAfter w:w="85" w:type="dxa"/>
          <w:cantSplit/>
          <w:trHeight w:val="56"/>
          <w:tblHeader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395293" w:rsidRPr="0010082F" w:rsidTr="00331939">
        <w:trPr>
          <w:gridAfter w:val="1"/>
          <w:wAfter w:w="85" w:type="dxa"/>
          <w:cantSplit/>
          <w:trHeight w:val="336"/>
          <w:jc w:val="center"/>
        </w:trPr>
        <w:tc>
          <w:tcPr>
            <w:tcW w:w="1587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10082F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i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Не начатые</w:t>
            </w:r>
          </w:p>
        </w:tc>
      </w:tr>
      <w:tr w:rsidR="00407A36" w:rsidRPr="0010082F" w:rsidTr="00D52396">
        <w:trPr>
          <w:cantSplit/>
          <w:trHeight w:val="1876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927BF5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1</w:t>
            </w:r>
            <w:r w:rsidR="00B55169" w:rsidRPr="0010082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B55169" w:rsidP="00BE699E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 "</w:t>
            </w:r>
            <w:proofErr w:type="gramStart"/>
            <w:r w:rsidRPr="0010082F">
              <w:rPr>
                <w:sz w:val="18"/>
                <w:szCs w:val="18"/>
                <w:lang w:val="ru-RU"/>
              </w:rPr>
              <w:t>Школа-детский</w:t>
            </w:r>
            <w:proofErr w:type="gramEnd"/>
            <w:r w:rsidRPr="0010082F">
              <w:rPr>
                <w:sz w:val="18"/>
                <w:szCs w:val="18"/>
                <w:lang w:val="ru-RU"/>
              </w:rPr>
              <w:t xml:space="preserve"> сад в п. Могзон"  </w:t>
            </w:r>
            <w:r w:rsidRPr="0010082F">
              <w:rPr>
                <w:b/>
                <w:sz w:val="18"/>
                <w:szCs w:val="18"/>
                <w:lang w:val="ru-RU"/>
              </w:rPr>
              <w:t>(ГЭЭ 47/2017)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B55169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"НК - ПРОЕКТ": ИНН 2452043927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B55169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24.11.2017 № 051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8889 от 24.11.2017, 13:45)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EF0EBF" w:rsidP="00FF68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некомплектны. Уведомление о некомплектности материалов от 30.11.2017 г № 05-11/3320. Срок до 29.12.2017.</w:t>
            </w:r>
            <w:r w:rsidR="00BB3AC8" w:rsidRPr="0010082F">
              <w:rPr>
                <w:b/>
                <w:color w:val="auto"/>
                <w:sz w:val="18"/>
                <w:szCs w:val="18"/>
              </w:rPr>
              <w:t xml:space="preserve"> Возврат в связи с </w:t>
            </w:r>
            <w:proofErr w:type="spellStart"/>
            <w:proofErr w:type="gramStart"/>
            <w:r w:rsidR="00BB3AC8" w:rsidRPr="0010082F">
              <w:rPr>
                <w:b/>
                <w:color w:val="auto"/>
                <w:sz w:val="18"/>
                <w:szCs w:val="18"/>
              </w:rPr>
              <w:t>непред-ставлением</w:t>
            </w:r>
            <w:proofErr w:type="spellEnd"/>
            <w:proofErr w:type="gramEnd"/>
            <w:r w:rsidR="00BB3AC8" w:rsidRPr="0010082F">
              <w:rPr>
                <w:b/>
                <w:color w:val="auto"/>
                <w:sz w:val="18"/>
                <w:szCs w:val="18"/>
              </w:rPr>
              <w:t xml:space="preserve"> материалов 09.01.201</w:t>
            </w:r>
            <w:r w:rsidR="00FF6836" w:rsidRPr="0010082F">
              <w:rPr>
                <w:b/>
                <w:color w:val="auto"/>
                <w:sz w:val="18"/>
                <w:szCs w:val="18"/>
              </w:rPr>
              <w:t>8</w:t>
            </w:r>
            <w:r w:rsidR="00BB3AC8" w:rsidRPr="0010082F">
              <w:rPr>
                <w:b/>
                <w:color w:val="auto"/>
                <w:sz w:val="18"/>
                <w:szCs w:val="18"/>
              </w:rPr>
              <w:t xml:space="preserve"> № 05-11/5/20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407A36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10082F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169" w:rsidRPr="0010082F" w:rsidRDefault="00B664F7" w:rsidP="00B5516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 xml:space="preserve">-надзора </w:t>
            </w:r>
            <w:r w:rsidR="00B55169" w:rsidRPr="0010082F">
              <w:rPr>
                <w:sz w:val="18"/>
                <w:szCs w:val="18"/>
              </w:rPr>
              <w:t xml:space="preserve">№ АС-09-04-31/25385 </w:t>
            </w:r>
            <w:proofErr w:type="gramStart"/>
            <w:r w:rsidR="00B55169" w:rsidRPr="0010082F">
              <w:rPr>
                <w:sz w:val="18"/>
                <w:szCs w:val="18"/>
              </w:rPr>
              <w:t>от</w:t>
            </w:r>
            <w:proofErr w:type="gramEnd"/>
          </w:p>
          <w:p w:rsidR="00407A36" w:rsidRPr="0010082F" w:rsidRDefault="00B55169" w:rsidP="00B551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16.11.2017</w:t>
            </w:r>
          </w:p>
        </w:tc>
      </w:tr>
      <w:tr w:rsidR="00DA1CD2" w:rsidRPr="0010082F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7E415F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Горноперерабатывающий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комплекс по переработке золотосеребряных руд месторождения "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Кирченовское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". Опытно-промышленная отработка карьера" </w:t>
            </w:r>
            <w:r w:rsidRPr="0010082F">
              <w:rPr>
                <w:b/>
                <w:sz w:val="18"/>
                <w:szCs w:val="18"/>
                <w:lang w:val="ru-RU"/>
              </w:rPr>
              <w:t>(ГЭЭ 51/2017)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"ГРК "Дархан": ИНН 7536122324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DA1C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25.12.2017 № 497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9570 от 28.12.2017)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40" w:rsidRPr="0010082F" w:rsidRDefault="00D45640" w:rsidP="00D4564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12.01.2018 г № 05-11/</w:t>
            </w:r>
            <w:r w:rsidR="00701A94" w:rsidRPr="0010082F">
              <w:rPr>
                <w:color w:val="auto"/>
                <w:sz w:val="18"/>
                <w:szCs w:val="18"/>
              </w:rPr>
              <w:t>41</w:t>
            </w:r>
            <w:r w:rsidRPr="0010082F">
              <w:rPr>
                <w:color w:val="auto"/>
                <w:sz w:val="18"/>
                <w:szCs w:val="18"/>
              </w:rPr>
              <w:t>/</w:t>
            </w:r>
            <w:r w:rsidR="00701A94" w:rsidRPr="0010082F">
              <w:rPr>
                <w:color w:val="auto"/>
                <w:sz w:val="18"/>
                <w:szCs w:val="18"/>
              </w:rPr>
              <w:t>85</w:t>
            </w:r>
            <w:r w:rsidRPr="0010082F">
              <w:rPr>
                <w:color w:val="auto"/>
                <w:sz w:val="18"/>
                <w:szCs w:val="18"/>
              </w:rPr>
              <w:t xml:space="preserve">. Срок до </w:t>
            </w:r>
            <w:r w:rsidR="00701A94" w:rsidRPr="0010082F"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.0</w:t>
            </w:r>
            <w:r w:rsidR="00701A94" w:rsidRPr="0010082F">
              <w:rPr>
                <w:color w:val="auto"/>
                <w:sz w:val="18"/>
                <w:szCs w:val="18"/>
              </w:rPr>
              <w:t>2</w:t>
            </w:r>
            <w:r w:rsidRPr="0010082F">
              <w:rPr>
                <w:color w:val="auto"/>
                <w:sz w:val="18"/>
                <w:szCs w:val="18"/>
              </w:rPr>
              <w:t>.2018.</w:t>
            </w:r>
          </w:p>
          <w:p w:rsidR="00DA1CD2" w:rsidRPr="0010082F" w:rsidRDefault="00FF6836" w:rsidP="00FF68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18"/>
                <w:szCs w:val="18"/>
              </w:rPr>
            </w:pPr>
            <w:r w:rsidRPr="0010082F">
              <w:rPr>
                <w:b/>
                <w:color w:val="auto"/>
                <w:sz w:val="18"/>
                <w:szCs w:val="18"/>
              </w:rPr>
              <w:t xml:space="preserve">Возврат в связи с </w:t>
            </w:r>
            <w:proofErr w:type="spellStart"/>
            <w:proofErr w:type="gramStart"/>
            <w:r w:rsidRPr="0010082F">
              <w:rPr>
                <w:b/>
                <w:color w:val="auto"/>
                <w:sz w:val="18"/>
                <w:szCs w:val="18"/>
              </w:rPr>
              <w:t>непред-ставлением</w:t>
            </w:r>
            <w:proofErr w:type="spellEnd"/>
            <w:proofErr w:type="gramEnd"/>
            <w:r w:rsidRPr="0010082F">
              <w:rPr>
                <w:b/>
                <w:color w:val="auto"/>
                <w:sz w:val="18"/>
                <w:szCs w:val="18"/>
              </w:rPr>
              <w:t xml:space="preserve"> материалов 13.02.2018 № 05-11/243/679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10082F" w:rsidRDefault="00DA1CD2" w:rsidP="00BB3A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АС-09-04-31/23173</w:t>
            </w:r>
          </w:p>
          <w:p w:rsidR="00DA1CD2" w:rsidRPr="0010082F" w:rsidRDefault="00DA1CD2" w:rsidP="00BB3A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19.10.2017</w:t>
            </w:r>
          </w:p>
        </w:tc>
      </w:tr>
      <w:tr w:rsidR="001F0FD4" w:rsidRPr="00B67904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A3721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lastRenderedPageBreak/>
              <w:t>3</w:t>
            </w:r>
            <w:r w:rsidR="00A031AA" w:rsidRPr="0010082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E699E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центра реабилитации и </w:t>
            </w:r>
            <w:r w:rsidR="007E3E25" w:rsidRPr="0010082F">
              <w:rPr>
                <w:sz w:val="18"/>
                <w:szCs w:val="18"/>
                <w:lang w:val="ru-RU"/>
              </w:rPr>
              <w:t>восстановления</w:t>
            </w:r>
            <w:r w:rsidRPr="0010082F">
              <w:rPr>
                <w:sz w:val="18"/>
                <w:szCs w:val="18"/>
                <w:lang w:val="ru-RU"/>
              </w:rPr>
              <w:t xml:space="preserve"> трудовых </w:t>
            </w:r>
            <w:r w:rsidR="007E3E25" w:rsidRPr="0010082F">
              <w:rPr>
                <w:sz w:val="18"/>
                <w:szCs w:val="18"/>
                <w:lang w:val="ru-RU"/>
              </w:rPr>
              <w:t>ресурсов</w:t>
            </w:r>
            <w:r w:rsidRPr="0010082F">
              <w:rPr>
                <w:sz w:val="18"/>
                <w:szCs w:val="18"/>
                <w:lang w:val="ru-RU"/>
              </w:rPr>
              <w:t xml:space="preserve"> на оз.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Арахлей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ст. Чита" </w:t>
            </w:r>
            <w:r w:rsidRPr="0010082F">
              <w:rPr>
                <w:b/>
                <w:sz w:val="18"/>
                <w:szCs w:val="18"/>
                <w:lang w:val="ru-RU"/>
              </w:rPr>
              <w:t>(ГЭЭ 5/2018)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ОАО "РЖД"  ДКРС: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06.02.2018 № 275/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ЗабДКРС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06.02.2018 № 838)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FF6836" w:rsidP="00FF68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14.02.2018 г № 05-11/248/717. Срок до </w:t>
            </w:r>
            <w:r w:rsidR="00656B9A" w:rsidRPr="0010082F">
              <w:rPr>
                <w:color w:val="000000" w:themeColor="text1"/>
                <w:sz w:val="18"/>
                <w:szCs w:val="18"/>
              </w:rPr>
              <w:t>15</w:t>
            </w:r>
            <w:r w:rsidRPr="0010082F">
              <w:rPr>
                <w:color w:val="000000" w:themeColor="text1"/>
                <w:sz w:val="18"/>
                <w:szCs w:val="18"/>
              </w:rPr>
              <w:t>.03.2018.</w:t>
            </w:r>
          </w:p>
          <w:p w:rsidR="00656B9A" w:rsidRPr="0010082F" w:rsidRDefault="00656B9A" w:rsidP="00656B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b/>
                <w:color w:val="auto"/>
                <w:sz w:val="18"/>
                <w:szCs w:val="18"/>
              </w:rPr>
              <w:t xml:space="preserve">Возврат в связи с </w:t>
            </w:r>
            <w:proofErr w:type="spellStart"/>
            <w:proofErr w:type="gramStart"/>
            <w:r w:rsidRPr="0010082F">
              <w:rPr>
                <w:b/>
                <w:color w:val="auto"/>
                <w:sz w:val="18"/>
                <w:szCs w:val="18"/>
              </w:rPr>
              <w:t>непред-ставлением</w:t>
            </w:r>
            <w:proofErr w:type="spellEnd"/>
            <w:proofErr w:type="gramEnd"/>
            <w:r w:rsidRPr="0010082F">
              <w:rPr>
                <w:b/>
                <w:color w:val="auto"/>
                <w:sz w:val="18"/>
                <w:szCs w:val="18"/>
              </w:rPr>
              <w:t xml:space="preserve"> материалов 16.03.2018 № 05-11/740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D4" w:rsidRPr="0010082F" w:rsidRDefault="001F0FD4" w:rsidP="000B200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АА-09-04-31/28054 от 21.12.2017</w:t>
            </w:r>
          </w:p>
        </w:tc>
      </w:tr>
      <w:tr w:rsidR="00E303E7" w:rsidRPr="00B67904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центра реабилитации и восстановления трудовых ресурсов на оз.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Арахлей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ст. Чита" </w:t>
            </w:r>
            <w:r w:rsidRPr="0010082F">
              <w:rPr>
                <w:b/>
                <w:sz w:val="18"/>
                <w:szCs w:val="18"/>
                <w:lang w:val="ru-RU"/>
              </w:rPr>
              <w:t>(ГЭЭ 7/2018)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ОАО "РЖД"  ДКРС: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E303E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05.04.2018 № 662/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ЗабДКРС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06.04.2018 № 2185)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29" w:rsidRPr="0010082F" w:rsidRDefault="007D2329" w:rsidP="007D232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>Материалы некомплектны. Уведомление о некомплектности материалов от 09.04.2018 г № 05-11/656/1676. Срок до 09.05.2018.</w:t>
            </w:r>
          </w:p>
          <w:p w:rsidR="00E303E7" w:rsidRPr="0010082F" w:rsidRDefault="00AB539E" w:rsidP="00AB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b/>
                <w:color w:val="auto"/>
                <w:sz w:val="18"/>
                <w:szCs w:val="18"/>
              </w:rPr>
              <w:t xml:space="preserve">Возврат в связи с </w:t>
            </w:r>
            <w:proofErr w:type="spellStart"/>
            <w:proofErr w:type="gramStart"/>
            <w:r w:rsidRPr="0010082F">
              <w:rPr>
                <w:b/>
                <w:color w:val="auto"/>
                <w:sz w:val="18"/>
                <w:szCs w:val="18"/>
              </w:rPr>
              <w:t>непред-ставлением</w:t>
            </w:r>
            <w:proofErr w:type="spellEnd"/>
            <w:proofErr w:type="gramEnd"/>
            <w:r w:rsidRPr="0010082F">
              <w:rPr>
                <w:b/>
                <w:color w:val="auto"/>
                <w:sz w:val="18"/>
                <w:szCs w:val="18"/>
              </w:rPr>
              <w:t xml:space="preserve"> материалов 10.05.2018 № 05-11/822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E7" w:rsidRPr="0010082F" w:rsidRDefault="00E303E7" w:rsidP="00C076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АА-09-04-31/28054 от 21.12.2017</w:t>
            </w:r>
          </w:p>
        </w:tc>
      </w:tr>
      <w:tr w:rsidR="00FD5B49" w:rsidRPr="00B67904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FD5B49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D543B8" w:rsidP="002810FD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"Пристрой к блоку котельной с гаражом на вспомогательной обслуживающей производственной площадке на базисном складе ВМ для смесительно-зарядных машин склада ВМ АО "Разрез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" </w:t>
            </w:r>
            <w:r w:rsidRPr="0010082F">
              <w:rPr>
                <w:b/>
                <w:sz w:val="18"/>
                <w:szCs w:val="18"/>
                <w:lang w:val="ru-RU"/>
              </w:rPr>
              <w:t>(ГЭЭ 11/2018)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D543B8" w:rsidP="002810FD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АО "Разрез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 ИНН 0314002305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D543B8" w:rsidP="002810F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08.08.2018 № 06/2-1802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10.08.2018 № 4493)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D" w:rsidRPr="0010082F" w:rsidRDefault="0079035D" w:rsidP="0079035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>Материалы некомплектны. Уведомление о некомплектности материалов от 16.08.2018 г № 05-11/3878. Срок до 16.09.2018.</w:t>
            </w:r>
          </w:p>
          <w:p w:rsidR="00FD5B49" w:rsidRPr="0010082F" w:rsidRDefault="00F151FF" w:rsidP="00B679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b/>
                <w:color w:val="auto"/>
                <w:sz w:val="18"/>
                <w:szCs w:val="18"/>
              </w:rPr>
              <w:t xml:space="preserve">Возврат в связи с </w:t>
            </w:r>
            <w:proofErr w:type="spellStart"/>
            <w:r w:rsidRPr="0010082F">
              <w:rPr>
                <w:b/>
                <w:color w:val="auto"/>
                <w:sz w:val="18"/>
                <w:szCs w:val="18"/>
              </w:rPr>
              <w:t>непред-ставлением</w:t>
            </w:r>
            <w:proofErr w:type="spellEnd"/>
            <w:r w:rsidRPr="0010082F">
              <w:rPr>
                <w:b/>
                <w:color w:val="auto"/>
                <w:sz w:val="18"/>
                <w:szCs w:val="18"/>
              </w:rPr>
              <w:t xml:space="preserve"> материалов 17.09.2018 № 05-11/4419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FD5B49" w:rsidP="00745B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FD5B49" w:rsidP="00F9731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FD5B49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FD5B49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FD5B49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49" w:rsidRPr="0010082F" w:rsidRDefault="00D543B8" w:rsidP="008462A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АА-09-04-31/1397 от 09.07.2018</w:t>
            </w:r>
          </w:p>
        </w:tc>
      </w:tr>
      <w:tr w:rsidR="004A1D4F" w:rsidRPr="00B67904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D66CA8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D66CA8" w:rsidP="002810FD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полигона ТКО в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г.о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. "Город Петровск-Забайкальский" </w:t>
            </w:r>
            <w:r w:rsidRPr="0010082F">
              <w:rPr>
                <w:b/>
                <w:sz w:val="18"/>
                <w:szCs w:val="18"/>
                <w:lang w:val="ru-RU"/>
              </w:rPr>
              <w:t>(ГЭЭ 12/2018)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D66CA8" w:rsidP="002810FD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ЗАО "НП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Читагражданпроект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 ИНН 7536001626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D66CA8" w:rsidP="002810F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16.08.2018 № 859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16.08.2018 № 4604)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E3E" w:rsidRPr="0010082F" w:rsidRDefault="008D2BF0" w:rsidP="00095E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 w:rsidR="00095E3E" w:rsidRPr="0010082F">
              <w:rPr>
                <w:color w:val="000000" w:themeColor="text1"/>
                <w:sz w:val="18"/>
                <w:szCs w:val="18"/>
              </w:rPr>
              <w:t>20</w:t>
            </w:r>
            <w:r w:rsidRPr="0010082F">
              <w:rPr>
                <w:color w:val="000000" w:themeColor="text1"/>
                <w:sz w:val="18"/>
                <w:szCs w:val="18"/>
              </w:rPr>
              <w:t>.08.2018 г № 05-11/3</w:t>
            </w:r>
            <w:r w:rsidR="00095E3E" w:rsidRPr="0010082F">
              <w:rPr>
                <w:color w:val="000000" w:themeColor="text1"/>
                <w:sz w:val="18"/>
                <w:szCs w:val="18"/>
              </w:rPr>
              <w:t>933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 w:rsidR="00095E3E" w:rsidRPr="0010082F">
              <w:rPr>
                <w:color w:val="000000" w:themeColor="text1"/>
                <w:sz w:val="18"/>
                <w:szCs w:val="18"/>
              </w:rPr>
              <w:t>20</w:t>
            </w:r>
            <w:r w:rsidRPr="0010082F">
              <w:rPr>
                <w:color w:val="000000" w:themeColor="text1"/>
                <w:sz w:val="18"/>
                <w:szCs w:val="18"/>
              </w:rPr>
              <w:t>.09.2018.</w:t>
            </w:r>
            <w:r w:rsidR="00095E3E"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095E3E" w:rsidRPr="0010082F">
              <w:rPr>
                <w:color w:val="000000" w:themeColor="text1"/>
                <w:sz w:val="18"/>
                <w:szCs w:val="18"/>
              </w:rPr>
              <w:t>Письмо о предоставлении недостающих документов от 21.08.2018 № 876 (</w:t>
            </w:r>
            <w:proofErr w:type="spellStart"/>
            <w:r w:rsidR="00095E3E"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="00095E3E"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095E3E"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095E3E" w:rsidRPr="0010082F">
              <w:rPr>
                <w:color w:val="000000" w:themeColor="text1"/>
                <w:sz w:val="18"/>
                <w:szCs w:val="18"/>
              </w:rPr>
              <w:t>Упр. от 21.08.2018 № 4681)</w:t>
            </w:r>
            <w:proofErr w:type="gramEnd"/>
          </w:p>
          <w:p w:rsidR="004A1D4F" w:rsidRPr="0010082F" w:rsidRDefault="00B45521" w:rsidP="00B96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 w:rsidR="009F298D" w:rsidRPr="0010082F">
              <w:rPr>
                <w:color w:val="auto"/>
                <w:sz w:val="18"/>
                <w:szCs w:val="18"/>
              </w:rPr>
              <w:t>23</w:t>
            </w:r>
            <w:r w:rsidRPr="0010082F">
              <w:rPr>
                <w:color w:val="auto"/>
                <w:sz w:val="18"/>
                <w:szCs w:val="18"/>
              </w:rPr>
              <w:t>.08.2018 г № 05-11/39</w:t>
            </w:r>
            <w:r w:rsidR="009F298D" w:rsidRPr="0010082F">
              <w:rPr>
                <w:color w:val="auto"/>
                <w:sz w:val="18"/>
                <w:szCs w:val="18"/>
              </w:rPr>
              <w:t>85</w:t>
            </w:r>
            <w:r w:rsidRPr="0010082F">
              <w:rPr>
                <w:color w:val="auto"/>
                <w:sz w:val="18"/>
                <w:szCs w:val="18"/>
              </w:rPr>
              <w:t xml:space="preserve">. Срок до </w:t>
            </w:r>
            <w:r w:rsidR="009F298D" w:rsidRPr="0010082F">
              <w:rPr>
                <w:color w:val="auto"/>
                <w:sz w:val="18"/>
                <w:szCs w:val="18"/>
              </w:rPr>
              <w:t>23</w:t>
            </w:r>
            <w:r w:rsidRPr="0010082F">
              <w:rPr>
                <w:color w:val="auto"/>
                <w:sz w:val="18"/>
                <w:szCs w:val="18"/>
              </w:rPr>
              <w:t>.09.2018.</w:t>
            </w:r>
            <w:r w:rsidR="00B96F5F" w:rsidRPr="0010082F">
              <w:rPr>
                <w:b/>
                <w:color w:val="auto"/>
                <w:sz w:val="18"/>
                <w:szCs w:val="18"/>
              </w:rPr>
              <w:t xml:space="preserve"> Возврат в связи с </w:t>
            </w:r>
            <w:proofErr w:type="spellStart"/>
            <w:proofErr w:type="gramStart"/>
            <w:r w:rsidR="00B96F5F" w:rsidRPr="0010082F">
              <w:rPr>
                <w:b/>
                <w:color w:val="auto"/>
                <w:sz w:val="18"/>
                <w:szCs w:val="18"/>
              </w:rPr>
              <w:t>непред-ставлением</w:t>
            </w:r>
            <w:proofErr w:type="spellEnd"/>
            <w:proofErr w:type="gramEnd"/>
            <w:r w:rsidR="00B96F5F" w:rsidRPr="0010082F">
              <w:rPr>
                <w:b/>
                <w:color w:val="auto"/>
                <w:sz w:val="18"/>
                <w:szCs w:val="18"/>
              </w:rPr>
              <w:t xml:space="preserve"> материалов </w:t>
            </w:r>
            <w:r w:rsidR="00B96F5F">
              <w:rPr>
                <w:b/>
                <w:color w:val="auto"/>
                <w:sz w:val="18"/>
                <w:szCs w:val="18"/>
              </w:rPr>
              <w:t>24</w:t>
            </w:r>
            <w:r w:rsidR="00B96F5F" w:rsidRPr="0010082F">
              <w:rPr>
                <w:b/>
                <w:color w:val="auto"/>
                <w:sz w:val="18"/>
                <w:szCs w:val="18"/>
              </w:rPr>
              <w:t>.09.2018 № 05-11/</w:t>
            </w:r>
            <w:r w:rsidR="00B96F5F">
              <w:rPr>
                <w:b/>
                <w:color w:val="auto"/>
                <w:sz w:val="18"/>
                <w:szCs w:val="18"/>
              </w:rPr>
              <w:t>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4A1D4F" w:rsidP="00B333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4A1D4F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4A1D4F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4A1D4F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4A1D4F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D4F" w:rsidRPr="0010082F" w:rsidRDefault="00815EEE" w:rsidP="002810F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АА-09-03-31/16810 от 09.08.2018</w:t>
            </w:r>
          </w:p>
        </w:tc>
      </w:tr>
      <w:tr w:rsidR="00E77380" w:rsidRPr="00B67904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E77380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полигона ТКО в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г.о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. "Город Петровск-Забайкальский" </w:t>
            </w:r>
            <w:r w:rsidRPr="0010082F">
              <w:rPr>
                <w:b/>
                <w:sz w:val="18"/>
                <w:szCs w:val="18"/>
                <w:lang w:val="ru-RU"/>
              </w:rPr>
              <w:t>(ГЭЭ 1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10082F">
              <w:rPr>
                <w:b/>
                <w:sz w:val="18"/>
                <w:szCs w:val="18"/>
                <w:lang w:val="ru-RU"/>
              </w:rPr>
              <w:t>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ЗАО "НП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Читагражданпроект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 ИНН 7536001626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E7738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Заявление от </w:t>
            </w:r>
            <w:r>
              <w:rPr>
                <w:rFonts w:ascii="Times New Roman" w:hAnsi="Times New Roman"/>
                <w:sz w:val="18"/>
                <w:szCs w:val="18"/>
              </w:rPr>
              <w:t>06.12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/>
                <w:sz w:val="18"/>
                <w:szCs w:val="18"/>
              </w:rPr>
              <w:t>2202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Упр. от </w:t>
            </w:r>
            <w:r>
              <w:rPr>
                <w:rFonts w:ascii="Times New Roman" w:hAnsi="Times New Roman"/>
                <w:sz w:val="18"/>
                <w:szCs w:val="18"/>
              </w:rPr>
              <w:t>06.12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/>
                <w:sz w:val="18"/>
                <w:szCs w:val="18"/>
              </w:rPr>
              <w:t>6962</w:t>
            </w:r>
            <w:r w:rsidRPr="0010082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Default="00F56E77" w:rsidP="00F56E7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 xml:space="preserve">Материалы некомплектны. Уведомление о некомплектности материалов от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>.2018 г № 05-11/</w:t>
            </w:r>
            <w:r>
              <w:rPr>
                <w:color w:val="000000" w:themeColor="text1"/>
                <w:sz w:val="18"/>
                <w:szCs w:val="18"/>
              </w:rPr>
              <w:t>6111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 Срок 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01</w:t>
            </w:r>
            <w:r w:rsidRPr="0010082F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</w:p>
          <w:p w:rsidR="00B67904" w:rsidRPr="0010082F" w:rsidRDefault="00B67904" w:rsidP="00B679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 xml:space="preserve">Письмо о предоставлении недостающих документов от 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.2018 № </w:t>
            </w:r>
            <w:r>
              <w:rPr>
                <w:color w:val="000000" w:themeColor="text1"/>
                <w:sz w:val="18"/>
                <w:szCs w:val="18"/>
              </w:rPr>
              <w:t>2264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000000" w:themeColor="text1"/>
                <w:sz w:val="18"/>
                <w:szCs w:val="18"/>
              </w:rPr>
              <w:t>Упр. от 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0082F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10082F">
              <w:rPr>
                <w:color w:val="000000" w:themeColor="text1"/>
                <w:sz w:val="18"/>
                <w:szCs w:val="18"/>
              </w:rPr>
              <w:t xml:space="preserve">.2018 № </w:t>
            </w:r>
            <w:r>
              <w:rPr>
                <w:color w:val="000000" w:themeColor="text1"/>
                <w:sz w:val="18"/>
                <w:szCs w:val="18"/>
              </w:rPr>
              <w:t>7459</w:t>
            </w:r>
            <w:r w:rsidRPr="0010082F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80" w:rsidRPr="0010082F" w:rsidRDefault="00E77380" w:rsidP="005A3B3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АА-09-03-31/16810 от 09.08.2018</w:t>
            </w:r>
          </w:p>
        </w:tc>
      </w:tr>
      <w:tr w:rsidR="007C1B9E" w:rsidRPr="0010082F" w:rsidTr="00D52396">
        <w:trPr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 xml:space="preserve">№ </w:t>
            </w:r>
            <w:proofErr w:type="gramStart"/>
            <w:r w:rsidRPr="0010082F">
              <w:rPr>
                <w:sz w:val="20"/>
              </w:rPr>
              <w:t>п</w:t>
            </w:r>
            <w:proofErr w:type="gramEnd"/>
            <w:r w:rsidRPr="0010082F">
              <w:rPr>
                <w:sz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Наименование объекта ГЭЭ </w:t>
            </w:r>
          </w:p>
          <w:p w:rsidR="007C1B9E" w:rsidRPr="0010082F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Информация о времени, месте проведения </w:t>
            </w:r>
            <w:proofErr w:type="spellStart"/>
            <w:r w:rsidRPr="0010082F">
              <w:rPr>
                <w:sz w:val="20"/>
              </w:rPr>
              <w:t>организацио</w:t>
            </w:r>
            <w:proofErr w:type="gramStart"/>
            <w:r w:rsidRPr="0010082F">
              <w:rPr>
                <w:sz w:val="20"/>
              </w:rPr>
              <w:t>н</w:t>
            </w:r>
            <w:proofErr w:type="spellEnd"/>
            <w:r w:rsidRPr="0010082F">
              <w:rPr>
                <w:sz w:val="20"/>
              </w:rPr>
              <w:t>-</w:t>
            </w:r>
            <w:proofErr w:type="gramEnd"/>
            <w:r w:rsidRPr="0010082F">
              <w:rPr>
                <w:sz w:val="20"/>
              </w:rPr>
              <w:t xml:space="preserve"> </w:t>
            </w:r>
            <w:proofErr w:type="spellStart"/>
            <w:r w:rsidRPr="0010082F">
              <w:rPr>
                <w:sz w:val="20"/>
              </w:rPr>
              <w:t>ного</w:t>
            </w:r>
            <w:proofErr w:type="spellEnd"/>
            <w:r w:rsidRPr="0010082F">
              <w:rPr>
                <w:sz w:val="20"/>
              </w:rPr>
              <w:t xml:space="preserve"> заседания комиссии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Примечание</w:t>
            </w:r>
          </w:p>
        </w:tc>
      </w:tr>
      <w:tr w:rsidR="007C1B9E" w:rsidRPr="0010082F" w:rsidTr="00D52396">
        <w:trPr>
          <w:cantSplit/>
          <w:trHeight w:val="56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7C1B9E" w:rsidRPr="00B67904" w:rsidTr="00331939">
        <w:trPr>
          <w:cantSplit/>
          <w:trHeight w:val="194"/>
          <w:jc w:val="center"/>
        </w:trPr>
        <w:tc>
          <w:tcPr>
            <w:tcW w:w="159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0082F" w:rsidRDefault="007C1B9E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Перечень объектов, государственная экологическая экспертиза федерального уровня по которым завершена</w:t>
            </w:r>
          </w:p>
        </w:tc>
      </w:tr>
      <w:tr w:rsidR="00DE6B0F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jc w:val="both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"</w:t>
            </w:r>
            <w:r w:rsidR="009A3201" w:rsidRPr="0010082F">
              <w:rPr>
                <w:sz w:val="20"/>
                <w:szCs w:val="20"/>
                <w:lang w:val="ru-RU"/>
              </w:rPr>
              <w:t>Строительство</w:t>
            </w:r>
            <w:r w:rsidRPr="0010082F">
              <w:rPr>
                <w:sz w:val="20"/>
                <w:szCs w:val="20"/>
                <w:lang w:val="ru-RU"/>
              </w:rPr>
              <w:t xml:space="preserve"> цеха дефектоскопии на ст. Хилок" </w:t>
            </w:r>
            <w:r w:rsidRPr="0010082F">
              <w:rPr>
                <w:b/>
                <w:sz w:val="20"/>
                <w:szCs w:val="20"/>
                <w:lang w:val="ru-RU"/>
              </w:rPr>
              <w:t>(ГЭЭ 32/2017)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ОАО "РЖД"  Забайкальская дирекция по капитальному строительству: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0082F">
              <w:rPr>
                <w:sz w:val="16"/>
                <w:szCs w:val="16"/>
                <w:lang w:val="ru-RU"/>
              </w:rPr>
              <w:t>Заявление от 16.08.2017 № 1375/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ЗабДКС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Управления № 6770 от 17.08.2017).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Заявление о продлении срока проведения ГЭЭ на 30 дней от 23.11.2017 № 2616/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ЗабЖд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Управления от 24.11.2017 № 8874).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Заявление о направлении доп. материалов от 24.11.2017 № 2623 /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ЗабЖд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Управления  от 24.11.2017 № 8893).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Заявление о продлении срока предоставления доп. информации от 23.11.2017 № 2615/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ЗабДКС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0082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10082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0082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0082F">
              <w:rPr>
                <w:sz w:val="16"/>
                <w:szCs w:val="16"/>
                <w:lang w:val="ru-RU"/>
              </w:rPr>
              <w:t>Управления от 24.11.2017 № 8875)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№ 28 от 25.09.2017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19.10.2017 № 61397 на сумму 100000-00, плат.  пор. от 19.10.2017 № 61399 на сумму 100000-00, плат. пор. от 19.10.2017 № 61398 на сумму 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23.10.2017 № 796-П, </w:t>
            </w:r>
            <w:r w:rsidRPr="0010082F">
              <w:rPr>
                <w:sz w:val="18"/>
                <w:szCs w:val="18"/>
              </w:rPr>
              <w:t>60 дней, с 23.10.2017 по 21.12.2017.</w:t>
            </w:r>
          </w:p>
          <w:p w:rsidR="00DE6B0F" w:rsidRPr="0010082F" w:rsidRDefault="00DE6B0F" w:rsidP="00DE6B0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Приказ о продлении от 29.11.201</w:t>
            </w:r>
            <w:r w:rsidR="006C71C1" w:rsidRPr="0010082F">
              <w:rPr>
                <w:sz w:val="18"/>
                <w:szCs w:val="18"/>
              </w:rPr>
              <w:t>7 № 968-П, срок продлен до 19.01</w:t>
            </w:r>
            <w:r w:rsidRPr="0010082F">
              <w:rPr>
                <w:sz w:val="18"/>
                <w:szCs w:val="18"/>
              </w:rPr>
              <w:t>.2018 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sz w:val="20"/>
              </w:rPr>
              <w:t>В 16-00 часов 27.10.2017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19.01.2018 № </w:t>
            </w:r>
            <w:r w:rsidR="00891C8D" w:rsidRPr="0010082F">
              <w:rPr>
                <w:color w:val="auto"/>
                <w:sz w:val="20"/>
              </w:rPr>
              <w:t>22</w:t>
            </w:r>
            <w:r w:rsidRPr="0010082F">
              <w:rPr>
                <w:color w:val="auto"/>
                <w:sz w:val="20"/>
              </w:rPr>
              <w:t xml:space="preserve">-П, </w:t>
            </w:r>
            <w:proofErr w:type="gramStart"/>
            <w:r w:rsidRPr="0010082F">
              <w:rPr>
                <w:color w:val="auto"/>
                <w:sz w:val="20"/>
              </w:rPr>
              <w:t>отрицательное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DE6B0F" w:rsidRPr="0010082F" w:rsidRDefault="00DE6B0F" w:rsidP="00DE6B0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0F" w:rsidRPr="0010082F" w:rsidRDefault="00DE6B0F" w:rsidP="00DE6B0F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10082F">
              <w:rPr>
                <w:sz w:val="18"/>
                <w:szCs w:val="18"/>
                <w:lang w:val="ru-RU"/>
              </w:rPr>
              <w:t xml:space="preserve"> № АС-08-01-31/8095 от 18.04.2017</w:t>
            </w:r>
          </w:p>
        </w:tc>
      </w:tr>
      <w:tr w:rsidR="007E415F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 xml:space="preserve">"Реконструкция </w:t>
            </w:r>
            <w:proofErr w:type="gramStart"/>
            <w:r w:rsidRPr="0010082F">
              <w:rPr>
                <w:sz w:val="20"/>
                <w:szCs w:val="20"/>
                <w:lang w:val="ru-RU"/>
              </w:rPr>
              <w:t>существующего</w:t>
            </w:r>
            <w:proofErr w:type="gramEnd"/>
            <w:r w:rsidRPr="001008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082F">
              <w:rPr>
                <w:sz w:val="20"/>
                <w:szCs w:val="20"/>
                <w:lang w:val="ru-RU"/>
              </w:rPr>
              <w:t>золоотвала</w:t>
            </w:r>
            <w:proofErr w:type="spellEnd"/>
            <w:r w:rsidRPr="0010082F">
              <w:rPr>
                <w:sz w:val="20"/>
                <w:szCs w:val="20"/>
                <w:lang w:val="ru-RU"/>
              </w:rPr>
              <w:t xml:space="preserve"> Читинской ТЭЦ-2" </w:t>
            </w:r>
            <w:r w:rsidRPr="0010082F">
              <w:rPr>
                <w:b/>
                <w:sz w:val="20"/>
                <w:szCs w:val="20"/>
                <w:lang w:val="ru-RU"/>
              </w:rPr>
              <w:t>(ГЭЭ 35/2017)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ПАО "ТГК-14", ИНН 7534018889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0082F">
              <w:rPr>
                <w:sz w:val="20"/>
                <w:szCs w:val="20"/>
                <w:lang w:val="ru-RU"/>
              </w:rPr>
              <w:t>Заявление от 20.09.2017 № ЮД-2484 (</w:t>
            </w:r>
            <w:proofErr w:type="spellStart"/>
            <w:r w:rsidRPr="0010082F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10082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1008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0082F">
              <w:rPr>
                <w:sz w:val="20"/>
                <w:szCs w:val="20"/>
                <w:lang w:val="ru-RU"/>
              </w:rPr>
              <w:t>Управления № 7492 от 21.09.2017)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Материалы 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№ 30 от 12.10.2017 сумма 205 902 руб.</w:t>
            </w:r>
          </w:p>
          <w:p w:rsidR="007E415F" w:rsidRPr="0010082F" w:rsidRDefault="007E415F" w:rsidP="00DE27F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31.10.2017 № 257468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09.11.2017                      № 875-П, 90 дней, с 09.11.2017 по 06.02.2018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В 11-00 часов 14.11.2017, 145 </w:t>
            </w:r>
            <w:proofErr w:type="spellStart"/>
            <w:r w:rsidRPr="0010082F">
              <w:rPr>
                <w:color w:val="auto"/>
                <w:sz w:val="20"/>
              </w:rPr>
              <w:t>каб</w:t>
            </w:r>
            <w:proofErr w:type="spellEnd"/>
            <w:r w:rsidRPr="0010082F">
              <w:rPr>
                <w:color w:val="auto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05.02.2018 № 39-П,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10082F">
              <w:rPr>
                <w:sz w:val="18"/>
                <w:szCs w:val="18"/>
                <w:lang w:val="ru-RU"/>
              </w:rPr>
              <w:t xml:space="preserve"> № РН-09-01-31/21453 от 02.10.2017</w:t>
            </w:r>
          </w:p>
        </w:tc>
      </w:tr>
      <w:tr w:rsidR="007E415F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"Реконструкция трубы 1 и 2 путей на 5371 км ПК 10 участка Иркутск - Петровский завод" </w:t>
            </w:r>
            <w:r w:rsidRPr="0010082F">
              <w:rPr>
                <w:b/>
                <w:sz w:val="18"/>
                <w:szCs w:val="18"/>
                <w:lang w:val="ru-RU"/>
              </w:rPr>
              <w:t>(ГЭЭ 43/2017)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ОАО "РЖД"  Иркутская группа заказчика: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10.10.2017 № 4135/</w:t>
            </w:r>
            <w:proofErr w:type="spell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ВСибДКРС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Управления № 8236 от 10.10.2017)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36 от 24.11.2017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07.12.2017 № 20972 на сумму 68634-00, плат.  пор. от 07.12.2017 № 20973 на сумму 68634-00, плат. пор. от 07.12.2017 № 20974 на сумму 68634-00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11.12.2017                      № 1006-П, с 11.12.2017 по 08.02.2018, 60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14-00 часов 15.12.2016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06.02.2018 № 43-П,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15F" w:rsidRPr="0010082F" w:rsidRDefault="007E415F" w:rsidP="00DE27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color w:val="auto"/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color w:val="auto"/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№ АС-08-01-31/16214 от 11.08.2017</w:t>
            </w:r>
          </w:p>
        </w:tc>
      </w:tr>
      <w:tr w:rsidR="00682B09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A37216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"Реконструкция земляного полотна (скально-обвальный участок) на 5898-5899 км </w:t>
            </w:r>
            <w:r w:rsidR="00A37216" w:rsidRPr="0010082F">
              <w:rPr>
                <w:sz w:val="18"/>
                <w:szCs w:val="18"/>
                <w:lang w:val="ru-RU"/>
              </w:rPr>
              <w:t>Забайкальской</w:t>
            </w:r>
            <w:r w:rsidRPr="0010082F">
              <w:rPr>
                <w:sz w:val="18"/>
                <w:szCs w:val="18"/>
                <w:lang w:val="ru-RU"/>
              </w:rPr>
              <w:t xml:space="preserve"> железной дороги" </w:t>
            </w:r>
            <w:r w:rsidRPr="0010082F">
              <w:rPr>
                <w:b/>
                <w:sz w:val="18"/>
                <w:szCs w:val="18"/>
                <w:lang w:val="ru-RU"/>
              </w:rPr>
              <w:t>(ГЭЭ 46/2017)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ОАО "РЖД":  Группа заказчика по строительству участка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Карымская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-Забайкальск: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22.11.2017 № 3043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8815 от 22.11.2017)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№ 38 от 30.11.2017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20.12.2017 № 22321 на сумму 68634-00, плат.  пор. от 20.12.2017 № 22322 на сумму 68634-00, плат. пор. от 20.12.2017 № 22323 на сумму 68634-00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11.12.2017                      № 1050-П, с 22.12.2017 по 19.02.2018, 60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15-00 часов 27.12.2016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19.02.2018 № 64-П,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АС-08-01-31/22268 от 28.10.2016</w:t>
            </w:r>
          </w:p>
        </w:tc>
      </w:tr>
      <w:tr w:rsidR="00682B09" w:rsidRPr="0010082F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"Усиление земляного полотна на 6066 км Забайкальской железной дороги</w:t>
            </w:r>
            <w:r w:rsidRPr="0010082F">
              <w:rPr>
                <w:b/>
                <w:sz w:val="18"/>
                <w:szCs w:val="18"/>
                <w:lang w:val="ru-RU"/>
              </w:rPr>
              <w:t>" (ГЭЭ 48/2017)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ОАО "РЖД":  Группа заказчика по строительству участка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Карымская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-Забайкальск: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04.12.2017 № 3196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9082 от 04.12.2017)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39 от 11.12.2017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20.12.2017 № 22305 на сумму 68634-00, плат.  пор. от 20.12.2017 № 22306 на сумму 68634-00, плат. пор. от 20.12.2017 № 22307 на сумму 68634-00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11.12.2017                      № 1049-П, с 22.12.2017 по 19.02.2018, 60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14-00 часов 27.12.2016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19.02.2018 № 63-П,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 xml:space="preserve">-надзора № АС-09-04-31/26344 </w:t>
            </w:r>
            <w:proofErr w:type="gramStart"/>
            <w:r w:rsidRPr="0010082F">
              <w:rPr>
                <w:sz w:val="18"/>
                <w:szCs w:val="18"/>
              </w:rPr>
              <w:t>от</w:t>
            </w:r>
            <w:proofErr w:type="gramEnd"/>
          </w:p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29.11.2017</w:t>
            </w:r>
          </w:p>
        </w:tc>
      </w:tr>
      <w:tr w:rsidR="00682B09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разреза по добыче каменного угля на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Зашуланском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месторождении. 1 очередь" </w:t>
            </w:r>
            <w:r w:rsidRPr="0010082F">
              <w:rPr>
                <w:b/>
                <w:sz w:val="18"/>
                <w:szCs w:val="18"/>
                <w:lang w:val="ru-RU"/>
              </w:rPr>
              <w:t>(ГЭЭ 44/2017)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Разрезуголь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": ИНН 3808232022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23.10.2017 № 471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8249 от 23.10.2017)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некомплектны. Уведомление о некомплектности материалов от 31.10.2017 г № 05-11/3061. Срок до 30.11.2017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20"/>
              </w:rPr>
              <w:t>№ 35 от 20.11.2017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Плат</w:t>
            </w:r>
            <w:proofErr w:type="gramStart"/>
            <w:r w:rsidRPr="0010082F">
              <w:rPr>
                <w:sz w:val="18"/>
                <w:szCs w:val="18"/>
              </w:rPr>
              <w:t>.</w:t>
            </w:r>
            <w:proofErr w:type="gramEnd"/>
            <w:r w:rsidRPr="0010082F">
              <w:rPr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sz w:val="18"/>
                <w:szCs w:val="18"/>
              </w:rPr>
              <w:t>п</w:t>
            </w:r>
            <w:proofErr w:type="gramEnd"/>
            <w:r w:rsidRPr="0010082F">
              <w:rPr>
                <w:sz w:val="18"/>
                <w:szCs w:val="18"/>
              </w:rPr>
              <w:t>ор. от 22.11.2017 № 1449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Приказ от 24.11.2017 № 948-П, 60 дней, срок </w:t>
            </w:r>
            <w:proofErr w:type="gramStart"/>
            <w:r w:rsidRPr="0010082F">
              <w:rPr>
                <w:sz w:val="18"/>
                <w:szCs w:val="18"/>
              </w:rPr>
              <w:t>до</w:t>
            </w:r>
            <w:proofErr w:type="gramEnd"/>
            <w:r w:rsidRPr="0010082F">
              <w:rPr>
                <w:sz w:val="18"/>
                <w:szCs w:val="18"/>
              </w:rPr>
              <w:t xml:space="preserve"> с 24.11.2017 по 22.01.2018.</w:t>
            </w:r>
          </w:p>
          <w:p w:rsidR="00682B09" w:rsidRPr="0010082F" w:rsidRDefault="00682B09" w:rsidP="00401F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20"/>
              </w:rPr>
              <w:t>Приказ о продлении от 19.01.2018  № 21-П, срок продлен до 20.02.2018 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В 16.00 часов 29.11.2017, </w:t>
            </w:r>
          </w:p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 145 </w:t>
            </w:r>
            <w:proofErr w:type="spellStart"/>
            <w:r w:rsidRPr="0010082F">
              <w:rPr>
                <w:sz w:val="18"/>
                <w:szCs w:val="18"/>
              </w:rPr>
              <w:t>каб</w:t>
            </w:r>
            <w:proofErr w:type="spellEnd"/>
            <w:r w:rsidRPr="0010082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20.02.2018 № </w:t>
            </w:r>
            <w:r w:rsidR="00150388" w:rsidRPr="0010082F">
              <w:rPr>
                <w:color w:val="auto"/>
                <w:sz w:val="20"/>
              </w:rPr>
              <w:t>69</w:t>
            </w:r>
            <w:r w:rsidRPr="0010082F">
              <w:rPr>
                <w:color w:val="auto"/>
                <w:sz w:val="20"/>
              </w:rPr>
              <w:t xml:space="preserve">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B09" w:rsidRPr="0010082F" w:rsidRDefault="00682B09" w:rsidP="00682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АА-09-04-31/24774 от 08.11.2017</w:t>
            </w:r>
          </w:p>
        </w:tc>
      </w:tr>
      <w:tr w:rsidR="00CA2AE2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"Рудник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Арчикой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" </w:t>
            </w:r>
            <w:r w:rsidRPr="0010082F">
              <w:rPr>
                <w:b/>
                <w:sz w:val="18"/>
                <w:szCs w:val="18"/>
                <w:lang w:val="ru-RU"/>
              </w:rPr>
              <w:t>(ГЭЭ 41/2017)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Армет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": ИНН 7536055766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18.10.2017 № 102/17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8152 от 18.10.2017, 15:35).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Заявление о 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предост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 доп. материалов от 24.11.2017 № 109/17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от 24.11.2017 № 8892).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Материалы некомплектны.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№ 37 от 29.11.2017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30.11.2017 № 240 на сумму 205 902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12.12.2017                      № 1016-П, с 12.12.2017 по 09.03.2018, 88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16-00 часов 15.12.2017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A2A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06.03.2018 № </w:t>
            </w:r>
            <w:r w:rsidR="006061CE" w:rsidRPr="0010082F">
              <w:rPr>
                <w:color w:val="auto"/>
                <w:sz w:val="20"/>
              </w:rPr>
              <w:t>93</w:t>
            </w:r>
            <w:r w:rsidRPr="0010082F">
              <w:rPr>
                <w:color w:val="auto"/>
                <w:sz w:val="20"/>
              </w:rPr>
              <w:t xml:space="preserve">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CA2AE2" w:rsidRPr="0010082F" w:rsidRDefault="00CA2AE2" w:rsidP="00CA2A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AE2" w:rsidRPr="0010082F" w:rsidRDefault="00CA2AE2" w:rsidP="00CF1D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АС-09-04/18871 от 25.08.2017</w:t>
            </w:r>
          </w:p>
        </w:tc>
      </w:tr>
      <w:tr w:rsidR="009A3201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"Реконструкция Ново-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Широкинского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рудника с выходом на производительность 1300 тыс. т/год. Этап 1" </w:t>
            </w:r>
            <w:r w:rsidRPr="0010082F">
              <w:rPr>
                <w:b/>
                <w:bCs/>
                <w:sz w:val="18"/>
                <w:szCs w:val="18"/>
                <w:lang w:val="ru-RU"/>
              </w:rPr>
              <w:t>(ГЭЭ 50/2017)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АО "Ново-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широкинский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рудник" ИНН: 7504001084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Заяление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от 26.12.2017 № 1169 (</w:t>
            </w:r>
            <w:proofErr w:type="spell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Управления № 9546 от 26.12.2017)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E2159A" w:rsidP="001119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1 от 11.01.2018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22.01.2018 № 215 на сумму 205902-00.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05.02.2018                      № 38-П, с 05.02.2018 по 04.05.2018, 89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16-00 часов 08.02.2018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9A320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27.03.2018 № 126-П, </w:t>
            </w:r>
            <w:proofErr w:type="gramStart"/>
            <w:r w:rsidRPr="0010082F">
              <w:rPr>
                <w:color w:val="auto"/>
                <w:sz w:val="20"/>
              </w:rPr>
              <w:t>положительное</w:t>
            </w:r>
            <w:proofErr w:type="gramEnd"/>
            <w:r w:rsidRPr="0010082F">
              <w:rPr>
                <w:color w:val="auto"/>
                <w:sz w:val="20"/>
              </w:rPr>
              <w:t xml:space="preserve"> </w:t>
            </w:r>
            <w:proofErr w:type="spellStart"/>
            <w:r w:rsidRPr="0010082F">
              <w:rPr>
                <w:color w:val="auto"/>
                <w:sz w:val="20"/>
              </w:rPr>
              <w:t>заклю</w:t>
            </w:r>
            <w:proofErr w:type="spellEnd"/>
          </w:p>
          <w:p w:rsidR="009A3201" w:rsidRPr="0010082F" w:rsidRDefault="009A3201" w:rsidP="009A320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0082F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01" w:rsidRPr="0010082F" w:rsidRDefault="009A3201" w:rsidP="001119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color w:val="auto"/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color w:val="auto"/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№ АС-09-05-31/26553 от 01.12.2017</w:t>
            </w:r>
          </w:p>
        </w:tc>
      </w:tr>
      <w:tr w:rsidR="00331939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33193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720" w:hanging="360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"Реконструкция мостов 1 и 2 путей на 5372 км ПК 9 участка </w:t>
            </w:r>
            <w:proofErr w:type="gramStart"/>
            <w:r w:rsidRPr="0010082F">
              <w:rPr>
                <w:sz w:val="18"/>
                <w:szCs w:val="18"/>
                <w:lang w:val="ru-RU"/>
              </w:rPr>
              <w:t>Иркутск-Петровский</w:t>
            </w:r>
            <w:proofErr w:type="gramEnd"/>
            <w:r w:rsidRPr="0010082F">
              <w:rPr>
                <w:sz w:val="18"/>
                <w:szCs w:val="18"/>
                <w:lang w:val="ru-RU"/>
              </w:rPr>
              <w:t xml:space="preserve"> завод" (ГЭЭ 2/2018)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ОАО "РЖД"  Иркутская группа заказчика: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12.01.2018 № исх-67/</w:t>
            </w:r>
            <w:proofErr w:type="spell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ВСибДКРС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Упр. от 16.01.2018 № 206)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23.01.2018 г № 05-11/95/256. Срок до 22.02.2018.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3 от 01.02.2018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19.02.2018 № 5808 на сумму 68634-00, плат.  пор. от 19.02.2018 № 5806 на сумму 68634-00, плат. пор. от 19.02.2018 № 5807 на сумму 68634-00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21.02.2018                      № 70-П, с 21.02.2018 по 20.04.2018, 59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>В 15-00 часов 28.02.2018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10082F">
              <w:rPr>
                <w:color w:val="auto"/>
                <w:sz w:val="20"/>
              </w:rPr>
              <w:t xml:space="preserve">Приказ от 20.04.2018 № </w:t>
            </w:r>
            <w:r w:rsidR="00A04F2F" w:rsidRPr="0010082F">
              <w:rPr>
                <w:color w:val="auto"/>
                <w:sz w:val="20"/>
              </w:rPr>
              <w:t>171-П</w:t>
            </w:r>
            <w:r w:rsidRPr="0010082F">
              <w:rPr>
                <w:color w:val="auto"/>
                <w:sz w:val="20"/>
              </w:rPr>
              <w:t>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39" w:rsidRPr="0010082F" w:rsidRDefault="00331939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color w:val="auto"/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color w:val="auto"/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№ АС-08-01-31/16214 от 11.08.2017</w:t>
            </w:r>
          </w:p>
        </w:tc>
      </w:tr>
      <w:tr w:rsidR="00E0577C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"Участок переработки гравитационных золотосодержащих концентратов" </w:t>
            </w:r>
            <w:r w:rsidRPr="0010082F">
              <w:rPr>
                <w:b/>
                <w:sz w:val="18"/>
                <w:szCs w:val="18"/>
                <w:lang w:val="ru-RU"/>
              </w:rPr>
              <w:t>(ГЭЭ 49/2017)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"Каменский карьер" ИНН: 7528004655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Заявление б/д, б/н (</w:t>
            </w:r>
            <w:proofErr w:type="spell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color w:val="auto"/>
                <w:sz w:val="18"/>
                <w:szCs w:val="18"/>
              </w:rPr>
              <w:t>Управления № 9267 от 13.12.2017)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21.12.2017 г № 05-11/3503/6451. Срок до 20.01.2018.</w:t>
            </w:r>
          </w:p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10082F">
              <w:rPr>
                <w:color w:val="auto"/>
                <w:sz w:val="18"/>
                <w:szCs w:val="18"/>
              </w:rPr>
              <w:t>Письмо от 25.12.2017 № 723 (</w:t>
            </w:r>
            <w:proofErr w:type="spellStart"/>
            <w:r w:rsidRPr="0010082F">
              <w:rPr>
                <w:color w:val="auto"/>
                <w:sz w:val="18"/>
                <w:szCs w:val="18"/>
              </w:rPr>
              <w:t>Вх</w:t>
            </w:r>
            <w:proofErr w:type="spellEnd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Упр. № 9512).</w:t>
            </w:r>
            <w:proofErr w:type="gramEnd"/>
          </w:p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Уведомление о некомплектности материалов от 29.12.2017 г № 05-11/3575/6624. Срок до 28.01.2018.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2 от 22.01.2018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24.01.2018 № 54 на сумму 205902-00.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05.02.2018                      № 40-П, с 05.02.2018 по 04.05.2018, 89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15-00 часов 07.02.2018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Приказ от 04.05.2018 № 198-П,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77C" w:rsidRPr="0010082F" w:rsidRDefault="00E0577C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color w:val="auto"/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color w:val="auto"/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№ АС-09-04-31/22300 от 10.10.2017</w:t>
            </w:r>
          </w:p>
        </w:tc>
      </w:tr>
      <w:tr w:rsidR="00C076D2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 «Реконструкция автомобильной дороги общего пользования  местного значения «Подъезд </w:t>
            </w:r>
            <w:proofErr w:type="gramStart"/>
            <w:r w:rsidRPr="0010082F">
              <w:rPr>
                <w:sz w:val="18"/>
                <w:szCs w:val="18"/>
                <w:lang w:val="ru-RU"/>
              </w:rPr>
              <w:t>к</w:t>
            </w:r>
            <w:proofErr w:type="gramEnd"/>
            <w:r w:rsidRPr="0010082F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Тасей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» расположенной в границах сельского поселения «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Арахлейское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», в Читинском районе Забайкальского края»  (</w:t>
            </w:r>
            <w:r w:rsidRPr="0010082F">
              <w:rPr>
                <w:b/>
                <w:sz w:val="18"/>
                <w:szCs w:val="18"/>
                <w:lang w:val="ru-RU"/>
              </w:rPr>
              <w:t>ГЭЭ 1/2018)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«Забайкальская проектная компания», ООО «ЗПК», ИНН 7536144303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12.01.2018 № 11/18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12.01.2018 № 141)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22.01.2018 г № 05-11/84. Срок до 21.02.2018.</w:t>
            </w:r>
          </w:p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4 от 06.02.2018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07.02.2018 № 571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09.02.2018                      № 51-П, с 09.02.2018 по 09.04.2018, 60 дней</w:t>
            </w:r>
          </w:p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FF0000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 продлении от 19.03.2018  № 114-П, срок продлен до 09.05.2018.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FF0000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14-00 часов 13.02.2018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AB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Приказ от 08.05.2018 № </w:t>
            </w:r>
            <w:r w:rsidR="00AB539E" w:rsidRPr="0010082F">
              <w:rPr>
                <w:color w:val="auto"/>
                <w:sz w:val="20"/>
              </w:rPr>
              <w:t>220</w:t>
            </w:r>
            <w:r w:rsidRPr="0010082F">
              <w:rPr>
                <w:color w:val="auto"/>
                <w:sz w:val="20"/>
              </w:rPr>
              <w:t>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АС-08-01-31/14188 от 30.06.2017.</w:t>
            </w:r>
            <w:r w:rsidRPr="0010082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76D2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детского сада в г. Хилок" </w:t>
            </w:r>
            <w:r w:rsidRPr="0010082F">
              <w:rPr>
                <w:b/>
                <w:sz w:val="18"/>
                <w:szCs w:val="18"/>
                <w:lang w:val="ru-RU"/>
              </w:rPr>
              <w:t>(ГЭЭ 4/2018)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ОАО "РЖД":  Группа заказчика по строительству участка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Карымская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-Забайкальск: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31.01.2018 3 206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05.02.2018 № 801)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E2159A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5 от 13.02.2018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13.03.2018 № 6836 на сумму 68634-00, плат.  пор. от 13.03.2018 № 6837 на сумму 68634-00, плат. пор. от 13.03.2018 № 6838 на сумму 68634-00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15.03.2018                      № 109-П, с 15.03.2018 по 11.05.2018, 58 дней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15-00 часов 20.03.2018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Приказ от 08.05.2018 № 223-П,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6D2" w:rsidRPr="0010082F" w:rsidRDefault="00C076D2" w:rsidP="00C076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АС-09-04-31/26344 от 29.11.2017</w:t>
            </w:r>
          </w:p>
        </w:tc>
      </w:tr>
      <w:tr w:rsidR="00235447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 w:rsidRPr="0010082F">
              <w:rPr>
                <w:sz w:val="20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"Выправление русла реки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для защиты от затопления участка горных работ АО "Разрез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" </w:t>
            </w:r>
            <w:r w:rsidRPr="0010082F">
              <w:rPr>
                <w:b/>
                <w:sz w:val="18"/>
                <w:szCs w:val="18"/>
                <w:lang w:val="ru-RU"/>
              </w:rPr>
              <w:t>(ГЭЭ 3/2018)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АО "Разрез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 ИНН 0314002305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Заяление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от 24.01.2018 № 06/2-147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25.01.2018 № 484)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>Материалы некомплектны. Уведомление о некомплектности материалов от 02.02.2018 г № 05-11/179. Срок до 02.03.2018.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6 от 15.02.2018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27.02.2018 № 02002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01.03.2018                      № 86-П, с 01.03.2018 по 28.04.2018, 59 дней</w:t>
            </w:r>
          </w:p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 продлении от 06.04.2018  № 151-П, срок продлен до 28.05.2018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15-00 часов 05.03.2018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3544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Приказ от 28.05.2018 № 269-П,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447" w:rsidRPr="0010082F" w:rsidRDefault="00235447" w:rsidP="002810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АС-08-01-31/12116 от 08.06.2017</w:t>
            </w:r>
          </w:p>
        </w:tc>
      </w:tr>
      <w:tr w:rsidR="00A81A6B" w:rsidRPr="0010082F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 w:rsidRPr="0010082F">
              <w:rPr>
                <w:sz w:val="20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"</w:t>
            </w:r>
            <w:proofErr w:type="gramStart"/>
            <w:r w:rsidRPr="0010082F">
              <w:rPr>
                <w:sz w:val="18"/>
                <w:szCs w:val="18"/>
                <w:lang w:val="ru-RU"/>
              </w:rPr>
              <w:t>Школа-детский</w:t>
            </w:r>
            <w:proofErr w:type="gramEnd"/>
            <w:r w:rsidRPr="0010082F">
              <w:rPr>
                <w:sz w:val="18"/>
                <w:szCs w:val="18"/>
                <w:lang w:val="ru-RU"/>
              </w:rPr>
              <w:t xml:space="preserve"> сад в п. Могзон"  (</w:t>
            </w:r>
            <w:r w:rsidRPr="0010082F">
              <w:rPr>
                <w:b/>
                <w:sz w:val="18"/>
                <w:szCs w:val="18"/>
                <w:lang w:val="ru-RU"/>
              </w:rPr>
              <w:t>ГЭЭ 6/2018)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"НК - ПРОЕКТ": ИНН 245204392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б/д № 20/2018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№ 1844 от 20.03.2018)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7 от 27.03.2018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30.03.2018 № 40 на сумму 205902-00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от 03.04.2018                      № 142-П, с 03.04.2018 по 03.06.2018, 60 дней</w:t>
            </w:r>
          </w:p>
          <w:p w:rsidR="00A81A6B" w:rsidRPr="0010082F" w:rsidRDefault="00A81A6B" w:rsidP="00250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Приказ о продлении от 14.05.2018  № 235-П, срок продлен до 03.07.2018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15-00 часов 09.04.2018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A81A6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Приказ от 15.06.2018 № 321-П,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6B" w:rsidRPr="0010082F" w:rsidRDefault="00A81A6B" w:rsidP="0025071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 xml:space="preserve">-надзора № АС-09-04-31/25385 </w:t>
            </w:r>
            <w:proofErr w:type="gramStart"/>
            <w:r w:rsidRPr="0010082F">
              <w:rPr>
                <w:sz w:val="18"/>
                <w:szCs w:val="18"/>
              </w:rPr>
              <w:t>от</w:t>
            </w:r>
            <w:proofErr w:type="gramEnd"/>
          </w:p>
          <w:p w:rsidR="00A81A6B" w:rsidRPr="0010082F" w:rsidRDefault="00A81A6B" w:rsidP="0025071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16.11.2017</w:t>
            </w:r>
          </w:p>
        </w:tc>
      </w:tr>
      <w:tr w:rsidR="00435858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 w:rsidRPr="0010082F">
              <w:rPr>
                <w:sz w:val="20"/>
              </w:rPr>
              <w:lastRenderedPageBreak/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"Строительство центра реабилитации и восстановления трудовых ресурсов на оз.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Арахлей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ст. Чита" </w:t>
            </w:r>
            <w:r w:rsidRPr="0010082F">
              <w:rPr>
                <w:b/>
                <w:sz w:val="18"/>
                <w:szCs w:val="18"/>
                <w:lang w:val="ru-RU"/>
              </w:rPr>
              <w:t>(ГЭЭ 8/2018)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ОАО "РЖД"  ДКРС: ИНН 7708503727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24.05.2018 № 974/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ЗабДКРС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24.05.2018 № 3128)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>Материалы некомплектны. Уведомление о некомплектности материалов от 28.05.2018 г № 05-11/925. Срок до 28.06.2018.</w:t>
            </w:r>
          </w:p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0082F">
              <w:rPr>
                <w:color w:val="000000" w:themeColor="text1"/>
                <w:sz w:val="18"/>
                <w:szCs w:val="18"/>
              </w:rPr>
              <w:t>Письмо о предоставлении недостающих документов от 04.06.2018 № 1034/</w:t>
            </w:r>
            <w:proofErr w:type="spellStart"/>
            <w:r w:rsidRPr="0010082F">
              <w:rPr>
                <w:color w:val="000000" w:themeColor="text1"/>
                <w:sz w:val="18"/>
                <w:szCs w:val="18"/>
              </w:rPr>
              <w:t>ЗабДКРС</w:t>
            </w:r>
            <w:proofErr w:type="spellEnd"/>
          </w:p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№ 8 от 05.06.2018 сумма 205 902 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27.06.2018 № 44175 на сумму 100000-00, плат.  пор. от 27.06.2018 № 44177 на сумму 100000-00, плат. пор. от 27.06.2018 № 61398 на сумму 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29.06.2018 № 360-П, </w:t>
            </w:r>
            <w:r w:rsidRPr="0010082F">
              <w:rPr>
                <w:sz w:val="18"/>
                <w:szCs w:val="18"/>
              </w:rPr>
              <w:t>2 месяца, с 29.06.2018 по 29.08.2018.</w:t>
            </w:r>
          </w:p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20"/>
              </w:rPr>
              <w:t>В 13-00 часов 03.07.2018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10082F" w:rsidRDefault="00435858" w:rsidP="009C6B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Приказ от 29.08.2018 № </w:t>
            </w:r>
            <w:r w:rsidR="009C6BA5" w:rsidRPr="0010082F">
              <w:rPr>
                <w:color w:val="auto"/>
                <w:sz w:val="20"/>
              </w:rPr>
              <w:t>530</w:t>
            </w:r>
            <w:r w:rsidRPr="0010082F">
              <w:rPr>
                <w:color w:val="auto"/>
                <w:sz w:val="20"/>
              </w:rPr>
              <w:t>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58" w:rsidRPr="00D0686E" w:rsidRDefault="00435858" w:rsidP="00AD0EF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АА-09-04-31/28054 от 21.12.2017</w:t>
            </w:r>
          </w:p>
        </w:tc>
      </w:tr>
      <w:tr w:rsidR="00AD0EF7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"Горно-металлургический комбинат "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Удокан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". I очередь строительства на производительность 12,0 млн. тонн руды в год" </w:t>
            </w:r>
            <w:r w:rsidR="000977DB">
              <w:rPr>
                <w:b/>
                <w:sz w:val="18"/>
                <w:szCs w:val="18"/>
                <w:lang w:val="ru-RU"/>
              </w:rPr>
              <w:t>(ГЭЭ 9/</w:t>
            </w:r>
            <w:r w:rsidRPr="0010082F">
              <w:rPr>
                <w:b/>
                <w:sz w:val="18"/>
                <w:szCs w:val="18"/>
                <w:lang w:val="ru-RU"/>
              </w:rPr>
              <w:t>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"БГК": ИНН 7536097029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29.06.2018 № 1325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Управления от 02.07.2018 № 3779)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№ 9 от 04.07.2018 сумма 270 723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04.07.2018 № 1128 на сумму 270723-00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06.07.2018 № 383-П, </w:t>
            </w:r>
            <w:r w:rsidRPr="0010082F">
              <w:rPr>
                <w:sz w:val="18"/>
                <w:szCs w:val="18"/>
              </w:rPr>
              <w:t>3 месяца, с 06.07.2018 по 06.10.2018.</w:t>
            </w:r>
          </w:p>
          <w:p w:rsidR="00AD0EF7" w:rsidRPr="0010082F" w:rsidRDefault="00AD0EF7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20"/>
              </w:rPr>
              <w:t>В 15-00 часов 11.07.2018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B45C9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05</w:t>
            </w:r>
            <w:r w:rsidRPr="0010082F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10</w:t>
            </w:r>
            <w:r w:rsidRPr="0010082F">
              <w:rPr>
                <w:color w:val="auto"/>
                <w:sz w:val="20"/>
              </w:rPr>
              <w:t xml:space="preserve">.2018 № </w:t>
            </w:r>
            <w:r w:rsidR="00B45C94">
              <w:rPr>
                <w:color w:val="auto"/>
                <w:sz w:val="20"/>
              </w:rPr>
              <w:t>649</w:t>
            </w:r>
            <w:r w:rsidRPr="0010082F">
              <w:rPr>
                <w:color w:val="auto"/>
                <w:sz w:val="20"/>
              </w:rPr>
              <w:t>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F7" w:rsidRPr="0010082F" w:rsidRDefault="00AD0EF7" w:rsidP="00AD0EF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 № АС-09-04-31/10443 от 23.05.2018</w:t>
            </w:r>
          </w:p>
        </w:tc>
      </w:tr>
      <w:tr w:rsidR="0099344A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Default="0099344A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«Строительство комплекса кучного выщелачивания на базе техногенного месторождения отходов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Балейской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 ЗИФ-1 с производительностью 840 тыс. т/год» </w:t>
            </w:r>
            <w:r w:rsidRPr="0010082F">
              <w:rPr>
                <w:b/>
                <w:sz w:val="18"/>
                <w:szCs w:val="18"/>
                <w:lang w:val="ru-RU"/>
              </w:rPr>
              <w:t>(10/2018)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Тасеевское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»: ИНН 7528004704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б/д № 215-07/т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17.07.2018 № 4078)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>№ 10 от 24.07.2018 сумма 270 723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>ор. от 26.07.2018 № 561 на сумму 270723-00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03.08.2018 № 461-П, </w:t>
            </w:r>
            <w:r w:rsidRPr="0010082F">
              <w:rPr>
                <w:sz w:val="18"/>
                <w:szCs w:val="18"/>
              </w:rPr>
              <w:t>3 месяца, с 03.08.2018 по 03.11.2018.</w:t>
            </w:r>
          </w:p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</w:t>
            </w:r>
            <w:r>
              <w:rPr>
                <w:color w:val="auto"/>
                <w:sz w:val="18"/>
                <w:szCs w:val="18"/>
              </w:rPr>
              <w:t>23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10</w:t>
            </w:r>
            <w:r w:rsidRPr="0010082F">
              <w:rPr>
                <w:color w:val="auto"/>
                <w:sz w:val="18"/>
                <w:szCs w:val="18"/>
              </w:rPr>
              <w:t xml:space="preserve">.2018 № </w:t>
            </w:r>
            <w:r>
              <w:rPr>
                <w:color w:val="auto"/>
                <w:sz w:val="18"/>
                <w:szCs w:val="18"/>
              </w:rPr>
              <w:t>683</w:t>
            </w:r>
            <w:r w:rsidRPr="0010082F">
              <w:rPr>
                <w:color w:val="auto"/>
                <w:sz w:val="18"/>
                <w:szCs w:val="18"/>
              </w:rPr>
              <w:t xml:space="preserve">-П, </w:t>
            </w:r>
            <w:r>
              <w:rPr>
                <w:color w:val="auto"/>
                <w:sz w:val="18"/>
                <w:szCs w:val="18"/>
              </w:rPr>
              <w:t>о продлении на 1</w:t>
            </w:r>
            <w:r w:rsidRPr="0010082F">
              <w:rPr>
                <w:sz w:val="18"/>
                <w:szCs w:val="18"/>
              </w:rPr>
              <w:t xml:space="preserve"> месяц, </w:t>
            </w:r>
            <w:r>
              <w:rPr>
                <w:sz w:val="18"/>
                <w:szCs w:val="18"/>
              </w:rPr>
              <w:t>до</w:t>
            </w:r>
            <w:r w:rsidRPr="0010082F">
              <w:rPr>
                <w:sz w:val="18"/>
                <w:szCs w:val="18"/>
              </w:rPr>
              <w:t xml:space="preserve"> 03.1</w:t>
            </w:r>
            <w:r>
              <w:rPr>
                <w:sz w:val="18"/>
                <w:szCs w:val="18"/>
              </w:rPr>
              <w:t>2</w:t>
            </w:r>
            <w:r w:rsidRPr="0010082F">
              <w:rPr>
                <w:sz w:val="18"/>
                <w:szCs w:val="18"/>
              </w:rPr>
              <w:t>.2018.</w:t>
            </w:r>
          </w:p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FF0000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>В 15-00 часов 07.08.2018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29</w:t>
            </w:r>
            <w:r w:rsidRPr="0010082F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11</w:t>
            </w:r>
            <w:r w:rsidRPr="0010082F">
              <w:rPr>
                <w:color w:val="auto"/>
                <w:sz w:val="20"/>
              </w:rPr>
              <w:t xml:space="preserve">.2018 № </w:t>
            </w:r>
            <w:r>
              <w:rPr>
                <w:color w:val="auto"/>
                <w:sz w:val="20"/>
              </w:rPr>
              <w:t>816</w:t>
            </w:r>
            <w:r w:rsidRPr="0010082F">
              <w:rPr>
                <w:color w:val="auto"/>
                <w:sz w:val="20"/>
              </w:rPr>
              <w:t>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4A" w:rsidRPr="0010082F" w:rsidRDefault="0099344A" w:rsidP="00AB36D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АА-09-04-31/4284 от 11.07.2018</w:t>
            </w:r>
          </w:p>
        </w:tc>
      </w:tr>
      <w:tr w:rsidR="002723C6" w:rsidRPr="00B67904" w:rsidTr="00D52396">
        <w:trPr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Default="002723C6" w:rsidP="00E057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128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jc w:val="both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"Пристрой к блоку котельной с гаражом на вспомогательной обслуживающей производственной площадке на базисном складе ВМ для смесительно-зарядных машин склада ВМ АО "Разрез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 xml:space="preserve">" </w:t>
            </w:r>
            <w:r w:rsidRPr="0010082F">
              <w:rPr>
                <w:b/>
                <w:sz w:val="18"/>
                <w:szCs w:val="18"/>
                <w:lang w:val="ru-RU"/>
              </w:rPr>
              <w:t>(ГЭЭ 13/2018)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jc w:val="center"/>
              <w:rPr>
                <w:sz w:val="18"/>
                <w:szCs w:val="18"/>
                <w:lang w:val="ru-RU"/>
              </w:rPr>
            </w:pPr>
            <w:r w:rsidRPr="0010082F">
              <w:rPr>
                <w:sz w:val="18"/>
                <w:szCs w:val="18"/>
                <w:lang w:val="ru-RU"/>
              </w:rPr>
              <w:t xml:space="preserve">АО "Разрез </w:t>
            </w:r>
            <w:proofErr w:type="spellStart"/>
            <w:r w:rsidRPr="0010082F">
              <w:rPr>
                <w:sz w:val="18"/>
                <w:szCs w:val="18"/>
                <w:lang w:val="ru-RU"/>
              </w:rPr>
              <w:t>Тугнуйский</w:t>
            </w:r>
            <w:proofErr w:type="spellEnd"/>
            <w:r w:rsidRPr="0010082F">
              <w:rPr>
                <w:sz w:val="18"/>
                <w:szCs w:val="18"/>
                <w:lang w:val="ru-RU"/>
              </w:rPr>
              <w:t>" ИНН 0314002305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Заявление от 17.09.2018 № 06-1/2081 (</w:t>
            </w:r>
            <w:proofErr w:type="spellStart"/>
            <w:r w:rsidRPr="001008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10082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0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082F">
              <w:rPr>
                <w:rFonts w:ascii="Times New Roman" w:hAnsi="Times New Roman"/>
                <w:sz w:val="18"/>
                <w:szCs w:val="18"/>
              </w:rPr>
              <w:t>Упр. от 19.09.2018 № 5220)</w:t>
            </w:r>
            <w:proofErr w:type="gram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jc w:val="center"/>
              <w:rPr>
                <w:sz w:val="20"/>
                <w:szCs w:val="20"/>
                <w:lang w:val="ru-RU"/>
              </w:rPr>
            </w:pPr>
            <w:r w:rsidRPr="0010082F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12</w:t>
            </w:r>
            <w:r w:rsidRPr="0010082F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24.09.2018</w:t>
            </w:r>
            <w:r w:rsidRPr="0010082F">
              <w:rPr>
                <w:sz w:val="20"/>
                <w:szCs w:val="20"/>
                <w:lang w:val="ru-RU"/>
              </w:rPr>
              <w:t xml:space="preserve">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0082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082F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09</w:t>
            </w:r>
            <w:r w:rsidRPr="0010082F">
              <w:rPr>
                <w:color w:val="auto"/>
                <w:sz w:val="18"/>
                <w:szCs w:val="18"/>
              </w:rPr>
              <w:t>.10.201</w:t>
            </w:r>
            <w:r>
              <w:rPr>
                <w:color w:val="auto"/>
                <w:sz w:val="18"/>
                <w:szCs w:val="18"/>
              </w:rPr>
              <w:t>8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12081</w:t>
            </w:r>
            <w:r w:rsidRPr="0010082F">
              <w:rPr>
                <w:color w:val="auto"/>
                <w:sz w:val="18"/>
                <w:szCs w:val="18"/>
              </w:rPr>
              <w:t xml:space="preserve"> на сумму 100000-00, плат.  пор. от </w:t>
            </w:r>
            <w:r>
              <w:rPr>
                <w:color w:val="auto"/>
                <w:sz w:val="18"/>
                <w:szCs w:val="18"/>
              </w:rPr>
              <w:t>09</w:t>
            </w:r>
            <w:r w:rsidRPr="0010082F">
              <w:rPr>
                <w:color w:val="auto"/>
                <w:sz w:val="18"/>
                <w:szCs w:val="18"/>
              </w:rPr>
              <w:t>.10.201</w:t>
            </w:r>
            <w:r>
              <w:rPr>
                <w:color w:val="auto"/>
                <w:sz w:val="18"/>
                <w:szCs w:val="18"/>
              </w:rPr>
              <w:t>8</w:t>
            </w:r>
            <w:r w:rsidRPr="0010082F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12082</w:t>
            </w:r>
            <w:r w:rsidRPr="0010082F">
              <w:rPr>
                <w:color w:val="auto"/>
                <w:sz w:val="18"/>
                <w:szCs w:val="18"/>
              </w:rPr>
              <w:t xml:space="preserve"> на сумму 10</w:t>
            </w:r>
            <w:r>
              <w:rPr>
                <w:color w:val="auto"/>
                <w:sz w:val="18"/>
                <w:szCs w:val="18"/>
              </w:rPr>
              <w:t>5902-00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18"/>
                <w:szCs w:val="18"/>
              </w:rPr>
              <w:t xml:space="preserve">Приказ от </w:t>
            </w:r>
            <w:r>
              <w:rPr>
                <w:color w:val="auto"/>
                <w:sz w:val="18"/>
                <w:szCs w:val="18"/>
              </w:rPr>
              <w:t>11</w:t>
            </w:r>
            <w:r w:rsidRPr="0010082F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10</w:t>
            </w:r>
            <w:r w:rsidRPr="0010082F">
              <w:rPr>
                <w:color w:val="auto"/>
                <w:sz w:val="18"/>
                <w:szCs w:val="18"/>
              </w:rPr>
              <w:t xml:space="preserve">.2018 № </w:t>
            </w:r>
            <w:r w:rsidRPr="00DE0494">
              <w:rPr>
                <w:color w:val="auto"/>
                <w:sz w:val="18"/>
                <w:szCs w:val="18"/>
              </w:rPr>
              <w:t>666</w:t>
            </w:r>
            <w:r w:rsidRPr="0010082F">
              <w:rPr>
                <w:color w:val="auto"/>
                <w:sz w:val="18"/>
                <w:szCs w:val="18"/>
              </w:rPr>
              <w:t xml:space="preserve">-П, </w:t>
            </w:r>
            <w:r>
              <w:rPr>
                <w:sz w:val="18"/>
                <w:szCs w:val="18"/>
              </w:rPr>
              <w:t>2</w:t>
            </w:r>
            <w:r w:rsidRPr="0010082F">
              <w:rPr>
                <w:sz w:val="18"/>
                <w:szCs w:val="18"/>
              </w:rPr>
              <w:t xml:space="preserve"> месяца, с </w:t>
            </w:r>
            <w:r>
              <w:rPr>
                <w:sz w:val="18"/>
                <w:szCs w:val="18"/>
              </w:rPr>
              <w:t>11</w:t>
            </w:r>
            <w:r w:rsidRPr="001008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10082F">
              <w:rPr>
                <w:sz w:val="18"/>
                <w:szCs w:val="18"/>
              </w:rPr>
              <w:t xml:space="preserve">.2018 по </w:t>
            </w:r>
            <w:r>
              <w:rPr>
                <w:sz w:val="18"/>
                <w:szCs w:val="18"/>
              </w:rPr>
              <w:t>11</w:t>
            </w:r>
            <w:r w:rsidRPr="0010082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0082F">
              <w:rPr>
                <w:sz w:val="18"/>
                <w:szCs w:val="18"/>
              </w:rPr>
              <w:t>.2018.</w:t>
            </w:r>
          </w:p>
          <w:p w:rsidR="002723C6" w:rsidRPr="0010082F" w:rsidRDefault="002723C6" w:rsidP="00FA6F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FF0000"/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В 15-00 часов </w:t>
            </w:r>
            <w:r>
              <w:rPr>
                <w:color w:val="auto"/>
                <w:sz w:val="20"/>
              </w:rPr>
              <w:t>15</w:t>
            </w:r>
            <w:r w:rsidRPr="0010082F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10</w:t>
            </w:r>
            <w:r w:rsidRPr="0010082F">
              <w:rPr>
                <w:color w:val="auto"/>
                <w:sz w:val="20"/>
              </w:rPr>
              <w:t>.2018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2723C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11</w:t>
            </w:r>
            <w:r w:rsidRPr="0010082F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12</w:t>
            </w:r>
            <w:r w:rsidRPr="0010082F">
              <w:rPr>
                <w:color w:val="auto"/>
                <w:sz w:val="20"/>
              </w:rPr>
              <w:t xml:space="preserve">.2018 № </w:t>
            </w:r>
            <w:r>
              <w:rPr>
                <w:color w:val="auto"/>
                <w:sz w:val="20"/>
              </w:rPr>
              <w:t>877</w:t>
            </w:r>
            <w:r w:rsidRPr="0010082F">
              <w:rPr>
                <w:color w:val="auto"/>
                <w:sz w:val="20"/>
              </w:rPr>
              <w:t>-П, положительное заключение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3C6" w:rsidRPr="0010082F" w:rsidRDefault="002723C6" w:rsidP="00FA6F5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0082F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10082F">
              <w:rPr>
                <w:sz w:val="18"/>
                <w:szCs w:val="18"/>
              </w:rPr>
              <w:t>Росприрод</w:t>
            </w:r>
            <w:proofErr w:type="spellEnd"/>
            <w:r w:rsidRPr="0010082F">
              <w:rPr>
                <w:sz w:val="18"/>
                <w:szCs w:val="18"/>
              </w:rPr>
              <w:t>-надзора</w:t>
            </w:r>
            <w:proofErr w:type="gramEnd"/>
            <w:r w:rsidRPr="0010082F">
              <w:rPr>
                <w:sz w:val="18"/>
                <w:szCs w:val="18"/>
              </w:rPr>
              <w:t xml:space="preserve"> № АА-09-04-31/1397 от 09.07.2018</w:t>
            </w:r>
          </w:p>
        </w:tc>
      </w:tr>
    </w:tbl>
    <w:p w:rsidR="00F97B92" w:rsidRDefault="00F97B92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sectPr w:rsidR="00F97B92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29" w:rsidRDefault="00B56429">
      <w:r>
        <w:separator/>
      </w:r>
    </w:p>
  </w:endnote>
  <w:endnote w:type="continuationSeparator" w:id="0">
    <w:p w:rsidR="00B56429" w:rsidRDefault="00B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29" w:rsidRDefault="00B56429">
      <w:r>
        <w:separator/>
      </w:r>
    </w:p>
  </w:footnote>
  <w:footnote w:type="continuationSeparator" w:id="0">
    <w:p w:rsidR="00B56429" w:rsidRDefault="00B5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B56429" w:rsidRDefault="00B5642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429" w:rsidRDefault="00B56429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B67904">
                            <w:rPr>
                              <w:rStyle w:val="12"/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B56429" w:rsidRDefault="00B56429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B67904">
                      <w:rPr>
                        <w:rStyle w:val="12"/>
                        <w:noProof/>
                        <w:sz w:val="24"/>
                      </w:rPr>
                      <w:t>4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B56429" w:rsidRDefault="00B56429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429" w:rsidRDefault="00B56429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B67904">
                            <w:rPr>
                              <w:rStyle w:val="12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B56429" w:rsidRDefault="00B56429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B67904">
                      <w:rPr>
                        <w:rStyle w:val="12"/>
                        <w:noProof/>
                        <w:sz w:val="24"/>
                      </w:rPr>
                      <w:t>3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9" w:rsidRDefault="00B56429">
    <w:pPr>
      <w:pStyle w:val="A3"/>
      <w:jc w:val="right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1E9A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F59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3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2C79"/>
    <w:rsid w:val="000065A0"/>
    <w:rsid w:val="00006AB9"/>
    <w:rsid w:val="00012AEF"/>
    <w:rsid w:val="000156D3"/>
    <w:rsid w:val="00016231"/>
    <w:rsid w:val="00016AF8"/>
    <w:rsid w:val="000171AD"/>
    <w:rsid w:val="00022F31"/>
    <w:rsid w:val="000279EA"/>
    <w:rsid w:val="00040E99"/>
    <w:rsid w:val="0004228F"/>
    <w:rsid w:val="000428CD"/>
    <w:rsid w:val="00043EB3"/>
    <w:rsid w:val="000450B3"/>
    <w:rsid w:val="00046FA5"/>
    <w:rsid w:val="0005269F"/>
    <w:rsid w:val="00054EBE"/>
    <w:rsid w:val="0005699A"/>
    <w:rsid w:val="000644CE"/>
    <w:rsid w:val="000650F5"/>
    <w:rsid w:val="00066EED"/>
    <w:rsid w:val="00067753"/>
    <w:rsid w:val="00067B64"/>
    <w:rsid w:val="00070143"/>
    <w:rsid w:val="0007356F"/>
    <w:rsid w:val="00074C65"/>
    <w:rsid w:val="00076D63"/>
    <w:rsid w:val="00077218"/>
    <w:rsid w:val="000823D6"/>
    <w:rsid w:val="0008353F"/>
    <w:rsid w:val="00083EAD"/>
    <w:rsid w:val="00084162"/>
    <w:rsid w:val="000854B2"/>
    <w:rsid w:val="00085CF9"/>
    <w:rsid w:val="0008616E"/>
    <w:rsid w:val="0008747F"/>
    <w:rsid w:val="00092E95"/>
    <w:rsid w:val="00095756"/>
    <w:rsid w:val="00095E3E"/>
    <w:rsid w:val="000977DB"/>
    <w:rsid w:val="000A091C"/>
    <w:rsid w:val="000A1262"/>
    <w:rsid w:val="000A1844"/>
    <w:rsid w:val="000A2A7D"/>
    <w:rsid w:val="000A50CE"/>
    <w:rsid w:val="000A655E"/>
    <w:rsid w:val="000A7647"/>
    <w:rsid w:val="000B2005"/>
    <w:rsid w:val="000B22AD"/>
    <w:rsid w:val="000B6D82"/>
    <w:rsid w:val="000B7942"/>
    <w:rsid w:val="000C0DB5"/>
    <w:rsid w:val="000C115B"/>
    <w:rsid w:val="000C2AF7"/>
    <w:rsid w:val="000C5686"/>
    <w:rsid w:val="000C712C"/>
    <w:rsid w:val="000C7D30"/>
    <w:rsid w:val="000D1D61"/>
    <w:rsid w:val="000D3302"/>
    <w:rsid w:val="000D7E6C"/>
    <w:rsid w:val="000E41C5"/>
    <w:rsid w:val="000E4B7F"/>
    <w:rsid w:val="000E6E5F"/>
    <w:rsid w:val="000F2452"/>
    <w:rsid w:val="000F2FA1"/>
    <w:rsid w:val="000F5EDA"/>
    <w:rsid w:val="001002AF"/>
    <w:rsid w:val="0010082F"/>
    <w:rsid w:val="001038DC"/>
    <w:rsid w:val="00104B90"/>
    <w:rsid w:val="0010512C"/>
    <w:rsid w:val="00106C74"/>
    <w:rsid w:val="001070F8"/>
    <w:rsid w:val="001075DA"/>
    <w:rsid w:val="001109CC"/>
    <w:rsid w:val="00111963"/>
    <w:rsid w:val="00112655"/>
    <w:rsid w:val="00113404"/>
    <w:rsid w:val="00115E73"/>
    <w:rsid w:val="0012073F"/>
    <w:rsid w:val="001225E6"/>
    <w:rsid w:val="00122D95"/>
    <w:rsid w:val="00124CD7"/>
    <w:rsid w:val="00126BB6"/>
    <w:rsid w:val="00130348"/>
    <w:rsid w:val="00131C59"/>
    <w:rsid w:val="00131E8F"/>
    <w:rsid w:val="00140D02"/>
    <w:rsid w:val="00141259"/>
    <w:rsid w:val="00143784"/>
    <w:rsid w:val="0014384E"/>
    <w:rsid w:val="00143D6D"/>
    <w:rsid w:val="00144363"/>
    <w:rsid w:val="00145A89"/>
    <w:rsid w:val="00150388"/>
    <w:rsid w:val="00150897"/>
    <w:rsid w:val="00150FA2"/>
    <w:rsid w:val="00151126"/>
    <w:rsid w:val="00151BC3"/>
    <w:rsid w:val="00155CC3"/>
    <w:rsid w:val="00156734"/>
    <w:rsid w:val="0016386F"/>
    <w:rsid w:val="001651A8"/>
    <w:rsid w:val="001678D4"/>
    <w:rsid w:val="00175D3E"/>
    <w:rsid w:val="001764F6"/>
    <w:rsid w:val="00177DF1"/>
    <w:rsid w:val="001803E9"/>
    <w:rsid w:val="0018080A"/>
    <w:rsid w:val="00182E88"/>
    <w:rsid w:val="00184D9C"/>
    <w:rsid w:val="001850DE"/>
    <w:rsid w:val="00187296"/>
    <w:rsid w:val="00191C63"/>
    <w:rsid w:val="001931BC"/>
    <w:rsid w:val="00194AB4"/>
    <w:rsid w:val="00197BAF"/>
    <w:rsid w:val="001A06E8"/>
    <w:rsid w:val="001B060D"/>
    <w:rsid w:val="001B2040"/>
    <w:rsid w:val="001B7F7C"/>
    <w:rsid w:val="001C0418"/>
    <w:rsid w:val="001C0785"/>
    <w:rsid w:val="001C21ED"/>
    <w:rsid w:val="001C525E"/>
    <w:rsid w:val="001D1238"/>
    <w:rsid w:val="001D5EB3"/>
    <w:rsid w:val="001D6791"/>
    <w:rsid w:val="001D6F4D"/>
    <w:rsid w:val="001E185C"/>
    <w:rsid w:val="001E410C"/>
    <w:rsid w:val="001E4611"/>
    <w:rsid w:val="001E4749"/>
    <w:rsid w:val="001E569B"/>
    <w:rsid w:val="001F07B3"/>
    <w:rsid w:val="001F0FD4"/>
    <w:rsid w:val="001F39B3"/>
    <w:rsid w:val="001F411C"/>
    <w:rsid w:val="001F42A1"/>
    <w:rsid w:val="001F681B"/>
    <w:rsid w:val="00200586"/>
    <w:rsid w:val="00203EBE"/>
    <w:rsid w:val="002049ED"/>
    <w:rsid w:val="00206165"/>
    <w:rsid w:val="00207202"/>
    <w:rsid w:val="00210766"/>
    <w:rsid w:val="002122E7"/>
    <w:rsid w:val="00213135"/>
    <w:rsid w:val="00213E84"/>
    <w:rsid w:val="002179FE"/>
    <w:rsid w:val="00224FA0"/>
    <w:rsid w:val="002252E8"/>
    <w:rsid w:val="00225349"/>
    <w:rsid w:val="00230C79"/>
    <w:rsid w:val="00231B09"/>
    <w:rsid w:val="00231C2E"/>
    <w:rsid w:val="0023257B"/>
    <w:rsid w:val="00235447"/>
    <w:rsid w:val="00237318"/>
    <w:rsid w:val="002377FA"/>
    <w:rsid w:val="00241265"/>
    <w:rsid w:val="002420CA"/>
    <w:rsid w:val="00242C42"/>
    <w:rsid w:val="002432E8"/>
    <w:rsid w:val="00250076"/>
    <w:rsid w:val="00250103"/>
    <w:rsid w:val="00250715"/>
    <w:rsid w:val="0025075A"/>
    <w:rsid w:val="00250E86"/>
    <w:rsid w:val="0025419F"/>
    <w:rsid w:val="00254D42"/>
    <w:rsid w:val="002552E1"/>
    <w:rsid w:val="00255B94"/>
    <w:rsid w:val="00255BF5"/>
    <w:rsid w:val="002569F9"/>
    <w:rsid w:val="002575FF"/>
    <w:rsid w:val="0026161B"/>
    <w:rsid w:val="00265323"/>
    <w:rsid w:val="00265B3C"/>
    <w:rsid w:val="002662F9"/>
    <w:rsid w:val="002663FB"/>
    <w:rsid w:val="00271572"/>
    <w:rsid w:val="002723C6"/>
    <w:rsid w:val="0027359F"/>
    <w:rsid w:val="00274D8B"/>
    <w:rsid w:val="0027677A"/>
    <w:rsid w:val="00280EF4"/>
    <w:rsid w:val="002810FD"/>
    <w:rsid w:val="0028368A"/>
    <w:rsid w:val="00284E9F"/>
    <w:rsid w:val="00285AD8"/>
    <w:rsid w:val="0028751A"/>
    <w:rsid w:val="0028753B"/>
    <w:rsid w:val="00287F8D"/>
    <w:rsid w:val="00290BA2"/>
    <w:rsid w:val="00291011"/>
    <w:rsid w:val="00296825"/>
    <w:rsid w:val="002968B1"/>
    <w:rsid w:val="00296EB0"/>
    <w:rsid w:val="002A1586"/>
    <w:rsid w:val="002A4C46"/>
    <w:rsid w:val="002A4FD9"/>
    <w:rsid w:val="002A7A2B"/>
    <w:rsid w:val="002A7BE2"/>
    <w:rsid w:val="002B0BC6"/>
    <w:rsid w:val="002B14E7"/>
    <w:rsid w:val="002B2933"/>
    <w:rsid w:val="002B4151"/>
    <w:rsid w:val="002B7930"/>
    <w:rsid w:val="002C3B74"/>
    <w:rsid w:val="002C5015"/>
    <w:rsid w:val="002C735F"/>
    <w:rsid w:val="002D0C2E"/>
    <w:rsid w:val="002D17AE"/>
    <w:rsid w:val="002D306D"/>
    <w:rsid w:val="002D502E"/>
    <w:rsid w:val="002D572C"/>
    <w:rsid w:val="002D7553"/>
    <w:rsid w:val="002E5D59"/>
    <w:rsid w:val="002F046C"/>
    <w:rsid w:val="002F441E"/>
    <w:rsid w:val="002F5085"/>
    <w:rsid w:val="002F573F"/>
    <w:rsid w:val="003008A7"/>
    <w:rsid w:val="00302287"/>
    <w:rsid w:val="00303E86"/>
    <w:rsid w:val="00305B3B"/>
    <w:rsid w:val="00306AE7"/>
    <w:rsid w:val="00315555"/>
    <w:rsid w:val="003163E2"/>
    <w:rsid w:val="00317080"/>
    <w:rsid w:val="00317C07"/>
    <w:rsid w:val="00320F11"/>
    <w:rsid w:val="0032281C"/>
    <w:rsid w:val="00322D38"/>
    <w:rsid w:val="003237C4"/>
    <w:rsid w:val="00323DFB"/>
    <w:rsid w:val="00323EF0"/>
    <w:rsid w:val="00323FEA"/>
    <w:rsid w:val="00331939"/>
    <w:rsid w:val="00332D68"/>
    <w:rsid w:val="0033458E"/>
    <w:rsid w:val="003435F1"/>
    <w:rsid w:val="00345447"/>
    <w:rsid w:val="00347627"/>
    <w:rsid w:val="00350323"/>
    <w:rsid w:val="00353033"/>
    <w:rsid w:val="00353B57"/>
    <w:rsid w:val="0035703E"/>
    <w:rsid w:val="00361E0C"/>
    <w:rsid w:val="00362438"/>
    <w:rsid w:val="00365F94"/>
    <w:rsid w:val="003663CD"/>
    <w:rsid w:val="0036706E"/>
    <w:rsid w:val="00371325"/>
    <w:rsid w:val="00372F5B"/>
    <w:rsid w:val="00374064"/>
    <w:rsid w:val="00374E1F"/>
    <w:rsid w:val="0037593C"/>
    <w:rsid w:val="0037779C"/>
    <w:rsid w:val="00386E69"/>
    <w:rsid w:val="00391746"/>
    <w:rsid w:val="0039321F"/>
    <w:rsid w:val="00395293"/>
    <w:rsid w:val="00395A72"/>
    <w:rsid w:val="0039699E"/>
    <w:rsid w:val="003A47EB"/>
    <w:rsid w:val="003A741E"/>
    <w:rsid w:val="003A7F79"/>
    <w:rsid w:val="003B1495"/>
    <w:rsid w:val="003B30EC"/>
    <w:rsid w:val="003B4109"/>
    <w:rsid w:val="003B6467"/>
    <w:rsid w:val="003B64B0"/>
    <w:rsid w:val="003C185C"/>
    <w:rsid w:val="003C4786"/>
    <w:rsid w:val="003C53A0"/>
    <w:rsid w:val="003C58D7"/>
    <w:rsid w:val="003C656E"/>
    <w:rsid w:val="003C740A"/>
    <w:rsid w:val="003C7B5D"/>
    <w:rsid w:val="003D0704"/>
    <w:rsid w:val="003D3E4C"/>
    <w:rsid w:val="003D47A1"/>
    <w:rsid w:val="003D7ABA"/>
    <w:rsid w:val="003E04DF"/>
    <w:rsid w:val="003E354D"/>
    <w:rsid w:val="003E561B"/>
    <w:rsid w:val="003E6A24"/>
    <w:rsid w:val="003E7ACD"/>
    <w:rsid w:val="003F0746"/>
    <w:rsid w:val="003F21B5"/>
    <w:rsid w:val="003F363D"/>
    <w:rsid w:val="003F4B51"/>
    <w:rsid w:val="003F6757"/>
    <w:rsid w:val="003F6B27"/>
    <w:rsid w:val="004003E2"/>
    <w:rsid w:val="00400C44"/>
    <w:rsid w:val="00401946"/>
    <w:rsid w:val="00401F11"/>
    <w:rsid w:val="00402F22"/>
    <w:rsid w:val="00403C5E"/>
    <w:rsid w:val="004048DD"/>
    <w:rsid w:val="00405094"/>
    <w:rsid w:val="004053A0"/>
    <w:rsid w:val="00405585"/>
    <w:rsid w:val="00405ADF"/>
    <w:rsid w:val="00406F8B"/>
    <w:rsid w:val="00407A36"/>
    <w:rsid w:val="00411451"/>
    <w:rsid w:val="004170C0"/>
    <w:rsid w:val="00417335"/>
    <w:rsid w:val="004203A5"/>
    <w:rsid w:val="00421318"/>
    <w:rsid w:val="004227A4"/>
    <w:rsid w:val="004249D1"/>
    <w:rsid w:val="00424A08"/>
    <w:rsid w:val="00424AAD"/>
    <w:rsid w:val="00424F7A"/>
    <w:rsid w:val="00427A1F"/>
    <w:rsid w:val="004304E2"/>
    <w:rsid w:val="00435858"/>
    <w:rsid w:val="004431F5"/>
    <w:rsid w:val="004440B7"/>
    <w:rsid w:val="0044430F"/>
    <w:rsid w:val="0044477D"/>
    <w:rsid w:val="004449A8"/>
    <w:rsid w:val="00444E7A"/>
    <w:rsid w:val="004469D4"/>
    <w:rsid w:val="00447C4F"/>
    <w:rsid w:val="0045214C"/>
    <w:rsid w:val="004548F4"/>
    <w:rsid w:val="00456B02"/>
    <w:rsid w:val="00461D81"/>
    <w:rsid w:val="00461E02"/>
    <w:rsid w:val="00462C62"/>
    <w:rsid w:val="0046300A"/>
    <w:rsid w:val="00464BA2"/>
    <w:rsid w:val="00464DC4"/>
    <w:rsid w:val="004653C6"/>
    <w:rsid w:val="00467995"/>
    <w:rsid w:val="00471931"/>
    <w:rsid w:val="004752B1"/>
    <w:rsid w:val="0047567E"/>
    <w:rsid w:val="00480840"/>
    <w:rsid w:val="00481A62"/>
    <w:rsid w:val="004821BB"/>
    <w:rsid w:val="00485EDF"/>
    <w:rsid w:val="004879C9"/>
    <w:rsid w:val="00491B66"/>
    <w:rsid w:val="00492E8C"/>
    <w:rsid w:val="00495536"/>
    <w:rsid w:val="00497EB3"/>
    <w:rsid w:val="004A0C87"/>
    <w:rsid w:val="004A1D4F"/>
    <w:rsid w:val="004A2611"/>
    <w:rsid w:val="004A3F5E"/>
    <w:rsid w:val="004A621B"/>
    <w:rsid w:val="004B0F43"/>
    <w:rsid w:val="004B16DF"/>
    <w:rsid w:val="004B1C86"/>
    <w:rsid w:val="004B1DF2"/>
    <w:rsid w:val="004B2909"/>
    <w:rsid w:val="004B34FF"/>
    <w:rsid w:val="004B5464"/>
    <w:rsid w:val="004B5565"/>
    <w:rsid w:val="004B67D9"/>
    <w:rsid w:val="004C00F3"/>
    <w:rsid w:val="004C026A"/>
    <w:rsid w:val="004C1223"/>
    <w:rsid w:val="004C499E"/>
    <w:rsid w:val="004C54CE"/>
    <w:rsid w:val="004C5885"/>
    <w:rsid w:val="004C6682"/>
    <w:rsid w:val="004D488F"/>
    <w:rsid w:val="004D5A00"/>
    <w:rsid w:val="004D6A1F"/>
    <w:rsid w:val="004D7682"/>
    <w:rsid w:val="004E001D"/>
    <w:rsid w:val="004E0547"/>
    <w:rsid w:val="004E1C97"/>
    <w:rsid w:val="004E234D"/>
    <w:rsid w:val="004E42BA"/>
    <w:rsid w:val="004E5EDD"/>
    <w:rsid w:val="004E76C6"/>
    <w:rsid w:val="004F0EC1"/>
    <w:rsid w:val="004F1C30"/>
    <w:rsid w:val="004F20C8"/>
    <w:rsid w:val="004F76DC"/>
    <w:rsid w:val="004F783A"/>
    <w:rsid w:val="00502598"/>
    <w:rsid w:val="0050684E"/>
    <w:rsid w:val="00507A09"/>
    <w:rsid w:val="005217BB"/>
    <w:rsid w:val="00521DC5"/>
    <w:rsid w:val="005234F5"/>
    <w:rsid w:val="00526397"/>
    <w:rsid w:val="00534C03"/>
    <w:rsid w:val="00536444"/>
    <w:rsid w:val="00537043"/>
    <w:rsid w:val="00541F17"/>
    <w:rsid w:val="005459E3"/>
    <w:rsid w:val="00546700"/>
    <w:rsid w:val="005478A4"/>
    <w:rsid w:val="00547D0A"/>
    <w:rsid w:val="0055148A"/>
    <w:rsid w:val="0055189C"/>
    <w:rsid w:val="00551B0D"/>
    <w:rsid w:val="00551EB8"/>
    <w:rsid w:val="00552685"/>
    <w:rsid w:val="005539DE"/>
    <w:rsid w:val="00555751"/>
    <w:rsid w:val="00556DAA"/>
    <w:rsid w:val="005658A0"/>
    <w:rsid w:val="005674BE"/>
    <w:rsid w:val="0056776C"/>
    <w:rsid w:val="0057268F"/>
    <w:rsid w:val="00572874"/>
    <w:rsid w:val="00572B57"/>
    <w:rsid w:val="005734DD"/>
    <w:rsid w:val="0057523D"/>
    <w:rsid w:val="005769B6"/>
    <w:rsid w:val="00576BAE"/>
    <w:rsid w:val="005772A6"/>
    <w:rsid w:val="005810D9"/>
    <w:rsid w:val="0058266C"/>
    <w:rsid w:val="00583F7B"/>
    <w:rsid w:val="00585514"/>
    <w:rsid w:val="005855BB"/>
    <w:rsid w:val="00586217"/>
    <w:rsid w:val="00586697"/>
    <w:rsid w:val="005902F3"/>
    <w:rsid w:val="005A23C5"/>
    <w:rsid w:val="005B2060"/>
    <w:rsid w:val="005B4457"/>
    <w:rsid w:val="005B4F08"/>
    <w:rsid w:val="005B5939"/>
    <w:rsid w:val="005C45F3"/>
    <w:rsid w:val="005C554F"/>
    <w:rsid w:val="005C6A37"/>
    <w:rsid w:val="005D0777"/>
    <w:rsid w:val="005D76FE"/>
    <w:rsid w:val="005D7798"/>
    <w:rsid w:val="005E24B0"/>
    <w:rsid w:val="005E2C5A"/>
    <w:rsid w:val="005E4AD4"/>
    <w:rsid w:val="005E5184"/>
    <w:rsid w:val="005E62CB"/>
    <w:rsid w:val="005E670E"/>
    <w:rsid w:val="005F0CE6"/>
    <w:rsid w:val="005F3088"/>
    <w:rsid w:val="005F6CDE"/>
    <w:rsid w:val="006052F0"/>
    <w:rsid w:val="006061CE"/>
    <w:rsid w:val="00607C9A"/>
    <w:rsid w:val="00612458"/>
    <w:rsid w:val="00621415"/>
    <w:rsid w:val="0062173A"/>
    <w:rsid w:val="00621EA6"/>
    <w:rsid w:val="00626DEE"/>
    <w:rsid w:val="00627B91"/>
    <w:rsid w:val="00632738"/>
    <w:rsid w:val="00633F16"/>
    <w:rsid w:val="00636863"/>
    <w:rsid w:val="006376BF"/>
    <w:rsid w:val="006407D8"/>
    <w:rsid w:val="00642DA1"/>
    <w:rsid w:val="006447DF"/>
    <w:rsid w:val="0064553F"/>
    <w:rsid w:val="00646BF1"/>
    <w:rsid w:val="00646E11"/>
    <w:rsid w:val="006517C6"/>
    <w:rsid w:val="006518AC"/>
    <w:rsid w:val="00653540"/>
    <w:rsid w:val="0065367B"/>
    <w:rsid w:val="00655946"/>
    <w:rsid w:val="00656B9A"/>
    <w:rsid w:val="00656D8A"/>
    <w:rsid w:val="00656EEE"/>
    <w:rsid w:val="006570F3"/>
    <w:rsid w:val="00660620"/>
    <w:rsid w:val="00663259"/>
    <w:rsid w:val="006650F7"/>
    <w:rsid w:val="00665839"/>
    <w:rsid w:val="006674B3"/>
    <w:rsid w:val="00670186"/>
    <w:rsid w:val="006702B8"/>
    <w:rsid w:val="00671CF3"/>
    <w:rsid w:val="006773C7"/>
    <w:rsid w:val="0068088C"/>
    <w:rsid w:val="00680A0D"/>
    <w:rsid w:val="00682B09"/>
    <w:rsid w:val="00685216"/>
    <w:rsid w:val="0068558A"/>
    <w:rsid w:val="0069168A"/>
    <w:rsid w:val="00691ADB"/>
    <w:rsid w:val="0069200A"/>
    <w:rsid w:val="00692FD2"/>
    <w:rsid w:val="00694F66"/>
    <w:rsid w:val="006959EC"/>
    <w:rsid w:val="00695AE6"/>
    <w:rsid w:val="006976F7"/>
    <w:rsid w:val="006A05CF"/>
    <w:rsid w:val="006A1AC6"/>
    <w:rsid w:val="006A234A"/>
    <w:rsid w:val="006A5A65"/>
    <w:rsid w:val="006A7A84"/>
    <w:rsid w:val="006B30F5"/>
    <w:rsid w:val="006B3C59"/>
    <w:rsid w:val="006B51A5"/>
    <w:rsid w:val="006B7992"/>
    <w:rsid w:val="006B7A5B"/>
    <w:rsid w:val="006C2892"/>
    <w:rsid w:val="006C70B0"/>
    <w:rsid w:val="006C71C1"/>
    <w:rsid w:val="006D0872"/>
    <w:rsid w:val="006D1533"/>
    <w:rsid w:val="006D2CAB"/>
    <w:rsid w:val="006D332E"/>
    <w:rsid w:val="006D6D58"/>
    <w:rsid w:val="006D7438"/>
    <w:rsid w:val="006D7C3E"/>
    <w:rsid w:val="006E0A51"/>
    <w:rsid w:val="006E1D28"/>
    <w:rsid w:val="006E6021"/>
    <w:rsid w:val="006F057B"/>
    <w:rsid w:val="006F0671"/>
    <w:rsid w:val="006F6E02"/>
    <w:rsid w:val="006F74F2"/>
    <w:rsid w:val="006F7AEF"/>
    <w:rsid w:val="00701A94"/>
    <w:rsid w:val="00704CBE"/>
    <w:rsid w:val="0070729A"/>
    <w:rsid w:val="00711379"/>
    <w:rsid w:val="007122FE"/>
    <w:rsid w:val="0071323D"/>
    <w:rsid w:val="00716A60"/>
    <w:rsid w:val="00717C1A"/>
    <w:rsid w:val="00720AC1"/>
    <w:rsid w:val="007213EE"/>
    <w:rsid w:val="00721620"/>
    <w:rsid w:val="00723636"/>
    <w:rsid w:val="007240CE"/>
    <w:rsid w:val="00725409"/>
    <w:rsid w:val="00725488"/>
    <w:rsid w:val="00725704"/>
    <w:rsid w:val="007258B9"/>
    <w:rsid w:val="007270F8"/>
    <w:rsid w:val="00730D71"/>
    <w:rsid w:val="00731309"/>
    <w:rsid w:val="007319F0"/>
    <w:rsid w:val="0073221D"/>
    <w:rsid w:val="007349EC"/>
    <w:rsid w:val="00736040"/>
    <w:rsid w:val="00743296"/>
    <w:rsid w:val="007447A8"/>
    <w:rsid w:val="00745BDC"/>
    <w:rsid w:val="0074713C"/>
    <w:rsid w:val="00750060"/>
    <w:rsid w:val="007502E1"/>
    <w:rsid w:val="007505C7"/>
    <w:rsid w:val="00751FEC"/>
    <w:rsid w:val="00752111"/>
    <w:rsid w:val="007548DF"/>
    <w:rsid w:val="0075510F"/>
    <w:rsid w:val="0075513B"/>
    <w:rsid w:val="0075661A"/>
    <w:rsid w:val="007573EF"/>
    <w:rsid w:val="00761E5B"/>
    <w:rsid w:val="00763EEC"/>
    <w:rsid w:val="007654D4"/>
    <w:rsid w:val="00765678"/>
    <w:rsid w:val="00766CE1"/>
    <w:rsid w:val="0076702E"/>
    <w:rsid w:val="00767967"/>
    <w:rsid w:val="00771814"/>
    <w:rsid w:val="007721E8"/>
    <w:rsid w:val="00772321"/>
    <w:rsid w:val="00775C43"/>
    <w:rsid w:val="00777BBF"/>
    <w:rsid w:val="00777D44"/>
    <w:rsid w:val="00783DF0"/>
    <w:rsid w:val="0078409E"/>
    <w:rsid w:val="00784160"/>
    <w:rsid w:val="00785CA0"/>
    <w:rsid w:val="007869A6"/>
    <w:rsid w:val="007871F3"/>
    <w:rsid w:val="00787206"/>
    <w:rsid w:val="0079035D"/>
    <w:rsid w:val="007942A2"/>
    <w:rsid w:val="0079536B"/>
    <w:rsid w:val="00795649"/>
    <w:rsid w:val="007956BE"/>
    <w:rsid w:val="007965FF"/>
    <w:rsid w:val="00797413"/>
    <w:rsid w:val="007A1B65"/>
    <w:rsid w:val="007A5179"/>
    <w:rsid w:val="007B0599"/>
    <w:rsid w:val="007B562E"/>
    <w:rsid w:val="007B7621"/>
    <w:rsid w:val="007C100D"/>
    <w:rsid w:val="007C1B9E"/>
    <w:rsid w:val="007C1F1E"/>
    <w:rsid w:val="007C1F98"/>
    <w:rsid w:val="007C4694"/>
    <w:rsid w:val="007C5E5F"/>
    <w:rsid w:val="007C6721"/>
    <w:rsid w:val="007C68D2"/>
    <w:rsid w:val="007D007F"/>
    <w:rsid w:val="007D08F4"/>
    <w:rsid w:val="007D117F"/>
    <w:rsid w:val="007D1B81"/>
    <w:rsid w:val="007D2329"/>
    <w:rsid w:val="007D3B4B"/>
    <w:rsid w:val="007E09C7"/>
    <w:rsid w:val="007E3E25"/>
    <w:rsid w:val="007E4010"/>
    <w:rsid w:val="007E415F"/>
    <w:rsid w:val="007E4D78"/>
    <w:rsid w:val="007F17DE"/>
    <w:rsid w:val="007F4C8A"/>
    <w:rsid w:val="00801704"/>
    <w:rsid w:val="008019A4"/>
    <w:rsid w:val="00801B9F"/>
    <w:rsid w:val="00802E41"/>
    <w:rsid w:val="00803B79"/>
    <w:rsid w:val="00803F1B"/>
    <w:rsid w:val="0080431A"/>
    <w:rsid w:val="00804FCC"/>
    <w:rsid w:val="00805869"/>
    <w:rsid w:val="008075CD"/>
    <w:rsid w:val="00807BEF"/>
    <w:rsid w:val="00810A85"/>
    <w:rsid w:val="008132B8"/>
    <w:rsid w:val="008132E5"/>
    <w:rsid w:val="00815EEE"/>
    <w:rsid w:val="00817045"/>
    <w:rsid w:val="00820A5A"/>
    <w:rsid w:val="008211A0"/>
    <w:rsid w:val="00823A21"/>
    <w:rsid w:val="00825820"/>
    <w:rsid w:val="00831252"/>
    <w:rsid w:val="00832B35"/>
    <w:rsid w:val="008343E6"/>
    <w:rsid w:val="008352CD"/>
    <w:rsid w:val="00837D62"/>
    <w:rsid w:val="00840541"/>
    <w:rsid w:val="00840C31"/>
    <w:rsid w:val="008430C2"/>
    <w:rsid w:val="0084344B"/>
    <w:rsid w:val="008447DC"/>
    <w:rsid w:val="00844F61"/>
    <w:rsid w:val="00845D71"/>
    <w:rsid w:val="008462AE"/>
    <w:rsid w:val="00851725"/>
    <w:rsid w:val="00851C52"/>
    <w:rsid w:val="00853AD5"/>
    <w:rsid w:val="0085657A"/>
    <w:rsid w:val="0085657D"/>
    <w:rsid w:val="00857FAB"/>
    <w:rsid w:val="00861654"/>
    <w:rsid w:val="008616C2"/>
    <w:rsid w:val="0086218C"/>
    <w:rsid w:val="0086353D"/>
    <w:rsid w:val="00866A7B"/>
    <w:rsid w:val="00867556"/>
    <w:rsid w:val="00870245"/>
    <w:rsid w:val="008706B6"/>
    <w:rsid w:val="008711E5"/>
    <w:rsid w:val="00871B07"/>
    <w:rsid w:val="00872A90"/>
    <w:rsid w:val="00872C56"/>
    <w:rsid w:val="00872FC7"/>
    <w:rsid w:val="00873464"/>
    <w:rsid w:val="00875082"/>
    <w:rsid w:val="008813D6"/>
    <w:rsid w:val="00882A3B"/>
    <w:rsid w:val="00887A58"/>
    <w:rsid w:val="00890F05"/>
    <w:rsid w:val="00891C8D"/>
    <w:rsid w:val="00892325"/>
    <w:rsid w:val="00892473"/>
    <w:rsid w:val="00895795"/>
    <w:rsid w:val="008959F4"/>
    <w:rsid w:val="00896B6F"/>
    <w:rsid w:val="008A2023"/>
    <w:rsid w:val="008A6D19"/>
    <w:rsid w:val="008A778D"/>
    <w:rsid w:val="008B4B7E"/>
    <w:rsid w:val="008B60D7"/>
    <w:rsid w:val="008B6AAF"/>
    <w:rsid w:val="008C2C37"/>
    <w:rsid w:val="008C57C8"/>
    <w:rsid w:val="008D1B54"/>
    <w:rsid w:val="008D2BF0"/>
    <w:rsid w:val="008D6504"/>
    <w:rsid w:val="008D7867"/>
    <w:rsid w:val="008E058A"/>
    <w:rsid w:val="008E3411"/>
    <w:rsid w:val="008E4A21"/>
    <w:rsid w:val="008E61C2"/>
    <w:rsid w:val="008E6633"/>
    <w:rsid w:val="008E7EC2"/>
    <w:rsid w:val="0090170E"/>
    <w:rsid w:val="0090192A"/>
    <w:rsid w:val="009024CE"/>
    <w:rsid w:val="00902F48"/>
    <w:rsid w:val="0090518E"/>
    <w:rsid w:val="009108AB"/>
    <w:rsid w:val="009108DB"/>
    <w:rsid w:val="00912804"/>
    <w:rsid w:val="00915CCC"/>
    <w:rsid w:val="0091668A"/>
    <w:rsid w:val="00917C37"/>
    <w:rsid w:val="0092316B"/>
    <w:rsid w:val="0092325D"/>
    <w:rsid w:val="00926739"/>
    <w:rsid w:val="00927BF5"/>
    <w:rsid w:val="00931D66"/>
    <w:rsid w:val="009323CF"/>
    <w:rsid w:val="0093303D"/>
    <w:rsid w:val="00933F2F"/>
    <w:rsid w:val="00935529"/>
    <w:rsid w:val="00940DA6"/>
    <w:rsid w:val="00943C9A"/>
    <w:rsid w:val="00944610"/>
    <w:rsid w:val="00946EC4"/>
    <w:rsid w:val="009475CF"/>
    <w:rsid w:val="00947C71"/>
    <w:rsid w:val="00951918"/>
    <w:rsid w:val="009540B5"/>
    <w:rsid w:val="00955111"/>
    <w:rsid w:val="00955246"/>
    <w:rsid w:val="00956B8C"/>
    <w:rsid w:val="0095738D"/>
    <w:rsid w:val="00960784"/>
    <w:rsid w:val="009651FE"/>
    <w:rsid w:val="009704B2"/>
    <w:rsid w:val="00973BED"/>
    <w:rsid w:val="00974B7D"/>
    <w:rsid w:val="00975475"/>
    <w:rsid w:val="009766AB"/>
    <w:rsid w:val="00977720"/>
    <w:rsid w:val="00981F53"/>
    <w:rsid w:val="0098206D"/>
    <w:rsid w:val="0099198B"/>
    <w:rsid w:val="0099344A"/>
    <w:rsid w:val="00993BAD"/>
    <w:rsid w:val="00995129"/>
    <w:rsid w:val="00995299"/>
    <w:rsid w:val="009A3201"/>
    <w:rsid w:val="009A5A15"/>
    <w:rsid w:val="009A749A"/>
    <w:rsid w:val="009A7699"/>
    <w:rsid w:val="009B03C5"/>
    <w:rsid w:val="009B0C45"/>
    <w:rsid w:val="009B0E8C"/>
    <w:rsid w:val="009B1E49"/>
    <w:rsid w:val="009B33F1"/>
    <w:rsid w:val="009B3C9F"/>
    <w:rsid w:val="009B5A07"/>
    <w:rsid w:val="009B7694"/>
    <w:rsid w:val="009C008C"/>
    <w:rsid w:val="009C0EAF"/>
    <w:rsid w:val="009C211A"/>
    <w:rsid w:val="009C6BA5"/>
    <w:rsid w:val="009D008D"/>
    <w:rsid w:val="009D296F"/>
    <w:rsid w:val="009D2FA0"/>
    <w:rsid w:val="009D380B"/>
    <w:rsid w:val="009D6D81"/>
    <w:rsid w:val="009D7747"/>
    <w:rsid w:val="009E1F05"/>
    <w:rsid w:val="009E25DC"/>
    <w:rsid w:val="009E4B75"/>
    <w:rsid w:val="009E657B"/>
    <w:rsid w:val="009F298D"/>
    <w:rsid w:val="009F5D52"/>
    <w:rsid w:val="009F6358"/>
    <w:rsid w:val="009F6765"/>
    <w:rsid w:val="009F6E03"/>
    <w:rsid w:val="009F760F"/>
    <w:rsid w:val="00A031AA"/>
    <w:rsid w:val="00A042D2"/>
    <w:rsid w:val="00A04AA8"/>
    <w:rsid w:val="00A04F2F"/>
    <w:rsid w:val="00A057EB"/>
    <w:rsid w:val="00A077E8"/>
    <w:rsid w:val="00A11BBC"/>
    <w:rsid w:val="00A11C2E"/>
    <w:rsid w:val="00A168F9"/>
    <w:rsid w:val="00A20924"/>
    <w:rsid w:val="00A20B96"/>
    <w:rsid w:val="00A21274"/>
    <w:rsid w:val="00A2264E"/>
    <w:rsid w:val="00A23132"/>
    <w:rsid w:val="00A24C37"/>
    <w:rsid w:val="00A30603"/>
    <w:rsid w:val="00A30CB4"/>
    <w:rsid w:val="00A311FF"/>
    <w:rsid w:val="00A319E6"/>
    <w:rsid w:val="00A328AE"/>
    <w:rsid w:val="00A347F3"/>
    <w:rsid w:val="00A37216"/>
    <w:rsid w:val="00A37F03"/>
    <w:rsid w:val="00A401EA"/>
    <w:rsid w:val="00A438A2"/>
    <w:rsid w:val="00A44972"/>
    <w:rsid w:val="00A501F4"/>
    <w:rsid w:val="00A504AF"/>
    <w:rsid w:val="00A50BB8"/>
    <w:rsid w:val="00A50CAB"/>
    <w:rsid w:val="00A5106D"/>
    <w:rsid w:val="00A54231"/>
    <w:rsid w:val="00A55014"/>
    <w:rsid w:val="00A57073"/>
    <w:rsid w:val="00A60A81"/>
    <w:rsid w:val="00A612F2"/>
    <w:rsid w:val="00A64F25"/>
    <w:rsid w:val="00A65D4B"/>
    <w:rsid w:val="00A7082A"/>
    <w:rsid w:val="00A74141"/>
    <w:rsid w:val="00A74602"/>
    <w:rsid w:val="00A77536"/>
    <w:rsid w:val="00A77DA8"/>
    <w:rsid w:val="00A81A6B"/>
    <w:rsid w:val="00A82078"/>
    <w:rsid w:val="00A84166"/>
    <w:rsid w:val="00A856F5"/>
    <w:rsid w:val="00A85756"/>
    <w:rsid w:val="00A8650D"/>
    <w:rsid w:val="00A914B4"/>
    <w:rsid w:val="00A95BBC"/>
    <w:rsid w:val="00A95C16"/>
    <w:rsid w:val="00A9687F"/>
    <w:rsid w:val="00AA1260"/>
    <w:rsid w:val="00AA2931"/>
    <w:rsid w:val="00AA7AB5"/>
    <w:rsid w:val="00AB1311"/>
    <w:rsid w:val="00AB133F"/>
    <w:rsid w:val="00AB1835"/>
    <w:rsid w:val="00AB239B"/>
    <w:rsid w:val="00AB2B63"/>
    <w:rsid w:val="00AB539E"/>
    <w:rsid w:val="00AB5B37"/>
    <w:rsid w:val="00AB64FA"/>
    <w:rsid w:val="00AB79E4"/>
    <w:rsid w:val="00AC067A"/>
    <w:rsid w:val="00AC110F"/>
    <w:rsid w:val="00AC1A04"/>
    <w:rsid w:val="00AC1BB0"/>
    <w:rsid w:val="00AC272A"/>
    <w:rsid w:val="00AC7BA5"/>
    <w:rsid w:val="00AC7CFF"/>
    <w:rsid w:val="00AD0EF7"/>
    <w:rsid w:val="00AD17F0"/>
    <w:rsid w:val="00AD5345"/>
    <w:rsid w:val="00AD646B"/>
    <w:rsid w:val="00AE07E4"/>
    <w:rsid w:val="00AE293B"/>
    <w:rsid w:val="00AE2AF8"/>
    <w:rsid w:val="00AE35AB"/>
    <w:rsid w:val="00AE6605"/>
    <w:rsid w:val="00AE723A"/>
    <w:rsid w:val="00AF019F"/>
    <w:rsid w:val="00AF1B0B"/>
    <w:rsid w:val="00AF2CB2"/>
    <w:rsid w:val="00B0026A"/>
    <w:rsid w:val="00B01269"/>
    <w:rsid w:val="00B02D4E"/>
    <w:rsid w:val="00B03F83"/>
    <w:rsid w:val="00B04E33"/>
    <w:rsid w:val="00B052C6"/>
    <w:rsid w:val="00B10004"/>
    <w:rsid w:val="00B11D63"/>
    <w:rsid w:val="00B13E44"/>
    <w:rsid w:val="00B13F0D"/>
    <w:rsid w:val="00B20CEE"/>
    <w:rsid w:val="00B22519"/>
    <w:rsid w:val="00B23B27"/>
    <w:rsid w:val="00B26784"/>
    <w:rsid w:val="00B318EA"/>
    <w:rsid w:val="00B32F21"/>
    <w:rsid w:val="00B333CE"/>
    <w:rsid w:val="00B35910"/>
    <w:rsid w:val="00B36EB0"/>
    <w:rsid w:val="00B4071F"/>
    <w:rsid w:val="00B41903"/>
    <w:rsid w:val="00B45521"/>
    <w:rsid w:val="00B45C94"/>
    <w:rsid w:val="00B4739E"/>
    <w:rsid w:val="00B520E4"/>
    <w:rsid w:val="00B55169"/>
    <w:rsid w:val="00B5568F"/>
    <w:rsid w:val="00B55D48"/>
    <w:rsid w:val="00B55E8C"/>
    <w:rsid w:val="00B56429"/>
    <w:rsid w:val="00B56F6C"/>
    <w:rsid w:val="00B637CC"/>
    <w:rsid w:val="00B6581E"/>
    <w:rsid w:val="00B664F7"/>
    <w:rsid w:val="00B67904"/>
    <w:rsid w:val="00B70769"/>
    <w:rsid w:val="00B7282B"/>
    <w:rsid w:val="00B73179"/>
    <w:rsid w:val="00B74C2D"/>
    <w:rsid w:val="00B77869"/>
    <w:rsid w:val="00B8448C"/>
    <w:rsid w:val="00B85023"/>
    <w:rsid w:val="00B85064"/>
    <w:rsid w:val="00B8778B"/>
    <w:rsid w:val="00B9058B"/>
    <w:rsid w:val="00B908C8"/>
    <w:rsid w:val="00B91216"/>
    <w:rsid w:val="00B91FAC"/>
    <w:rsid w:val="00B930FB"/>
    <w:rsid w:val="00B93583"/>
    <w:rsid w:val="00B953FF"/>
    <w:rsid w:val="00B95632"/>
    <w:rsid w:val="00B9563C"/>
    <w:rsid w:val="00B96F5F"/>
    <w:rsid w:val="00B97756"/>
    <w:rsid w:val="00B9790C"/>
    <w:rsid w:val="00BA1059"/>
    <w:rsid w:val="00BA34EB"/>
    <w:rsid w:val="00BA36DE"/>
    <w:rsid w:val="00BA37A6"/>
    <w:rsid w:val="00BA4FAE"/>
    <w:rsid w:val="00BA62F7"/>
    <w:rsid w:val="00BA7294"/>
    <w:rsid w:val="00BA7678"/>
    <w:rsid w:val="00BA79D3"/>
    <w:rsid w:val="00BB0701"/>
    <w:rsid w:val="00BB1C4A"/>
    <w:rsid w:val="00BB31B6"/>
    <w:rsid w:val="00BB3AC8"/>
    <w:rsid w:val="00BB47B4"/>
    <w:rsid w:val="00BB54E3"/>
    <w:rsid w:val="00BB633A"/>
    <w:rsid w:val="00BC0B9D"/>
    <w:rsid w:val="00BC187A"/>
    <w:rsid w:val="00BC2B04"/>
    <w:rsid w:val="00BC410B"/>
    <w:rsid w:val="00BC57CC"/>
    <w:rsid w:val="00BC6092"/>
    <w:rsid w:val="00BC76C0"/>
    <w:rsid w:val="00BC7F70"/>
    <w:rsid w:val="00BD26CF"/>
    <w:rsid w:val="00BD2759"/>
    <w:rsid w:val="00BD6915"/>
    <w:rsid w:val="00BE05BA"/>
    <w:rsid w:val="00BE21F8"/>
    <w:rsid w:val="00BE3CD3"/>
    <w:rsid w:val="00BE539C"/>
    <w:rsid w:val="00BE699E"/>
    <w:rsid w:val="00BE6AA0"/>
    <w:rsid w:val="00BE71A8"/>
    <w:rsid w:val="00BE71E9"/>
    <w:rsid w:val="00BF2A25"/>
    <w:rsid w:val="00BF5861"/>
    <w:rsid w:val="00BF6532"/>
    <w:rsid w:val="00C044FD"/>
    <w:rsid w:val="00C04A89"/>
    <w:rsid w:val="00C056E7"/>
    <w:rsid w:val="00C0686F"/>
    <w:rsid w:val="00C076D2"/>
    <w:rsid w:val="00C11112"/>
    <w:rsid w:val="00C11B78"/>
    <w:rsid w:val="00C12D5B"/>
    <w:rsid w:val="00C1410C"/>
    <w:rsid w:val="00C15C5C"/>
    <w:rsid w:val="00C17443"/>
    <w:rsid w:val="00C22F5D"/>
    <w:rsid w:val="00C23DFB"/>
    <w:rsid w:val="00C23ED7"/>
    <w:rsid w:val="00C24AFB"/>
    <w:rsid w:val="00C251AB"/>
    <w:rsid w:val="00C277D4"/>
    <w:rsid w:val="00C30548"/>
    <w:rsid w:val="00C36261"/>
    <w:rsid w:val="00C36F08"/>
    <w:rsid w:val="00C379ED"/>
    <w:rsid w:val="00C4013D"/>
    <w:rsid w:val="00C44AD6"/>
    <w:rsid w:val="00C44C66"/>
    <w:rsid w:val="00C47628"/>
    <w:rsid w:val="00C51AAF"/>
    <w:rsid w:val="00C524F5"/>
    <w:rsid w:val="00C53FA7"/>
    <w:rsid w:val="00C55CE5"/>
    <w:rsid w:val="00C55D57"/>
    <w:rsid w:val="00C604C2"/>
    <w:rsid w:val="00C64D44"/>
    <w:rsid w:val="00C66EE6"/>
    <w:rsid w:val="00C70F5E"/>
    <w:rsid w:val="00C71171"/>
    <w:rsid w:val="00C71BD7"/>
    <w:rsid w:val="00C725F4"/>
    <w:rsid w:val="00C74E81"/>
    <w:rsid w:val="00C76237"/>
    <w:rsid w:val="00C76382"/>
    <w:rsid w:val="00C80363"/>
    <w:rsid w:val="00C8144D"/>
    <w:rsid w:val="00C81780"/>
    <w:rsid w:val="00C84B02"/>
    <w:rsid w:val="00C86407"/>
    <w:rsid w:val="00C86EA9"/>
    <w:rsid w:val="00C9096A"/>
    <w:rsid w:val="00C93759"/>
    <w:rsid w:val="00C93844"/>
    <w:rsid w:val="00C94667"/>
    <w:rsid w:val="00C95C57"/>
    <w:rsid w:val="00C95F5D"/>
    <w:rsid w:val="00C97C20"/>
    <w:rsid w:val="00CA1750"/>
    <w:rsid w:val="00CA2AE2"/>
    <w:rsid w:val="00CA5EB4"/>
    <w:rsid w:val="00CB0C5B"/>
    <w:rsid w:val="00CB1516"/>
    <w:rsid w:val="00CB37A5"/>
    <w:rsid w:val="00CB4114"/>
    <w:rsid w:val="00CB434A"/>
    <w:rsid w:val="00CB456D"/>
    <w:rsid w:val="00CB698E"/>
    <w:rsid w:val="00CB6ED1"/>
    <w:rsid w:val="00CC256F"/>
    <w:rsid w:val="00CC381A"/>
    <w:rsid w:val="00CC392A"/>
    <w:rsid w:val="00CC40EA"/>
    <w:rsid w:val="00CD2A86"/>
    <w:rsid w:val="00CD2C3E"/>
    <w:rsid w:val="00CD6B4E"/>
    <w:rsid w:val="00CE1004"/>
    <w:rsid w:val="00CE1B85"/>
    <w:rsid w:val="00CE2B36"/>
    <w:rsid w:val="00CF173B"/>
    <w:rsid w:val="00CF1B41"/>
    <w:rsid w:val="00CF1D04"/>
    <w:rsid w:val="00CF1F74"/>
    <w:rsid w:val="00CF28F5"/>
    <w:rsid w:val="00CF3667"/>
    <w:rsid w:val="00CF4785"/>
    <w:rsid w:val="00CF565F"/>
    <w:rsid w:val="00D0060A"/>
    <w:rsid w:val="00D01CA0"/>
    <w:rsid w:val="00D02DD0"/>
    <w:rsid w:val="00D03D59"/>
    <w:rsid w:val="00D041DE"/>
    <w:rsid w:val="00D04EFC"/>
    <w:rsid w:val="00D05C32"/>
    <w:rsid w:val="00D05CA1"/>
    <w:rsid w:val="00D0686E"/>
    <w:rsid w:val="00D07BFA"/>
    <w:rsid w:val="00D10AE6"/>
    <w:rsid w:val="00D1290E"/>
    <w:rsid w:val="00D12F87"/>
    <w:rsid w:val="00D14696"/>
    <w:rsid w:val="00D15F05"/>
    <w:rsid w:val="00D17F76"/>
    <w:rsid w:val="00D20867"/>
    <w:rsid w:val="00D22054"/>
    <w:rsid w:val="00D22271"/>
    <w:rsid w:val="00D22D5D"/>
    <w:rsid w:val="00D23780"/>
    <w:rsid w:val="00D2669D"/>
    <w:rsid w:val="00D26AD3"/>
    <w:rsid w:val="00D30694"/>
    <w:rsid w:val="00D3072E"/>
    <w:rsid w:val="00D32D17"/>
    <w:rsid w:val="00D337F3"/>
    <w:rsid w:val="00D33AC5"/>
    <w:rsid w:val="00D33B9D"/>
    <w:rsid w:val="00D33E47"/>
    <w:rsid w:val="00D3487E"/>
    <w:rsid w:val="00D369B2"/>
    <w:rsid w:val="00D36B54"/>
    <w:rsid w:val="00D42E33"/>
    <w:rsid w:val="00D434D0"/>
    <w:rsid w:val="00D43F16"/>
    <w:rsid w:val="00D43F6A"/>
    <w:rsid w:val="00D45640"/>
    <w:rsid w:val="00D50667"/>
    <w:rsid w:val="00D52146"/>
    <w:rsid w:val="00D52396"/>
    <w:rsid w:val="00D52858"/>
    <w:rsid w:val="00D531EE"/>
    <w:rsid w:val="00D543B8"/>
    <w:rsid w:val="00D554AF"/>
    <w:rsid w:val="00D55500"/>
    <w:rsid w:val="00D55EB3"/>
    <w:rsid w:val="00D57626"/>
    <w:rsid w:val="00D57DD6"/>
    <w:rsid w:val="00D608DE"/>
    <w:rsid w:val="00D61D28"/>
    <w:rsid w:val="00D64BC3"/>
    <w:rsid w:val="00D65417"/>
    <w:rsid w:val="00D66CA8"/>
    <w:rsid w:val="00D70C85"/>
    <w:rsid w:val="00D738D2"/>
    <w:rsid w:val="00D74374"/>
    <w:rsid w:val="00D76105"/>
    <w:rsid w:val="00D77FFB"/>
    <w:rsid w:val="00D804E7"/>
    <w:rsid w:val="00D8155E"/>
    <w:rsid w:val="00D8200B"/>
    <w:rsid w:val="00D824B0"/>
    <w:rsid w:val="00D83540"/>
    <w:rsid w:val="00D84F00"/>
    <w:rsid w:val="00D860FC"/>
    <w:rsid w:val="00D95456"/>
    <w:rsid w:val="00DA01AD"/>
    <w:rsid w:val="00DA1CD2"/>
    <w:rsid w:val="00DA311E"/>
    <w:rsid w:val="00DB00E1"/>
    <w:rsid w:val="00DB2F80"/>
    <w:rsid w:val="00DB3121"/>
    <w:rsid w:val="00DB4315"/>
    <w:rsid w:val="00DB438F"/>
    <w:rsid w:val="00DB5E28"/>
    <w:rsid w:val="00DB60F5"/>
    <w:rsid w:val="00DB62CB"/>
    <w:rsid w:val="00DC201C"/>
    <w:rsid w:val="00DC23F4"/>
    <w:rsid w:val="00DC4482"/>
    <w:rsid w:val="00DD3E53"/>
    <w:rsid w:val="00DD41AC"/>
    <w:rsid w:val="00DE0494"/>
    <w:rsid w:val="00DE13D6"/>
    <w:rsid w:val="00DE27F4"/>
    <w:rsid w:val="00DE56F0"/>
    <w:rsid w:val="00DE6B0F"/>
    <w:rsid w:val="00DF06E5"/>
    <w:rsid w:val="00DF396D"/>
    <w:rsid w:val="00DF5A0A"/>
    <w:rsid w:val="00DF6573"/>
    <w:rsid w:val="00E0577C"/>
    <w:rsid w:val="00E110AE"/>
    <w:rsid w:val="00E134D7"/>
    <w:rsid w:val="00E16BF2"/>
    <w:rsid w:val="00E17199"/>
    <w:rsid w:val="00E202E2"/>
    <w:rsid w:val="00E2159A"/>
    <w:rsid w:val="00E22630"/>
    <w:rsid w:val="00E23A97"/>
    <w:rsid w:val="00E246C7"/>
    <w:rsid w:val="00E24A9A"/>
    <w:rsid w:val="00E26147"/>
    <w:rsid w:val="00E30236"/>
    <w:rsid w:val="00E303E7"/>
    <w:rsid w:val="00E30684"/>
    <w:rsid w:val="00E30723"/>
    <w:rsid w:val="00E3168C"/>
    <w:rsid w:val="00E34398"/>
    <w:rsid w:val="00E36ACD"/>
    <w:rsid w:val="00E441CB"/>
    <w:rsid w:val="00E44D86"/>
    <w:rsid w:val="00E45106"/>
    <w:rsid w:val="00E54646"/>
    <w:rsid w:val="00E54FF8"/>
    <w:rsid w:val="00E55723"/>
    <w:rsid w:val="00E601CF"/>
    <w:rsid w:val="00E60365"/>
    <w:rsid w:val="00E61632"/>
    <w:rsid w:val="00E63E37"/>
    <w:rsid w:val="00E646C3"/>
    <w:rsid w:val="00E64912"/>
    <w:rsid w:val="00E66761"/>
    <w:rsid w:val="00E720F6"/>
    <w:rsid w:val="00E733CB"/>
    <w:rsid w:val="00E77380"/>
    <w:rsid w:val="00E824E8"/>
    <w:rsid w:val="00E84A6D"/>
    <w:rsid w:val="00E85AA8"/>
    <w:rsid w:val="00E92A1C"/>
    <w:rsid w:val="00E940F2"/>
    <w:rsid w:val="00E9502C"/>
    <w:rsid w:val="00E95232"/>
    <w:rsid w:val="00E96098"/>
    <w:rsid w:val="00E9684F"/>
    <w:rsid w:val="00E970A3"/>
    <w:rsid w:val="00EA6DE7"/>
    <w:rsid w:val="00EB0632"/>
    <w:rsid w:val="00EB15D7"/>
    <w:rsid w:val="00EB2F98"/>
    <w:rsid w:val="00EB33AD"/>
    <w:rsid w:val="00EB48F7"/>
    <w:rsid w:val="00EB536A"/>
    <w:rsid w:val="00EB5C84"/>
    <w:rsid w:val="00EB74DD"/>
    <w:rsid w:val="00EC00DF"/>
    <w:rsid w:val="00EC1347"/>
    <w:rsid w:val="00EC19D0"/>
    <w:rsid w:val="00EC2DA0"/>
    <w:rsid w:val="00EC512D"/>
    <w:rsid w:val="00ED05CF"/>
    <w:rsid w:val="00ED0EE2"/>
    <w:rsid w:val="00ED2735"/>
    <w:rsid w:val="00ED2ACC"/>
    <w:rsid w:val="00ED683F"/>
    <w:rsid w:val="00ED7728"/>
    <w:rsid w:val="00EE2A1B"/>
    <w:rsid w:val="00EE41AE"/>
    <w:rsid w:val="00EE44CE"/>
    <w:rsid w:val="00EE6728"/>
    <w:rsid w:val="00EE68E1"/>
    <w:rsid w:val="00EF0EBF"/>
    <w:rsid w:val="00EF4229"/>
    <w:rsid w:val="00EF42D0"/>
    <w:rsid w:val="00EF5243"/>
    <w:rsid w:val="00EF5F92"/>
    <w:rsid w:val="00EF65DA"/>
    <w:rsid w:val="00EF7609"/>
    <w:rsid w:val="00F0070E"/>
    <w:rsid w:val="00F01B5A"/>
    <w:rsid w:val="00F05280"/>
    <w:rsid w:val="00F079DD"/>
    <w:rsid w:val="00F1118F"/>
    <w:rsid w:val="00F15081"/>
    <w:rsid w:val="00F151FF"/>
    <w:rsid w:val="00F15546"/>
    <w:rsid w:val="00F207FD"/>
    <w:rsid w:val="00F2202F"/>
    <w:rsid w:val="00F23AF0"/>
    <w:rsid w:val="00F24180"/>
    <w:rsid w:val="00F255EC"/>
    <w:rsid w:val="00F3053A"/>
    <w:rsid w:val="00F33D13"/>
    <w:rsid w:val="00F36BC9"/>
    <w:rsid w:val="00F371E6"/>
    <w:rsid w:val="00F40308"/>
    <w:rsid w:val="00F419FE"/>
    <w:rsid w:val="00F4450A"/>
    <w:rsid w:val="00F44D9B"/>
    <w:rsid w:val="00F45741"/>
    <w:rsid w:val="00F4673A"/>
    <w:rsid w:val="00F475D9"/>
    <w:rsid w:val="00F51241"/>
    <w:rsid w:val="00F5404C"/>
    <w:rsid w:val="00F55983"/>
    <w:rsid w:val="00F562A0"/>
    <w:rsid w:val="00F56E77"/>
    <w:rsid w:val="00F61E93"/>
    <w:rsid w:val="00F6282C"/>
    <w:rsid w:val="00F65AD9"/>
    <w:rsid w:val="00F65BC9"/>
    <w:rsid w:val="00F65FB0"/>
    <w:rsid w:val="00F66038"/>
    <w:rsid w:val="00F666B8"/>
    <w:rsid w:val="00F66F63"/>
    <w:rsid w:val="00F674D9"/>
    <w:rsid w:val="00F706EB"/>
    <w:rsid w:val="00F71351"/>
    <w:rsid w:val="00F74728"/>
    <w:rsid w:val="00F7522D"/>
    <w:rsid w:val="00F756A9"/>
    <w:rsid w:val="00F80C63"/>
    <w:rsid w:val="00F80E99"/>
    <w:rsid w:val="00F82415"/>
    <w:rsid w:val="00F83877"/>
    <w:rsid w:val="00F839A1"/>
    <w:rsid w:val="00F857FE"/>
    <w:rsid w:val="00F8792D"/>
    <w:rsid w:val="00F900D4"/>
    <w:rsid w:val="00F962C3"/>
    <w:rsid w:val="00F97193"/>
    <w:rsid w:val="00F97319"/>
    <w:rsid w:val="00F97B92"/>
    <w:rsid w:val="00FA2EB7"/>
    <w:rsid w:val="00FA33B2"/>
    <w:rsid w:val="00FA3E27"/>
    <w:rsid w:val="00FA3FF9"/>
    <w:rsid w:val="00FA5528"/>
    <w:rsid w:val="00FA5C13"/>
    <w:rsid w:val="00FA7118"/>
    <w:rsid w:val="00FA7B7E"/>
    <w:rsid w:val="00FB0EAF"/>
    <w:rsid w:val="00FB1632"/>
    <w:rsid w:val="00FB3088"/>
    <w:rsid w:val="00FB4EE3"/>
    <w:rsid w:val="00FB75D0"/>
    <w:rsid w:val="00FC2B86"/>
    <w:rsid w:val="00FC36B2"/>
    <w:rsid w:val="00FC47EC"/>
    <w:rsid w:val="00FC6C7B"/>
    <w:rsid w:val="00FD02AF"/>
    <w:rsid w:val="00FD5B49"/>
    <w:rsid w:val="00FD6A3B"/>
    <w:rsid w:val="00FD7DAF"/>
    <w:rsid w:val="00FE1262"/>
    <w:rsid w:val="00FE13B0"/>
    <w:rsid w:val="00FE63F6"/>
    <w:rsid w:val="00FF0532"/>
    <w:rsid w:val="00FF10DD"/>
    <w:rsid w:val="00FF1582"/>
    <w:rsid w:val="00FF1959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01DC2-90C7-41E9-984E-3F9B8D00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2495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Каргина Татьяна Геннадьевна</cp:lastModifiedBy>
  <cp:revision>25</cp:revision>
  <cp:lastPrinted>2018-07-05T01:07:00Z</cp:lastPrinted>
  <dcterms:created xsi:type="dcterms:W3CDTF">2018-09-14T00:47:00Z</dcterms:created>
  <dcterms:modified xsi:type="dcterms:W3CDTF">2018-12-26T02:57:00Z</dcterms:modified>
</cp:coreProperties>
</file>