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8" w:rsidRDefault="00EF17ED" w:rsidP="00EF17ED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Для </w:t>
      </w:r>
      <w:bookmarkStart w:id="0" w:name="_GoBack"/>
      <w:bookmarkEnd w:id="0"/>
      <w:r>
        <w:rPr>
          <w:rFonts w:asciiTheme="majorBidi" w:hAnsiTheme="majorBidi" w:cstheme="majorBidi"/>
          <w:b/>
        </w:rPr>
        <w:t>сайта</w:t>
      </w:r>
    </w:p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A93088">
        <w:rPr>
          <w:b/>
        </w:rPr>
        <w:t>25</w:t>
      </w:r>
      <w:r w:rsidR="006B7A90">
        <w:rPr>
          <w:b/>
        </w:rPr>
        <w:t>.0</w:t>
      </w:r>
      <w:r w:rsidR="00783BC4">
        <w:rPr>
          <w:b/>
        </w:rPr>
        <w:t>7</w:t>
      </w:r>
      <w:r w:rsidR="006B7A90">
        <w:rPr>
          <w:b/>
        </w:rPr>
        <w:t>.2018</w:t>
      </w:r>
      <w:r w:rsidR="005E7994" w:rsidRPr="005E7994">
        <w:rPr>
          <w:b/>
        </w:rPr>
        <w:t xml:space="preserve"> по </w:t>
      </w:r>
      <w:r w:rsidR="00A93088">
        <w:rPr>
          <w:b/>
        </w:rPr>
        <w:t>31</w:t>
      </w:r>
      <w:r w:rsidR="005E7994" w:rsidRPr="005E7994">
        <w:rPr>
          <w:b/>
        </w:rPr>
        <w:t>.</w:t>
      </w:r>
      <w:r w:rsidR="008224ED">
        <w:rPr>
          <w:b/>
        </w:rPr>
        <w:t>0</w:t>
      </w:r>
      <w:r w:rsidR="00575CD4">
        <w:rPr>
          <w:b/>
        </w:rPr>
        <w:t>7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710F1F" w:rsidRDefault="00814FF3" w:rsidP="00423D2C">
      <w:pPr>
        <w:jc w:val="center"/>
        <w:rPr>
          <w:b/>
        </w:rPr>
      </w:pPr>
    </w:p>
    <w:p w:rsidR="00783BC4" w:rsidRPr="00A93088" w:rsidRDefault="00E014CD" w:rsidP="00783B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A93088" w:rsidRPr="00A93088">
        <w:rPr>
          <w:rFonts w:ascii="Times New Roman" w:eastAsia="Times New Roman" w:hAnsi="Times New Roman"/>
          <w:sz w:val="24"/>
          <w:szCs w:val="24"/>
        </w:rPr>
        <w:t>авершилась</w:t>
      </w:r>
      <w:r w:rsidR="00783BC4" w:rsidRPr="00A93088">
        <w:rPr>
          <w:rFonts w:ascii="Times New Roman" w:eastAsia="Times New Roman" w:hAnsi="Times New Roman"/>
          <w:sz w:val="24"/>
          <w:szCs w:val="24"/>
        </w:rPr>
        <w:t xml:space="preserve"> плановая выездная проверка в отношении юридического лица – ООО</w:t>
      </w:r>
      <w:r w:rsidR="00615B34" w:rsidRPr="00A93088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615B34" w:rsidRPr="00A93088">
        <w:rPr>
          <w:rFonts w:ascii="Times New Roman" w:eastAsia="Times New Roman" w:hAnsi="Times New Roman"/>
          <w:sz w:val="24"/>
          <w:szCs w:val="24"/>
        </w:rPr>
        <w:t>Заводоуковский</w:t>
      </w:r>
      <w:proofErr w:type="spellEnd"/>
      <w:r w:rsidR="00615B34" w:rsidRPr="00A93088">
        <w:rPr>
          <w:rFonts w:ascii="Times New Roman" w:eastAsia="Times New Roman" w:hAnsi="Times New Roman"/>
          <w:sz w:val="24"/>
          <w:szCs w:val="24"/>
        </w:rPr>
        <w:t xml:space="preserve"> маслозавод» на предмет соблюдения обязательных требований в области охраны окружающей среды, охраны атмосферного воздуха, использования и охраны земель, обращения с отходами производства и потребления.</w:t>
      </w:r>
    </w:p>
    <w:p w:rsidR="00A93088" w:rsidRPr="00A93088" w:rsidRDefault="00A93088" w:rsidP="00A93088">
      <w:pPr>
        <w:ind w:firstLine="708"/>
        <w:jc w:val="both"/>
        <w:rPr>
          <w:noProof/>
        </w:rPr>
      </w:pPr>
      <w:r w:rsidRPr="00A93088">
        <w:t>По результатам проверки выявлено 2 нарушения требований законодательства РФ в области обращения с отходами производства и потребления, а именно:</w:t>
      </w:r>
    </w:p>
    <w:p w:rsidR="00A93088" w:rsidRPr="00A93088" w:rsidRDefault="00A93088" w:rsidP="00A93088">
      <w:pPr>
        <w:ind w:firstLine="709"/>
        <w:jc w:val="both"/>
        <w:rPr>
          <w:b/>
        </w:rPr>
      </w:pPr>
      <w:r w:rsidRPr="00A93088">
        <w:rPr>
          <w:noProof/>
        </w:rPr>
        <w:t xml:space="preserve">- </w:t>
      </w:r>
      <w:r w:rsidRPr="00A93088">
        <w:t>ООО «</w:t>
      </w:r>
      <w:proofErr w:type="spellStart"/>
      <w:r w:rsidRPr="00A93088">
        <w:t>Заводоуковский</w:t>
      </w:r>
      <w:proofErr w:type="spellEnd"/>
      <w:r w:rsidRPr="00A93088">
        <w:t xml:space="preserve"> маслозавод» при осуществлении деятельности по производству, заготовке и переработке сельскохозяйственной продукции на производственной площадке, расположенной по адресу: расположенных по адресу: Тюменская область, г. Заводоуковск, ул. Октябрьская, д. 1 А, стр. 4, нарушены требования в области охраны атмосферного воздуха, а именно: в период с 01.09.2017 по 15.11.2017 осуществляло эксплуатацию источников выбросов загрязняющих веществ в атмосферный воздух без установленных нормативов ПДВ, что  является нарушением требований: ч. 1, ч. 3 ст. 12 Федерального ч. 4 ст. 23 Федерального закона от 10.01.2002 № 7-ФЗ «Об охране окружающей среды», ст. 14 Федерального закона от 04.05.1999 № 96-ФЗ «Об охране атмосферного воздуха». закона от 04.05.1999 № 96-ФЗ «Об охране атмосферного воздуха»; ч. 1 ст. 23 Федерального закона от 10.01.2002 № 7-ФЗ «Об охране окружающей среды»; ч. 1 ст. 22 Федерального закона от 10.01.2002 № 7-ФЗ «Об охране окружающей среды»;</w:t>
      </w:r>
    </w:p>
    <w:p w:rsidR="00A93088" w:rsidRPr="00A93088" w:rsidRDefault="00A93088" w:rsidP="00A93088">
      <w:pPr>
        <w:ind w:firstLine="709"/>
        <w:jc w:val="both"/>
      </w:pPr>
      <w:r w:rsidRPr="00A93088">
        <w:t>- ООО «</w:t>
      </w:r>
      <w:proofErr w:type="spellStart"/>
      <w:r w:rsidRPr="00A93088">
        <w:t>Заводоуковский</w:t>
      </w:r>
      <w:proofErr w:type="spellEnd"/>
      <w:r w:rsidRPr="00A93088">
        <w:t xml:space="preserve"> маслозавод» при осуществлении деятельности по производству, заготовке и переработке сельскохозяйственной продукции на производственной площадке, расположенной по адресу: расположенных по адресу: Тюменская область, г. Заводоуковск, ул. Октябрьская, д. 1 А, стр. 4, нарушены требования в области охраны атмосферного воздуха, а именно: в период с 01.09.2017 по 15.11.2017  осуществляло эксплуатацию источников выбросов загрязняющих веществ в атмосферный воздух без специального разрешения на выброс, что является нарушением требований: ч. 4 ст. 23 Федерального закона от 10.01.2002 № 7-ФЗ «Об охране окружающей среды», ст. 14 Федерального закона от 04.05.1999 № 96-ФЗ «Об охране атмосферного воздуха». </w:t>
      </w:r>
    </w:p>
    <w:p w:rsidR="00E014CD" w:rsidRPr="002C5E10" w:rsidRDefault="00E014CD" w:rsidP="00E014CD">
      <w:pPr>
        <w:ind w:firstLine="708"/>
        <w:jc w:val="both"/>
        <w:rPr>
          <w:color w:val="000000"/>
        </w:rPr>
      </w:pPr>
      <w:r w:rsidRPr="002C5E10">
        <w:t xml:space="preserve">Продолжается плановая выездная проверка Департамента </w:t>
      </w:r>
      <w:proofErr w:type="spellStart"/>
      <w:r w:rsidRPr="002C5E10">
        <w:t>Росприроднадзора</w:t>
      </w:r>
      <w:proofErr w:type="spellEnd"/>
      <w:r w:rsidRPr="002C5E10">
        <w:t xml:space="preserve"> по </w:t>
      </w:r>
      <w:proofErr w:type="spellStart"/>
      <w:r w:rsidRPr="002C5E10">
        <w:t>УрФО</w:t>
      </w:r>
      <w:proofErr w:type="spellEnd"/>
      <w:r w:rsidRPr="002C5E10">
        <w:t xml:space="preserve"> в отношении юридического лица ООО «РН-</w:t>
      </w:r>
      <w:proofErr w:type="spellStart"/>
      <w:proofErr w:type="gramStart"/>
      <w:r w:rsidRPr="002C5E10">
        <w:t>Уватнефтегаз</w:t>
      </w:r>
      <w:proofErr w:type="spellEnd"/>
      <w:r w:rsidRPr="002C5E10">
        <w:t xml:space="preserve">» </w:t>
      </w:r>
      <w:r w:rsidRPr="002C5E10">
        <w:rPr>
          <w:b/>
          <w:color w:val="000000"/>
        </w:rPr>
        <w:t xml:space="preserve"> </w:t>
      </w:r>
      <w:r w:rsidRPr="002C5E10">
        <w:rPr>
          <w:color w:val="000000"/>
        </w:rPr>
        <w:t>с</w:t>
      </w:r>
      <w:proofErr w:type="gramEnd"/>
      <w:r w:rsidRPr="002C5E10">
        <w:rPr>
          <w:color w:val="000000"/>
        </w:rPr>
        <w:t xml:space="preserve"> у</w:t>
      </w:r>
      <w:r w:rsidRPr="002C5E10">
        <w:t xml:space="preserve">частием специалистов Управления </w:t>
      </w:r>
      <w:proofErr w:type="spellStart"/>
      <w:r w:rsidRPr="002C5E10">
        <w:t>Росприроднадзора</w:t>
      </w:r>
      <w:proofErr w:type="spellEnd"/>
      <w:r w:rsidRPr="002C5E10">
        <w:t xml:space="preserve"> по Тюменской области.</w:t>
      </w:r>
    </w:p>
    <w:p w:rsidR="009A5605" w:rsidRPr="00A93088" w:rsidRDefault="009A5605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66B9" w:rsidRPr="007E66B9" w:rsidRDefault="00E014CD" w:rsidP="00E014CD">
      <w:pPr>
        <w:ind w:firstLine="567"/>
        <w:jc w:val="both"/>
        <w:rPr>
          <w:color w:val="000000"/>
        </w:rPr>
      </w:pPr>
      <w:r w:rsidRPr="00E014CD">
        <w:rPr>
          <w:b/>
        </w:rPr>
        <w:t>Продолжаются</w:t>
      </w:r>
      <w:r w:rsidRPr="00CA2631">
        <w:rPr>
          <w:b/>
          <w:i/>
        </w:rPr>
        <w:t xml:space="preserve"> </w:t>
      </w:r>
      <w:r>
        <w:rPr>
          <w:b/>
        </w:rPr>
        <w:t>в</w:t>
      </w:r>
      <w:r w:rsidR="008224ED" w:rsidRPr="00A93088">
        <w:rPr>
          <w:b/>
        </w:rPr>
        <w:t>неплановые документарные, выездные проверки по соблюдению лицензионных требований</w:t>
      </w:r>
      <w:r>
        <w:rPr>
          <w:b/>
        </w:rPr>
        <w:t xml:space="preserve"> </w:t>
      </w:r>
      <w:r w:rsidRPr="006B7769">
        <w:rPr>
          <w:color w:val="000000"/>
        </w:rPr>
        <w:t>в отношении юридических лиц:</w:t>
      </w:r>
      <w:r w:rsidR="00A93088" w:rsidRPr="00E014CD">
        <w:rPr>
          <w:color w:val="000000"/>
        </w:rPr>
        <w:t xml:space="preserve"> ООО «</w:t>
      </w:r>
      <w:proofErr w:type="spellStart"/>
      <w:r w:rsidR="00A93088" w:rsidRPr="00E014CD">
        <w:rPr>
          <w:color w:val="000000"/>
        </w:rPr>
        <w:t>ЭнергоТехСервис</w:t>
      </w:r>
      <w:proofErr w:type="spellEnd"/>
      <w:r w:rsidR="00A93088" w:rsidRPr="00E014CD">
        <w:rPr>
          <w:color w:val="000000"/>
        </w:rPr>
        <w:t xml:space="preserve">», </w:t>
      </w:r>
      <w:r w:rsidR="007E66B9" w:rsidRPr="007E66B9">
        <w:rPr>
          <w:color w:val="000000"/>
        </w:rPr>
        <w:t xml:space="preserve">ООО «АВАМЕТ», </w:t>
      </w:r>
      <w:proofErr w:type="gramStart"/>
      <w:r w:rsidR="007E66B9" w:rsidRPr="007E66B9">
        <w:rPr>
          <w:color w:val="000000"/>
        </w:rPr>
        <w:t xml:space="preserve">ООО </w:t>
      </w:r>
      <w:r w:rsidR="00A93088" w:rsidRPr="007E66B9">
        <w:rPr>
          <w:color w:val="000000"/>
        </w:rPr>
        <w:t xml:space="preserve"> </w:t>
      </w:r>
      <w:r w:rsidR="007E66B9" w:rsidRPr="007E66B9">
        <w:rPr>
          <w:color w:val="000000"/>
        </w:rPr>
        <w:t>«</w:t>
      </w:r>
      <w:proofErr w:type="spellStart"/>
      <w:proofErr w:type="gramEnd"/>
      <w:r w:rsidR="007E66B9" w:rsidRPr="007E66B9">
        <w:rPr>
          <w:color w:val="000000"/>
        </w:rPr>
        <w:t>Сиенар</w:t>
      </w:r>
      <w:proofErr w:type="spellEnd"/>
      <w:r w:rsidR="007E66B9" w:rsidRPr="007E66B9">
        <w:rPr>
          <w:color w:val="000000"/>
        </w:rPr>
        <w:t>»</w:t>
      </w:r>
      <w:r>
        <w:rPr>
          <w:color w:val="000000"/>
        </w:rPr>
        <w:t>.</w:t>
      </w:r>
    </w:p>
    <w:p w:rsidR="00A93088" w:rsidRPr="00A93088" w:rsidRDefault="00A93088" w:rsidP="0013454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41B3" w:rsidRPr="007E41B3" w:rsidRDefault="00E014CD" w:rsidP="007E41B3">
      <w:pPr>
        <w:ind w:right="-2"/>
        <w:jc w:val="both"/>
      </w:pPr>
      <w:r>
        <w:rPr>
          <w:sz w:val="27"/>
          <w:szCs w:val="27"/>
        </w:rPr>
        <w:t>З</w:t>
      </w:r>
      <w:r>
        <w:rPr>
          <w:sz w:val="27"/>
          <w:szCs w:val="27"/>
        </w:rPr>
        <w:t xml:space="preserve">авершена </w:t>
      </w:r>
      <w:r w:rsidRPr="001B7A03">
        <w:rPr>
          <w:sz w:val="27"/>
          <w:szCs w:val="27"/>
        </w:rPr>
        <w:t>внеплановая документарная проверка в отношении юридического лица – ООО «Минводы» проводи</w:t>
      </w:r>
      <w:r>
        <w:rPr>
          <w:sz w:val="27"/>
          <w:szCs w:val="27"/>
        </w:rPr>
        <w:t>мая</w:t>
      </w:r>
      <w:r w:rsidRPr="001B7A03">
        <w:rPr>
          <w:sz w:val="27"/>
          <w:szCs w:val="27"/>
        </w:rPr>
        <w:t xml:space="preserve"> с целью контроля за исполнением юридическим лицом ранее выданного Управлением </w:t>
      </w:r>
      <w:proofErr w:type="spellStart"/>
      <w:r w:rsidRPr="001B7A03">
        <w:rPr>
          <w:sz w:val="27"/>
          <w:szCs w:val="27"/>
        </w:rPr>
        <w:t>Росприроднадзора</w:t>
      </w:r>
      <w:proofErr w:type="spellEnd"/>
      <w:r w:rsidRPr="001B7A03">
        <w:rPr>
          <w:sz w:val="27"/>
          <w:szCs w:val="27"/>
        </w:rPr>
        <w:t xml:space="preserve"> по Тюменской области предписания об устранении нарушения законодательства в области охраны окружающей среды и нарушений природоохранных требований</w:t>
      </w:r>
      <w:r>
        <w:rPr>
          <w:sz w:val="27"/>
          <w:szCs w:val="27"/>
        </w:rPr>
        <w:t xml:space="preserve">. </w:t>
      </w:r>
      <w:r w:rsidRPr="001B7A03">
        <w:rPr>
          <w:sz w:val="27"/>
          <w:szCs w:val="27"/>
        </w:rPr>
        <w:t>В ходе проверки установлено, что предписани</w:t>
      </w:r>
      <w:r>
        <w:rPr>
          <w:sz w:val="27"/>
          <w:szCs w:val="27"/>
        </w:rPr>
        <w:t>е</w:t>
      </w:r>
      <w:r w:rsidR="007E41B3" w:rsidRPr="007E41B3">
        <w:t xml:space="preserve"> </w:t>
      </w:r>
      <w:r>
        <w:t>«</w:t>
      </w:r>
      <w:r w:rsidRPr="00E014CD">
        <w:rPr>
          <w:b/>
        </w:rPr>
        <w:t>осуществлять деятельность по добыче подземных вод в соответствии с требованиями п. 3.1.2 условий ТЮМ 01570 ВЭ, разработать проект водозабора в соответствии с требованиями, утвержденными приказом МПР России от 27.10.2010 № 463, утвердить и согласовать его в установленном порядке</w:t>
      </w:r>
      <w:r>
        <w:rPr>
          <w:b/>
        </w:rPr>
        <w:t xml:space="preserve">» </w:t>
      </w:r>
      <w:r w:rsidR="007E41B3" w:rsidRPr="007E41B3">
        <w:t>не выполнено в установленный срок</w:t>
      </w:r>
      <w:r>
        <w:t>. Э</w:t>
      </w:r>
      <w:r w:rsidR="007E41B3" w:rsidRPr="007E41B3">
        <w:t xml:space="preserve">то является нарушением требований, ч. 2 ст.25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t>Юридическому лицу выдано новое предписание</w:t>
      </w:r>
      <w:r w:rsidR="007E41B3" w:rsidRPr="007E41B3">
        <w:t xml:space="preserve"> и направлено уведомление о времени и месте составления протокола об административном правонарушении по части 1 статьи 19.5 КоАП РФ. </w:t>
      </w:r>
    </w:p>
    <w:p w:rsidR="007E41B3" w:rsidRDefault="007E41B3" w:rsidP="009D521F">
      <w:pPr>
        <w:ind w:left="29" w:hanging="29"/>
        <w:jc w:val="both"/>
        <w:rPr>
          <w:b/>
          <w:i/>
          <w:color w:val="FF0000"/>
        </w:rPr>
      </w:pPr>
    </w:p>
    <w:p w:rsidR="00E52240" w:rsidRPr="00EF17ED" w:rsidRDefault="006F7246" w:rsidP="00E014CD">
      <w:pPr>
        <w:ind w:left="29" w:hanging="29"/>
        <w:jc w:val="both"/>
      </w:pPr>
      <w:r w:rsidRPr="00EF17ED">
        <w:rPr>
          <w:b/>
        </w:rPr>
        <w:t>Продолжается</w:t>
      </w:r>
      <w:r w:rsidRPr="00EF17ED">
        <w:t xml:space="preserve"> </w:t>
      </w:r>
      <w:r w:rsidR="00E014CD" w:rsidRPr="00EF17ED">
        <w:t xml:space="preserve">внеплановая документарная проверка </w:t>
      </w:r>
      <w:r w:rsidR="00EF17ED" w:rsidRPr="00EF17ED">
        <w:t>выполнения предписаний об устранении нарушения законодательства в области охраны окружающей среды и нарушений природоохранных требований</w:t>
      </w:r>
      <w:r w:rsidR="00EF17ED" w:rsidRPr="00EF17ED">
        <w:t xml:space="preserve"> </w:t>
      </w:r>
      <w:r w:rsidR="00E014CD" w:rsidRPr="00EF17ED">
        <w:t>в отношении юридического лица –</w:t>
      </w:r>
      <w:r w:rsidR="00E52240" w:rsidRPr="00EF17ED">
        <w:t xml:space="preserve"> ООО </w:t>
      </w:r>
      <w:r w:rsidR="00E014CD">
        <w:t>«Согласие».</w:t>
      </w:r>
    </w:p>
    <w:p w:rsidR="009E0B3F" w:rsidRPr="00A93088" w:rsidRDefault="009E0B3F" w:rsidP="00141961">
      <w:pPr>
        <w:jc w:val="both"/>
        <w:rPr>
          <w:b/>
          <w:color w:val="FF0000"/>
        </w:rPr>
      </w:pPr>
    </w:p>
    <w:p w:rsidR="00B77743" w:rsidRDefault="00B77743" w:rsidP="009E0B3F">
      <w:pPr>
        <w:ind w:right="-2"/>
        <w:jc w:val="both"/>
        <w:rPr>
          <w:b/>
          <w:color w:val="FF0000"/>
        </w:rPr>
      </w:pPr>
      <w:r w:rsidRPr="00AA7230">
        <w:rPr>
          <w:b/>
        </w:rPr>
        <w:t>Рассмотрен</w:t>
      </w:r>
      <w:r w:rsidR="00E014CD">
        <w:rPr>
          <w:b/>
        </w:rPr>
        <w:t>о 10</w:t>
      </w:r>
      <w:r w:rsidRPr="00AA7230">
        <w:rPr>
          <w:b/>
        </w:rPr>
        <w:t xml:space="preserve"> дел об административных правонарушениях</w:t>
      </w:r>
      <w:r w:rsidRPr="006F69D1">
        <w:rPr>
          <w:b/>
        </w:rPr>
        <w:t>:</w:t>
      </w:r>
    </w:p>
    <w:p w:rsidR="006F69D1" w:rsidRPr="00E014CD" w:rsidRDefault="006F69D1" w:rsidP="005943FC">
      <w:pPr>
        <w:ind w:firstLine="708"/>
        <w:jc w:val="both"/>
      </w:pPr>
      <w:r w:rsidRPr="00E014CD">
        <w:t>– в отношении должностн</w:t>
      </w:r>
      <w:r w:rsidR="00E014CD">
        <w:t>ых</w:t>
      </w:r>
      <w:r w:rsidRPr="00E014CD">
        <w:t xml:space="preserve"> лиц ООО «</w:t>
      </w:r>
      <w:proofErr w:type="spellStart"/>
      <w:r w:rsidRPr="00E014CD">
        <w:t>Новокатыский</w:t>
      </w:r>
      <w:proofErr w:type="spellEnd"/>
      <w:r w:rsidRPr="00E014CD">
        <w:t>»</w:t>
      </w:r>
      <w:r w:rsidR="00E014CD">
        <w:t xml:space="preserve">, </w:t>
      </w:r>
      <w:r w:rsidR="00E014CD" w:rsidRPr="00E014CD">
        <w:t>ООО «Сосновый»</w:t>
      </w:r>
      <w:r w:rsidR="00E014CD">
        <w:t xml:space="preserve">, </w:t>
      </w:r>
      <w:r w:rsidR="00E014CD" w:rsidRPr="00E014CD">
        <w:t>ООО «</w:t>
      </w:r>
      <w:r w:rsidR="00E014CD" w:rsidRPr="00E014CD">
        <w:t>Еловый» по</w:t>
      </w:r>
      <w:r w:rsidRPr="00E014CD">
        <w:t xml:space="preserve"> ч.2 ст.7.3 КоАП РФ вынесено </w:t>
      </w:r>
      <w:r w:rsidR="00E014CD">
        <w:t>3 постановления</w:t>
      </w:r>
      <w:r w:rsidRPr="00E014CD">
        <w:t xml:space="preserve"> о назначении административного наказания в виде штраф</w:t>
      </w:r>
      <w:r w:rsidR="00E014CD">
        <w:t>ов</w:t>
      </w:r>
      <w:r w:rsidRPr="00E014CD">
        <w:t xml:space="preserve"> в размере </w:t>
      </w:r>
      <w:r w:rsidR="00E014CD">
        <w:t xml:space="preserve">по </w:t>
      </w:r>
      <w:r w:rsidRPr="00E014CD">
        <w:t>30 тыс. руб.</w:t>
      </w:r>
      <w:r w:rsidR="00E014CD">
        <w:t xml:space="preserve"> соответственно</w:t>
      </w:r>
      <w:r w:rsidRPr="00E014CD">
        <w:t>;</w:t>
      </w:r>
    </w:p>
    <w:p w:rsidR="006F69D1" w:rsidRPr="00E014CD" w:rsidRDefault="00E014CD" w:rsidP="005943FC">
      <w:pPr>
        <w:ind w:firstLine="708"/>
        <w:jc w:val="both"/>
      </w:pPr>
      <w:r>
        <w:t>–</w:t>
      </w:r>
      <w:r w:rsidRPr="00E014CD">
        <w:t xml:space="preserve"> в</w:t>
      </w:r>
      <w:r w:rsidR="006F69D1" w:rsidRPr="00E014CD">
        <w:t xml:space="preserve"> отношении юридическ</w:t>
      </w:r>
      <w:r>
        <w:t>их</w:t>
      </w:r>
      <w:r w:rsidR="006F69D1" w:rsidRPr="00E014CD">
        <w:t xml:space="preserve"> лиц – ООО «Тавда-Уют» </w:t>
      </w:r>
      <w:r>
        <w:t xml:space="preserve">и </w:t>
      </w:r>
      <w:r w:rsidRPr="00E014CD">
        <w:t xml:space="preserve">ООО ДОК «Юный Геолог» </w:t>
      </w:r>
      <w:r w:rsidR="006F69D1" w:rsidRPr="00E014CD">
        <w:t>по ч.1 ст. 8.14 КоАП РФ вынесен</w:t>
      </w:r>
      <w:r>
        <w:t>ы постановления</w:t>
      </w:r>
      <w:r w:rsidR="006F69D1" w:rsidRPr="00E014CD">
        <w:t xml:space="preserve"> о назначении административного наказания в виде штраф</w:t>
      </w:r>
      <w:r>
        <w:t>ов</w:t>
      </w:r>
      <w:r w:rsidR="006F69D1" w:rsidRPr="00E014CD">
        <w:t xml:space="preserve"> в размере 80 тыс. руб.</w:t>
      </w:r>
      <w:r w:rsidR="00692B3E">
        <w:t xml:space="preserve"> </w:t>
      </w:r>
      <w:proofErr w:type="gramStart"/>
      <w:r w:rsidR="00692B3E">
        <w:t xml:space="preserve">и </w:t>
      </w:r>
      <w:r w:rsidRPr="00E014CD">
        <w:t xml:space="preserve"> </w:t>
      </w:r>
      <w:r w:rsidRPr="00E014CD">
        <w:t>90</w:t>
      </w:r>
      <w:proofErr w:type="gramEnd"/>
      <w:r w:rsidRPr="00E014CD">
        <w:t xml:space="preserve"> тыс. руб.</w:t>
      </w:r>
      <w:r w:rsidR="00692B3E" w:rsidRPr="00692B3E">
        <w:t xml:space="preserve"> </w:t>
      </w:r>
      <w:r w:rsidR="00692B3E">
        <w:t>соответственно</w:t>
      </w:r>
      <w:r w:rsidR="00692B3E" w:rsidRPr="00E014CD">
        <w:t>;</w:t>
      </w:r>
    </w:p>
    <w:p w:rsidR="00AA7230" w:rsidRPr="00E014CD" w:rsidRDefault="00AA7230" w:rsidP="005943FC">
      <w:pPr>
        <w:ind w:firstLine="708"/>
        <w:jc w:val="both"/>
      </w:pPr>
      <w:r w:rsidRPr="00E014CD">
        <w:t>– в отношении юридическ</w:t>
      </w:r>
      <w:r w:rsidR="00692B3E">
        <w:t xml:space="preserve">их </w:t>
      </w:r>
      <w:r w:rsidRPr="00E014CD">
        <w:t>лиц – ООО «</w:t>
      </w:r>
      <w:proofErr w:type="spellStart"/>
      <w:r w:rsidRPr="00E014CD">
        <w:t>Сорокинские</w:t>
      </w:r>
      <w:proofErr w:type="spellEnd"/>
      <w:r w:rsidRPr="00E014CD">
        <w:t xml:space="preserve"> коммунальные системы»</w:t>
      </w:r>
      <w:r w:rsidR="00692B3E">
        <w:t>,</w:t>
      </w:r>
      <w:r w:rsidRPr="00E014CD">
        <w:t xml:space="preserve"> </w:t>
      </w:r>
      <w:r w:rsidR="00692B3E" w:rsidRPr="00E014CD">
        <w:t>ООО «Тюменское экологическое объединение»</w:t>
      </w:r>
      <w:r w:rsidR="00692B3E">
        <w:t xml:space="preserve"> </w:t>
      </w:r>
      <w:r w:rsidRPr="00E014CD">
        <w:t xml:space="preserve">по ст. 8.2 КоАП РФ </w:t>
      </w:r>
      <w:r w:rsidR="00CF5691" w:rsidRPr="00E014CD">
        <w:t>вынесен</w:t>
      </w:r>
      <w:r w:rsidR="00692B3E">
        <w:t>ы постановления</w:t>
      </w:r>
      <w:r w:rsidR="00CF5691" w:rsidRPr="00E014CD">
        <w:t xml:space="preserve"> о назначении административного наказания в виде</w:t>
      </w:r>
      <w:r w:rsidRPr="00E014CD">
        <w:t xml:space="preserve"> штраф</w:t>
      </w:r>
      <w:r w:rsidR="00692B3E">
        <w:t>ов</w:t>
      </w:r>
      <w:r w:rsidRPr="00E014CD">
        <w:t xml:space="preserve"> в размере </w:t>
      </w:r>
      <w:r w:rsidR="00692B3E">
        <w:t>по</w:t>
      </w:r>
      <w:r w:rsidRPr="00E014CD">
        <w:t>100 тыс. руб.</w:t>
      </w:r>
      <w:r w:rsidR="00692B3E">
        <w:t xml:space="preserve"> </w:t>
      </w:r>
      <w:r w:rsidR="00692B3E">
        <w:t>соответственно</w:t>
      </w:r>
      <w:r w:rsidR="00CF5691" w:rsidRPr="00E014CD">
        <w:t>;</w:t>
      </w:r>
    </w:p>
    <w:p w:rsidR="00692B3E" w:rsidRDefault="00692B3E" w:rsidP="005943FC">
      <w:pPr>
        <w:ind w:firstLine="708"/>
        <w:jc w:val="both"/>
      </w:pPr>
      <w:r>
        <w:t xml:space="preserve">– </w:t>
      </w:r>
      <w:r w:rsidRPr="00E014CD">
        <w:t>по материалам, направленным Тюменской межрайонной природоохранной прокуратурой</w:t>
      </w:r>
      <w:r>
        <w:t xml:space="preserve">, </w:t>
      </w:r>
      <w:r w:rsidRPr="00E014CD">
        <w:t>по ст. 8.2 КоАП РФ</w:t>
      </w:r>
      <w:r w:rsidRPr="00692B3E">
        <w:t xml:space="preserve"> </w:t>
      </w:r>
      <w:r w:rsidRPr="00E014CD">
        <w:t>вынесен</w:t>
      </w:r>
      <w:r>
        <w:t>ы</w:t>
      </w:r>
      <w:r w:rsidRPr="00E014CD">
        <w:t xml:space="preserve"> постановлени</w:t>
      </w:r>
      <w:r>
        <w:t>я</w:t>
      </w:r>
      <w:r w:rsidRPr="00E014CD">
        <w:t xml:space="preserve"> о назначении административн</w:t>
      </w:r>
      <w:r>
        <w:t>ых</w:t>
      </w:r>
      <w:r w:rsidRPr="00E014CD">
        <w:t xml:space="preserve"> наказани</w:t>
      </w:r>
      <w:r>
        <w:t>й</w:t>
      </w:r>
      <w:r w:rsidRPr="00E014CD">
        <w:t xml:space="preserve"> в виде предупреждени</w:t>
      </w:r>
      <w:r>
        <w:t>й:</w:t>
      </w:r>
    </w:p>
    <w:p w:rsidR="00AA7230" w:rsidRPr="00E014CD" w:rsidRDefault="00AA7230" w:rsidP="005943FC">
      <w:pPr>
        <w:ind w:firstLine="708"/>
        <w:jc w:val="both"/>
      </w:pPr>
      <w:r w:rsidRPr="00E014CD">
        <w:t xml:space="preserve">– в отношении должностного лица «ААА </w:t>
      </w:r>
      <w:proofErr w:type="spellStart"/>
      <w:r w:rsidRPr="00E014CD">
        <w:t>Автотат</w:t>
      </w:r>
      <w:proofErr w:type="spellEnd"/>
      <w:proofErr w:type="gramStart"/>
      <w:r w:rsidRPr="00E014CD">
        <w:t xml:space="preserve">» </w:t>
      </w:r>
      <w:r w:rsidR="005943FC">
        <w:t>,</w:t>
      </w:r>
      <w:proofErr w:type="gramEnd"/>
    </w:p>
    <w:p w:rsidR="00AA7230" w:rsidRPr="00E014CD" w:rsidRDefault="00AA7230" w:rsidP="005943FC">
      <w:pPr>
        <w:ind w:firstLine="708"/>
        <w:jc w:val="both"/>
      </w:pPr>
      <w:r w:rsidRPr="00E014CD">
        <w:t>– в отношении юридического</w:t>
      </w:r>
      <w:r w:rsidR="00692B3E">
        <w:t xml:space="preserve"> </w:t>
      </w:r>
      <w:proofErr w:type="gramStart"/>
      <w:r w:rsidR="00692B3E">
        <w:t xml:space="preserve">и </w:t>
      </w:r>
      <w:r w:rsidRPr="00E014CD">
        <w:t xml:space="preserve"> </w:t>
      </w:r>
      <w:r w:rsidR="00692B3E" w:rsidRPr="00E014CD">
        <w:t>должностного</w:t>
      </w:r>
      <w:proofErr w:type="gramEnd"/>
      <w:r w:rsidR="00692B3E" w:rsidRPr="00E014CD">
        <w:t xml:space="preserve"> </w:t>
      </w:r>
      <w:r w:rsidRPr="00E014CD">
        <w:t>лиц</w:t>
      </w:r>
      <w:r w:rsidR="00CF5691" w:rsidRPr="00E014CD">
        <w:t xml:space="preserve"> ООО</w:t>
      </w:r>
      <w:r w:rsidR="00692B3E">
        <w:t xml:space="preserve"> «Дина-</w:t>
      </w:r>
      <w:proofErr w:type="spellStart"/>
      <w:r w:rsidR="00692B3E">
        <w:t>Автотрейд</w:t>
      </w:r>
      <w:proofErr w:type="spellEnd"/>
      <w:r w:rsidR="00692B3E">
        <w:t>».</w:t>
      </w:r>
    </w:p>
    <w:p w:rsidR="009E0B3F" w:rsidRPr="00A93088" w:rsidRDefault="009E0B3F" w:rsidP="009E0B3F">
      <w:pPr>
        <w:jc w:val="both"/>
        <w:rPr>
          <w:b/>
          <w:color w:val="FF0000"/>
        </w:rPr>
      </w:pPr>
    </w:p>
    <w:p w:rsidR="00060C8F" w:rsidRPr="005943FC" w:rsidRDefault="00692B3E" w:rsidP="005943F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FC">
        <w:rPr>
          <w:rFonts w:ascii="Times New Roman" w:eastAsia="Times New Roman" w:hAnsi="Times New Roman" w:cs="Times New Roman"/>
          <w:sz w:val="24"/>
          <w:szCs w:val="24"/>
        </w:rPr>
        <w:t>Завершен</w:t>
      </w:r>
      <w:r w:rsidR="005943FC" w:rsidRPr="005943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43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5943FC" w:rsidRPr="005943FC">
        <w:rPr>
          <w:rFonts w:ascii="Times New Roman" w:eastAsia="Times New Roman" w:hAnsi="Times New Roman" w:cs="Times New Roman"/>
          <w:sz w:val="24"/>
          <w:szCs w:val="24"/>
        </w:rPr>
        <w:t xml:space="preserve">ое расследование </w:t>
      </w:r>
      <w:r w:rsidR="00060C8F" w:rsidRPr="005943FC">
        <w:rPr>
          <w:rFonts w:ascii="Times New Roman" w:eastAsia="Times New Roman" w:hAnsi="Times New Roman" w:cs="Times New Roman"/>
          <w:sz w:val="24"/>
          <w:szCs w:val="24"/>
        </w:rPr>
        <w:t>в отношении юридического лица – МП «</w:t>
      </w:r>
      <w:proofErr w:type="spellStart"/>
      <w:r w:rsidR="00060C8F" w:rsidRPr="005943FC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="00060C8F" w:rsidRPr="005943FC">
        <w:rPr>
          <w:rFonts w:ascii="Times New Roman" w:eastAsia="Times New Roman" w:hAnsi="Times New Roman" w:cs="Times New Roman"/>
          <w:sz w:val="24"/>
          <w:szCs w:val="24"/>
        </w:rPr>
        <w:t xml:space="preserve">», по факту сброса сточных вод без очистки в </w:t>
      </w:r>
      <w:proofErr w:type="spellStart"/>
      <w:r w:rsidR="00060C8F" w:rsidRPr="005943FC">
        <w:rPr>
          <w:rFonts w:ascii="Times New Roman" w:eastAsia="Times New Roman" w:hAnsi="Times New Roman" w:cs="Times New Roman"/>
          <w:sz w:val="24"/>
          <w:szCs w:val="24"/>
        </w:rPr>
        <w:t>р.Тобол</w:t>
      </w:r>
      <w:proofErr w:type="spellEnd"/>
      <w:r w:rsidR="00060C8F" w:rsidRPr="005943FC">
        <w:rPr>
          <w:rFonts w:ascii="Times New Roman" w:eastAsia="Times New Roman" w:hAnsi="Times New Roman" w:cs="Times New Roman"/>
          <w:sz w:val="24"/>
          <w:szCs w:val="24"/>
        </w:rPr>
        <w:t>, что является нарушением правил водопользования по ч.1 ст.8.14 КоАП РФ. По результатам административного расследования составлен протокол об административном правонарушении по ч.1 ст.8.14 КоАП РФ (нарушение правил водопользования).</w:t>
      </w:r>
    </w:p>
    <w:p w:rsidR="00060C8F" w:rsidRPr="00A93088" w:rsidRDefault="00060C8F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92B3E" w:rsidRPr="00692B3E" w:rsidRDefault="00692B3E" w:rsidP="00692B3E">
      <w:pPr>
        <w:jc w:val="both"/>
        <w:rPr>
          <w:b/>
        </w:rPr>
      </w:pPr>
      <w:r w:rsidRPr="00692B3E">
        <w:rPr>
          <w:b/>
        </w:rPr>
        <w:t>Продолжаются административные расследования:</w:t>
      </w:r>
    </w:p>
    <w:p w:rsidR="00692B3E" w:rsidRDefault="00A54AC8" w:rsidP="005943FC">
      <w:pPr>
        <w:ind w:firstLine="708"/>
        <w:jc w:val="both"/>
      </w:pPr>
      <w:r w:rsidRPr="00692B3E">
        <w:t>–</w:t>
      </w:r>
      <w:r w:rsidR="00692B3E">
        <w:t xml:space="preserve"> </w:t>
      </w:r>
      <w:r w:rsidRPr="00692B3E">
        <w:t>в отношении юридического лица – ЗАО «Птицефабрика «</w:t>
      </w:r>
      <w:proofErr w:type="spellStart"/>
      <w:r w:rsidRPr="00692B3E">
        <w:t>Пышминская</w:t>
      </w:r>
      <w:proofErr w:type="spellEnd"/>
      <w:r w:rsidRPr="00692B3E">
        <w:t xml:space="preserve">», по факту сброса отходов производства и потребления, а именно: помета куриного свежего, с последующим поступлением жидкой фракции в обводной канал, далее в </w:t>
      </w:r>
      <w:proofErr w:type="spellStart"/>
      <w:r w:rsidRPr="00692B3E">
        <w:t>р.Цынга</w:t>
      </w:r>
      <w:proofErr w:type="spellEnd"/>
      <w:r w:rsidRPr="00692B3E">
        <w:t xml:space="preserve">, которое может повлечь загрязнение, засорение и (или) истощение водного объекта по ч.4 ст.8.13 КоАП РФ. В адрес юридического лица направлено уведомление о времени и месте составления протокола об </w:t>
      </w:r>
      <w:r w:rsidR="00692B3E">
        <w:t>административном правонарушении;</w:t>
      </w:r>
    </w:p>
    <w:p w:rsidR="00D0000D" w:rsidRPr="00A54AC8" w:rsidRDefault="00D0000D" w:rsidP="005943FC">
      <w:pPr>
        <w:ind w:firstLine="708"/>
        <w:jc w:val="both"/>
      </w:pPr>
      <w:r w:rsidRPr="00A54AC8">
        <w:t xml:space="preserve">– в отношении неустановленного лица, по факту сброса отходов производства и потребления, а именно: помета утиного, гусиного, а </w:t>
      </w:r>
      <w:r w:rsidR="001A61C9" w:rsidRPr="00A54AC8">
        <w:t>также</w:t>
      </w:r>
      <w:r w:rsidRPr="00A54AC8">
        <w:t xml:space="preserve"> навоза крупного рогатого скота с последующим поступлением в озеро Кривой Луг далее в реку Тобол по адресу: Тюменская область, </w:t>
      </w:r>
      <w:proofErr w:type="spellStart"/>
      <w:r w:rsidRPr="00A54AC8">
        <w:t>Ялуторовский</w:t>
      </w:r>
      <w:proofErr w:type="spellEnd"/>
      <w:r w:rsidRPr="00A54AC8">
        <w:t xml:space="preserve"> район, д. </w:t>
      </w:r>
      <w:proofErr w:type="spellStart"/>
      <w:r w:rsidRPr="00A54AC8">
        <w:t>Криволукс</w:t>
      </w:r>
      <w:r w:rsidR="001A61C9">
        <w:t>кая</w:t>
      </w:r>
      <w:proofErr w:type="spellEnd"/>
      <w:r w:rsidR="001A61C9">
        <w:t>;</w:t>
      </w:r>
    </w:p>
    <w:p w:rsidR="00A54AC8" w:rsidRPr="00692B3E" w:rsidRDefault="00A54AC8" w:rsidP="005943FC">
      <w:pPr>
        <w:ind w:firstLine="708"/>
        <w:jc w:val="both"/>
      </w:pPr>
      <w:r w:rsidRPr="00692B3E">
        <w:t xml:space="preserve">– по факту загрязнения атмосферного воздуха в г. Ишиме и </w:t>
      </w:r>
      <w:proofErr w:type="spellStart"/>
      <w:r w:rsidRPr="00692B3E">
        <w:t>Ишимском</w:t>
      </w:r>
      <w:proofErr w:type="spellEnd"/>
      <w:r w:rsidRPr="00692B3E">
        <w:t xml:space="preserve"> районе Тюменской области, что указывает на признаки административного правонарушения, предусмотренного ч. 1 ст. 8.21 (выброс вредных веществ в атмосферный воздух или вредное физическое воздействие на него без специального разрешения) КоАП РФ.</w:t>
      </w:r>
    </w:p>
    <w:p w:rsidR="009466BD" w:rsidRDefault="009466BD" w:rsidP="009466BD">
      <w:pPr>
        <w:ind w:right="-2" w:firstLine="708"/>
        <w:jc w:val="both"/>
        <w:rPr>
          <w:color w:val="FF0000"/>
        </w:rPr>
      </w:pPr>
    </w:p>
    <w:p w:rsidR="00692B3E" w:rsidRDefault="00692B3E" w:rsidP="009466BD">
      <w:pPr>
        <w:ind w:right="-2" w:firstLine="708"/>
        <w:jc w:val="both"/>
        <w:rPr>
          <w:color w:val="FF0000"/>
        </w:rPr>
      </w:pPr>
    </w:p>
    <w:p w:rsidR="00692B3E" w:rsidRPr="005943FC" w:rsidRDefault="005943FC" w:rsidP="009466BD">
      <w:pPr>
        <w:ind w:right="-2" w:firstLine="708"/>
        <w:jc w:val="both"/>
      </w:pPr>
      <w:r w:rsidRPr="005943FC">
        <w:t xml:space="preserve">Руководитель                                                                                                   </w:t>
      </w:r>
      <w:proofErr w:type="spellStart"/>
      <w:r w:rsidRPr="005943FC">
        <w:t>М.И.Мартынчук</w:t>
      </w:r>
      <w:proofErr w:type="spellEnd"/>
    </w:p>
    <w:sectPr w:rsidR="00692B3E" w:rsidRPr="005943FC" w:rsidSect="00FE76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036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E4" w:rsidRDefault="003408E4">
      <w:r>
        <w:separator/>
      </w:r>
    </w:p>
  </w:endnote>
  <w:endnote w:type="continuationSeparator" w:id="0">
    <w:p w:rsidR="003408E4" w:rsidRDefault="0034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E4" w:rsidRDefault="003408E4">
      <w:r>
        <w:separator/>
      </w:r>
    </w:p>
  </w:footnote>
  <w:footnote w:type="continuationSeparator" w:id="0">
    <w:p w:rsidR="003408E4" w:rsidRDefault="0034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8678"/>
      <w:docPartObj>
        <w:docPartGallery w:val="Page Numbers (Top of Page)"/>
        <w:docPartUnique/>
      </w:docPartObj>
    </w:sdtPr>
    <w:sdtEndPr/>
    <w:sdtContent>
      <w:p w:rsidR="003560B4" w:rsidRDefault="003560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07">
          <w:rPr>
            <w:noProof/>
          </w:rPr>
          <w:t>2</w:t>
        </w:r>
        <w: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333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DC1AE9"/>
    <w:multiLevelType w:val="hybridMultilevel"/>
    <w:tmpl w:val="287A3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9044A"/>
    <w:multiLevelType w:val="hybridMultilevel"/>
    <w:tmpl w:val="7E7CD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92F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333DB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1312"/>
    <w:multiLevelType w:val="hybridMultilevel"/>
    <w:tmpl w:val="ABF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3AF8"/>
    <w:multiLevelType w:val="hybridMultilevel"/>
    <w:tmpl w:val="35BCDCFC"/>
    <w:lvl w:ilvl="0" w:tplc="A5FC3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77C2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B11981"/>
    <w:multiLevelType w:val="hybridMultilevel"/>
    <w:tmpl w:val="1D968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4A71D0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86250ED"/>
    <w:multiLevelType w:val="hybridMultilevel"/>
    <w:tmpl w:val="25FC91E2"/>
    <w:lvl w:ilvl="0" w:tplc="435A5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A618BC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73AD7DD6"/>
    <w:multiLevelType w:val="hybridMultilevel"/>
    <w:tmpl w:val="9BDC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6"/>
  </w:num>
  <w:num w:numId="17">
    <w:abstractNumId w:val="27"/>
  </w:num>
  <w:num w:numId="18">
    <w:abstractNumId w:val="9"/>
  </w:num>
  <w:num w:numId="19">
    <w:abstractNumId w:val="0"/>
  </w:num>
  <w:num w:numId="20">
    <w:abstractNumId w:val="20"/>
  </w:num>
  <w:num w:numId="21">
    <w:abstractNumId w:val="25"/>
  </w:num>
  <w:num w:numId="22">
    <w:abstractNumId w:val="28"/>
  </w:num>
  <w:num w:numId="23">
    <w:abstractNumId w:val="10"/>
  </w:num>
  <w:num w:numId="24">
    <w:abstractNumId w:val="7"/>
  </w:num>
  <w:num w:numId="25">
    <w:abstractNumId w:val="23"/>
  </w:num>
  <w:num w:numId="26">
    <w:abstractNumId w:val="4"/>
  </w:num>
  <w:num w:numId="27">
    <w:abstractNumId w:val="29"/>
  </w:num>
  <w:num w:numId="28">
    <w:abstractNumId w:val="19"/>
  </w:num>
  <w:num w:numId="29">
    <w:abstractNumId w:val="8"/>
  </w:num>
  <w:num w:numId="30">
    <w:abstractNumId w:val="17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64B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6B4D"/>
    <w:rsid w:val="00047418"/>
    <w:rsid w:val="0005117C"/>
    <w:rsid w:val="000529BA"/>
    <w:rsid w:val="00052CD8"/>
    <w:rsid w:val="00053A32"/>
    <w:rsid w:val="00053BFE"/>
    <w:rsid w:val="00054852"/>
    <w:rsid w:val="0005762D"/>
    <w:rsid w:val="00060C8F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9F7"/>
    <w:rsid w:val="000A4715"/>
    <w:rsid w:val="000A56C9"/>
    <w:rsid w:val="000A7F8F"/>
    <w:rsid w:val="000B067E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9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96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2EB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BC6"/>
    <w:rsid w:val="001A404E"/>
    <w:rsid w:val="001A5871"/>
    <w:rsid w:val="001A61C9"/>
    <w:rsid w:val="001A6E2E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1EB2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198B"/>
    <w:rsid w:val="0027455E"/>
    <w:rsid w:val="002749F0"/>
    <w:rsid w:val="00274A0C"/>
    <w:rsid w:val="002773F2"/>
    <w:rsid w:val="00277B3F"/>
    <w:rsid w:val="00285B62"/>
    <w:rsid w:val="002861EE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643D"/>
    <w:rsid w:val="002E67FC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15F"/>
    <w:rsid w:val="00315990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08E4"/>
    <w:rsid w:val="00341562"/>
    <w:rsid w:val="0034164C"/>
    <w:rsid w:val="0034383A"/>
    <w:rsid w:val="00344AA0"/>
    <w:rsid w:val="0034631C"/>
    <w:rsid w:val="003474E8"/>
    <w:rsid w:val="003522A9"/>
    <w:rsid w:val="00352EC7"/>
    <w:rsid w:val="0035307F"/>
    <w:rsid w:val="003560B4"/>
    <w:rsid w:val="00356889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7684"/>
    <w:rsid w:val="003A3B5A"/>
    <w:rsid w:val="003B4557"/>
    <w:rsid w:val="003B6F81"/>
    <w:rsid w:val="003C2716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3E96"/>
    <w:rsid w:val="004142CB"/>
    <w:rsid w:val="00415D61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46FAB"/>
    <w:rsid w:val="00450373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060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E04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7CA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77A03"/>
    <w:rsid w:val="0058159F"/>
    <w:rsid w:val="00581776"/>
    <w:rsid w:val="00586180"/>
    <w:rsid w:val="00586210"/>
    <w:rsid w:val="00587210"/>
    <w:rsid w:val="00587524"/>
    <w:rsid w:val="005876F1"/>
    <w:rsid w:val="00587866"/>
    <w:rsid w:val="005917C9"/>
    <w:rsid w:val="005919AC"/>
    <w:rsid w:val="005943FC"/>
    <w:rsid w:val="00595530"/>
    <w:rsid w:val="00596755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4819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1955"/>
    <w:rsid w:val="00614C4A"/>
    <w:rsid w:val="00615B34"/>
    <w:rsid w:val="0062258B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6DA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877C3"/>
    <w:rsid w:val="00690E46"/>
    <w:rsid w:val="0069108F"/>
    <w:rsid w:val="00692B3E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B225B"/>
    <w:rsid w:val="006B2DF5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44C7"/>
    <w:rsid w:val="006E5CD5"/>
    <w:rsid w:val="006E6775"/>
    <w:rsid w:val="006F0685"/>
    <w:rsid w:val="006F2380"/>
    <w:rsid w:val="006F69D1"/>
    <w:rsid w:val="006F7246"/>
    <w:rsid w:val="006F73F0"/>
    <w:rsid w:val="00700B0E"/>
    <w:rsid w:val="00701C82"/>
    <w:rsid w:val="00701F71"/>
    <w:rsid w:val="0070312A"/>
    <w:rsid w:val="00704FFD"/>
    <w:rsid w:val="0070622F"/>
    <w:rsid w:val="00707E5B"/>
    <w:rsid w:val="00710858"/>
    <w:rsid w:val="00710F16"/>
    <w:rsid w:val="00710F1F"/>
    <w:rsid w:val="00712221"/>
    <w:rsid w:val="00713EE7"/>
    <w:rsid w:val="00717C6E"/>
    <w:rsid w:val="007205B5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0E9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1D8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14F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1B3"/>
    <w:rsid w:val="007E4F85"/>
    <w:rsid w:val="007E50AC"/>
    <w:rsid w:val="007E6115"/>
    <w:rsid w:val="007E642A"/>
    <w:rsid w:val="007E66B9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1D2C"/>
    <w:rsid w:val="008044B5"/>
    <w:rsid w:val="008047F5"/>
    <w:rsid w:val="00805D8C"/>
    <w:rsid w:val="0080617A"/>
    <w:rsid w:val="008071C8"/>
    <w:rsid w:val="0080796F"/>
    <w:rsid w:val="00811C4F"/>
    <w:rsid w:val="00812D11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876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5107"/>
    <w:rsid w:val="0093684A"/>
    <w:rsid w:val="00936AEA"/>
    <w:rsid w:val="0094244E"/>
    <w:rsid w:val="00943D5D"/>
    <w:rsid w:val="00943E4D"/>
    <w:rsid w:val="00944765"/>
    <w:rsid w:val="00946243"/>
    <w:rsid w:val="009466BD"/>
    <w:rsid w:val="00947BF6"/>
    <w:rsid w:val="00947CFE"/>
    <w:rsid w:val="00951E90"/>
    <w:rsid w:val="00952021"/>
    <w:rsid w:val="009520D0"/>
    <w:rsid w:val="00955EB3"/>
    <w:rsid w:val="009565D2"/>
    <w:rsid w:val="00956BA8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4D62"/>
    <w:rsid w:val="009B6545"/>
    <w:rsid w:val="009B710C"/>
    <w:rsid w:val="009C345C"/>
    <w:rsid w:val="009C47CA"/>
    <w:rsid w:val="009C5C35"/>
    <w:rsid w:val="009C63BB"/>
    <w:rsid w:val="009C724E"/>
    <w:rsid w:val="009D0CB2"/>
    <w:rsid w:val="009D3949"/>
    <w:rsid w:val="009D521F"/>
    <w:rsid w:val="009D5540"/>
    <w:rsid w:val="009D5706"/>
    <w:rsid w:val="009D7B1C"/>
    <w:rsid w:val="009D7E81"/>
    <w:rsid w:val="009E0B3F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2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09F7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4AC8"/>
    <w:rsid w:val="00A55F18"/>
    <w:rsid w:val="00A56035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3088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5D1F"/>
    <w:rsid w:val="00AA7230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A06"/>
    <w:rsid w:val="00AE2B94"/>
    <w:rsid w:val="00AF2280"/>
    <w:rsid w:val="00AF639A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43D5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77743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D56DB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A9F"/>
    <w:rsid w:val="00C16CCA"/>
    <w:rsid w:val="00C175D2"/>
    <w:rsid w:val="00C23CF9"/>
    <w:rsid w:val="00C241BA"/>
    <w:rsid w:val="00C25DB6"/>
    <w:rsid w:val="00C26399"/>
    <w:rsid w:val="00C305D1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86DD8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631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691"/>
    <w:rsid w:val="00CF5948"/>
    <w:rsid w:val="00CF604C"/>
    <w:rsid w:val="00CF6BA8"/>
    <w:rsid w:val="00CF6BFE"/>
    <w:rsid w:val="00CF6E67"/>
    <w:rsid w:val="00CF7443"/>
    <w:rsid w:val="00D0000D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3F0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4CD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240"/>
    <w:rsid w:val="00E52AA4"/>
    <w:rsid w:val="00E55779"/>
    <w:rsid w:val="00E574E4"/>
    <w:rsid w:val="00E57F93"/>
    <w:rsid w:val="00E61C55"/>
    <w:rsid w:val="00E64213"/>
    <w:rsid w:val="00E70862"/>
    <w:rsid w:val="00E71535"/>
    <w:rsid w:val="00E72637"/>
    <w:rsid w:val="00E7336B"/>
    <w:rsid w:val="00E739E5"/>
    <w:rsid w:val="00E75924"/>
    <w:rsid w:val="00E766ED"/>
    <w:rsid w:val="00E77D16"/>
    <w:rsid w:val="00E80B57"/>
    <w:rsid w:val="00E86FD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2979"/>
    <w:rsid w:val="00EA3715"/>
    <w:rsid w:val="00EA6B18"/>
    <w:rsid w:val="00EB0E6B"/>
    <w:rsid w:val="00EB20B9"/>
    <w:rsid w:val="00EB6804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17ED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12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B90"/>
    <w:rsid w:val="00F27C04"/>
    <w:rsid w:val="00F3151F"/>
    <w:rsid w:val="00F32A89"/>
    <w:rsid w:val="00F33C5A"/>
    <w:rsid w:val="00F3755F"/>
    <w:rsid w:val="00F3774E"/>
    <w:rsid w:val="00F427FD"/>
    <w:rsid w:val="00F428B6"/>
    <w:rsid w:val="00F43C4C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5432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CD5"/>
    <w:rsid w:val="00FE2F48"/>
    <w:rsid w:val="00FE319A"/>
    <w:rsid w:val="00FE330B"/>
    <w:rsid w:val="00FE76B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CEB6-BB95-4E7B-B783-1233AA8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BAD2-0A5B-43AE-8F3F-C37668F0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Приданникова Елена Вениаминовна</cp:lastModifiedBy>
  <cp:revision>2</cp:revision>
  <cp:lastPrinted>2018-08-02T03:29:00Z</cp:lastPrinted>
  <dcterms:created xsi:type="dcterms:W3CDTF">2018-08-02T04:02:00Z</dcterms:created>
  <dcterms:modified xsi:type="dcterms:W3CDTF">2018-08-02T04:02:00Z</dcterms:modified>
</cp:coreProperties>
</file>