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E76296" w:rsidRDefault="00FB1DBD" w:rsidP="00D233EB">
      <w:pPr>
        <w:jc w:val="center"/>
        <w:rPr>
          <w:b/>
          <w:sz w:val="22"/>
          <w:szCs w:val="22"/>
        </w:rPr>
      </w:pPr>
      <w:r w:rsidRPr="00E76296">
        <w:rPr>
          <w:b/>
          <w:sz w:val="22"/>
          <w:szCs w:val="22"/>
        </w:rPr>
        <w:t>Информация Управления Росприроднадзора</w:t>
      </w:r>
    </w:p>
    <w:p w:rsidR="00FB1DBD" w:rsidRPr="00E76296" w:rsidRDefault="00FB1DBD" w:rsidP="00D233EB">
      <w:pPr>
        <w:ind w:firstLine="709"/>
        <w:jc w:val="center"/>
        <w:rPr>
          <w:sz w:val="22"/>
          <w:szCs w:val="22"/>
        </w:rPr>
      </w:pPr>
      <w:r w:rsidRPr="00E76296">
        <w:rPr>
          <w:sz w:val="22"/>
          <w:szCs w:val="22"/>
        </w:rPr>
        <w:t>по Тюменской области о контрольно-надзорных мероприятиях</w:t>
      </w:r>
    </w:p>
    <w:p w:rsidR="004F784A" w:rsidRPr="00E76296" w:rsidRDefault="004F784A" w:rsidP="00412B84">
      <w:pPr>
        <w:jc w:val="center"/>
        <w:rPr>
          <w:b/>
          <w:sz w:val="22"/>
          <w:szCs w:val="22"/>
        </w:rPr>
      </w:pPr>
      <w:r w:rsidRPr="00E76296">
        <w:rPr>
          <w:b/>
          <w:bCs/>
          <w:sz w:val="22"/>
          <w:szCs w:val="22"/>
        </w:rPr>
        <w:t>за период с</w:t>
      </w:r>
      <w:r w:rsidRPr="00E76296">
        <w:rPr>
          <w:b/>
          <w:sz w:val="22"/>
          <w:szCs w:val="22"/>
        </w:rPr>
        <w:t xml:space="preserve"> </w:t>
      </w:r>
      <w:r w:rsidR="00B90DE8" w:rsidRPr="00E76296">
        <w:rPr>
          <w:b/>
          <w:sz w:val="22"/>
          <w:szCs w:val="22"/>
        </w:rPr>
        <w:t>1</w:t>
      </w:r>
      <w:r w:rsidR="00D0783B" w:rsidRPr="00E76296">
        <w:rPr>
          <w:b/>
          <w:sz w:val="22"/>
          <w:szCs w:val="22"/>
        </w:rPr>
        <w:t>8</w:t>
      </w:r>
      <w:r w:rsidRPr="00E76296">
        <w:rPr>
          <w:b/>
          <w:sz w:val="22"/>
          <w:szCs w:val="22"/>
        </w:rPr>
        <w:t>.0</w:t>
      </w:r>
      <w:r w:rsidR="00B90DE8" w:rsidRPr="00E76296">
        <w:rPr>
          <w:b/>
          <w:sz w:val="22"/>
          <w:szCs w:val="22"/>
        </w:rPr>
        <w:t>9</w:t>
      </w:r>
      <w:r w:rsidRPr="00E76296">
        <w:rPr>
          <w:b/>
          <w:sz w:val="22"/>
          <w:szCs w:val="22"/>
        </w:rPr>
        <w:t xml:space="preserve">.2019 по </w:t>
      </w:r>
      <w:r w:rsidR="00D0783B" w:rsidRPr="00E76296">
        <w:rPr>
          <w:b/>
          <w:sz w:val="22"/>
          <w:szCs w:val="22"/>
        </w:rPr>
        <w:t>24</w:t>
      </w:r>
      <w:r w:rsidR="009119A5" w:rsidRPr="00E76296">
        <w:rPr>
          <w:b/>
          <w:sz w:val="22"/>
          <w:szCs w:val="22"/>
        </w:rPr>
        <w:t>.0</w:t>
      </w:r>
      <w:r w:rsidR="00B90DE8" w:rsidRPr="00E76296">
        <w:rPr>
          <w:b/>
          <w:sz w:val="22"/>
          <w:szCs w:val="22"/>
        </w:rPr>
        <w:t>9</w:t>
      </w:r>
      <w:r w:rsidR="009119A5" w:rsidRPr="00E76296">
        <w:rPr>
          <w:b/>
          <w:sz w:val="22"/>
          <w:szCs w:val="22"/>
        </w:rPr>
        <w:t>.</w:t>
      </w:r>
      <w:r w:rsidRPr="00E76296">
        <w:rPr>
          <w:b/>
          <w:sz w:val="22"/>
          <w:szCs w:val="22"/>
        </w:rPr>
        <w:t>2019</w:t>
      </w:r>
    </w:p>
    <w:p w:rsidR="008C2C1B" w:rsidRPr="00E76296" w:rsidRDefault="008C2C1B" w:rsidP="008C2C1B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76296">
        <w:rPr>
          <w:rFonts w:ascii="Times New Roman" w:hAnsi="Times New Roman" w:cs="Times New Roman"/>
          <w:b/>
        </w:rPr>
        <w:t>Продолжа</w:t>
      </w:r>
      <w:r w:rsidR="00D0783B" w:rsidRPr="00E76296">
        <w:rPr>
          <w:rFonts w:ascii="Times New Roman" w:hAnsi="Times New Roman" w:cs="Times New Roman"/>
          <w:b/>
        </w:rPr>
        <w:t>ю</w:t>
      </w:r>
      <w:r w:rsidRPr="00E76296">
        <w:rPr>
          <w:rFonts w:ascii="Times New Roman" w:hAnsi="Times New Roman" w:cs="Times New Roman"/>
          <w:b/>
        </w:rPr>
        <w:t>тся планов</w:t>
      </w:r>
      <w:r w:rsidR="00D0783B" w:rsidRPr="00E76296">
        <w:rPr>
          <w:rFonts w:ascii="Times New Roman" w:hAnsi="Times New Roman" w:cs="Times New Roman"/>
          <w:b/>
        </w:rPr>
        <w:t>ые</w:t>
      </w:r>
      <w:r w:rsidRPr="00E76296">
        <w:rPr>
          <w:rFonts w:ascii="Times New Roman" w:hAnsi="Times New Roman" w:cs="Times New Roman"/>
          <w:b/>
        </w:rPr>
        <w:t xml:space="preserve"> выездн</w:t>
      </w:r>
      <w:r w:rsidR="00D0783B" w:rsidRPr="00E76296">
        <w:rPr>
          <w:rFonts w:ascii="Times New Roman" w:hAnsi="Times New Roman" w:cs="Times New Roman"/>
          <w:b/>
        </w:rPr>
        <w:t>ые</w:t>
      </w:r>
      <w:r w:rsidRPr="00E76296">
        <w:rPr>
          <w:rFonts w:ascii="Times New Roman" w:hAnsi="Times New Roman" w:cs="Times New Roman"/>
          <w:b/>
        </w:rPr>
        <w:t xml:space="preserve"> проверк</w:t>
      </w:r>
      <w:r w:rsidR="00D0783B" w:rsidRPr="00E76296">
        <w:rPr>
          <w:rFonts w:ascii="Times New Roman" w:hAnsi="Times New Roman" w:cs="Times New Roman"/>
          <w:b/>
        </w:rPr>
        <w:t>и</w:t>
      </w:r>
      <w:r w:rsidRPr="00E76296">
        <w:rPr>
          <w:rFonts w:ascii="Times New Roman" w:hAnsi="Times New Roman" w:cs="Times New Roman"/>
          <w:b/>
        </w:rPr>
        <w:t xml:space="preserve"> </w:t>
      </w:r>
      <w:r w:rsidRPr="00E76296">
        <w:rPr>
          <w:rFonts w:ascii="Times New Roman" w:hAnsi="Times New Roman" w:cs="Times New Roman"/>
        </w:rPr>
        <w:t xml:space="preserve">в отношении ООО «СИБУР Тобольск» </w:t>
      </w:r>
      <w:r w:rsidR="00D0783B" w:rsidRPr="00E76296">
        <w:rPr>
          <w:rFonts w:ascii="Times New Roman" w:hAnsi="Times New Roman" w:cs="Times New Roman"/>
        </w:rPr>
        <w:t>и ООО «</w:t>
      </w:r>
      <w:proofErr w:type="spellStart"/>
      <w:r w:rsidR="00D0783B" w:rsidRPr="00E76296">
        <w:rPr>
          <w:rFonts w:ascii="Times New Roman" w:hAnsi="Times New Roman" w:cs="Times New Roman"/>
        </w:rPr>
        <w:t>Сибирия</w:t>
      </w:r>
      <w:proofErr w:type="spellEnd"/>
      <w:r w:rsidR="00D0783B" w:rsidRPr="00E76296">
        <w:rPr>
          <w:rFonts w:ascii="Times New Roman" w:hAnsi="Times New Roman" w:cs="Times New Roman"/>
        </w:rPr>
        <w:t>»</w:t>
      </w:r>
      <w:r w:rsidRPr="00E76296">
        <w:rPr>
          <w:rFonts w:ascii="Times New Roman" w:hAnsi="Times New Roman" w:cs="Times New Roman"/>
        </w:rPr>
        <w:t>.</w:t>
      </w:r>
    </w:p>
    <w:p w:rsidR="008C2C1B" w:rsidRPr="00E76296" w:rsidRDefault="00B441F7" w:rsidP="00C00DCC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76296">
        <w:rPr>
          <w:rFonts w:ascii="Times New Roman" w:hAnsi="Times New Roman" w:cs="Times New Roman"/>
          <w:b/>
        </w:rPr>
        <w:t>Завершена</w:t>
      </w:r>
      <w:r w:rsidR="008C2C1B" w:rsidRPr="00E76296">
        <w:rPr>
          <w:rFonts w:ascii="Times New Roman" w:hAnsi="Times New Roman" w:cs="Times New Roman"/>
          <w:b/>
        </w:rPr>
        <w:t xml:space="preserve"> внеплановая документарная проверка </w:t>
      </w:r>
      <w:r w:rsidR="008C2C1B" w:rsidRPr="00E76296">
        <w:rPr>
          <w:rFonts w:ascii="Times New Roman" w:hAnsi="Times New Roman" w:cs="Times New Roman"/>
        </w:rPr>
        <w:t>ООО «</w:t>
      </w:r>
      <w:proofErr w:type="spellStart"/>
      <w:r w:rsidR="008C2C1B" w:rsidRPr="00E76296">
        <w:rPr>
          <w:rFonts w:ascii="Times New Roman" w:hAnsi="Times New Roman" w:cs="Times New Roman"/>
        </w:rPr>
        <w:t>Голышмановотеплоцентр</w:t>
      </w:r>
      <w:proofErr w:type="spellEnd"/>
      <w:r w:rsidR="008C2C1B" w:rsidRPr="00E76296">
        <w:rPr>
          <w:rFonts w:ascii="Times New Roman" w:hAnsi="Times New Roman" w:cs="Times New Roman"/>
        </w:rPr>
        <w:t xml:space="preserve">» </w:t>
      </w:r>
      <w:r w:rsidR="008C2C1B" w:rsidRPr="00E76296">
        <w:rPr>
          <w:rFonts w:ascii="Times New Roman" w:hAnsi="Times New Roman" w:cs="Times New Roman"/>
          <w:b/>
        </w:rPr>
        <w:t>по исполнению ранее выданного предписания</w:t>
      </w:r>
      <w:r w:rsidR="008C2C1B" w:rsidRPr="00E76296">
        <w:rPr>
          <w:rFonts w:ascii="Times New Roman" w:hAnsi="Times New Roman" w:cs="Times New Roman"/>
        </w:rPr>
        <w:t xml:space="preserve"> от 13.05.2019 №9 О.</w:t>
      </w:r>
      <w:r w:rsidRPr="00E76296">
        <w:rPr>
          <w:rFonts w:ascii="Times New Roman" w:hAnsi="Times New Roman" w:cs="Times New Roman"/>
        </w:rPr>
        <w:t xml:space="preserve"> По итогам проверки установлено, что предписание в установленный срок не выполнено</w:t>
      </w:r>
      <w:r w:rsidR="006913D3">
        <w:rPr>
          <w:rFonts w:ascii="Times New Roman" w:hAnsi="Times New Roman" w:cs="Times New Roman"/>
        </w:rPr>
        <w:t>.</w:t>
      </w:r>
      <w:r w:rsidRPr="00E76296">
        <w:rPr>
          <w:rFonts w:ascii="Times New Roman" w:hAnsi="Times New Roman" w:cs="Times New Roman"/>
        </w:rPr>
        <w:t xml:space="preserve"> В отношении юридического лица составлен протокол об административном правонарушении по ст.19.5</w:t>
      </w:r>
      <w:r w:rsidR="006913D3" w:rsidRPr="006913D3">
        <w:rPr>
          <w:rFonts w:ascii="Times New Roman" w:hAnsi="Times New Roman" w:cs="Times New Roman"/>
        </w:rPr>
        <w:t xml:space="preserve"> </w:t>
      </w:r>
      <w:r w:rsidR="006913D3" w:rsidRPr="00E76296">
        <w:rPr>
          <w:rFonts w:ascii="Times New Roman" w:hAnsi="Times New Roman" w:cs="Times New Roman"/>
        </w:rPr>
        <w:t xml:space="preserve">ч.1 </w:t>
      </w:r>
      <w:r w:rsidRPr="00E76296">
        <w:rPr>
          <w:rFonts w:ascii="Times New Roman" w:hAnsi="Times New Roman" w:cs="Times New Roman"/>
        </w:rPr>
        <w:t>КоАП РФ.</w:t>
      </w:r>
      <w:r w:rsidR="00C00DCC" w:rsidRPr="00E76296">
        <w:rPr>
          <w:rFonts w:ascii="Times New Roman" w:hAnsi="Times New Roman" w:cs="Times New Roman"/>
        </w:rPr>
        <w:t xml:space="preserve"> Выдано предписание об устранении выявленных нарушений обязательных требований </w:t>
      </w:r>
      <w:r w:rsidR="006913D3">
        <w:rPr>
          <w:rFonts w:ascii="Times New Roman" w:hAnsi="Times New Roman" w:cs="Times New Roman"/>
        </w:rPr>
        <w:t xml:space="preserve">с новым </w:t>
      </w:r>
      <w:r w:rsidR="00C00DCC" w:rsidRPr="00E76296">
        <w:rPr>
          <w:rFonts w:ascii="Times New Roman" w:hAnsi="Times New Roman" w:cs="Times New Roman"/>
        </w:rPr>
        <w:t>сроком исполнения.</w:t>
      </w:r>
    </w:p>
    <w:p w:rsidR="00C00DCC" w:rsidRPr="00430087" w:rsidRDefault="00430087" w:rsidP="00C00DCC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30087">
        <w:rPr>
          <w:rFonts w:ascii="Times New Roman" w:hAnsi="Times New Roman" w:cs="Times New Roman"/>
        </w:rPr>
        <w:t>В</w:t>
      </w:r>
      <w:r w:rsidR="00C00DCC" w:rsidRPr="00430087">
        <w:rPr>
          <w:rFonts w:ascii="Times New Roman" w:hAnsi="Times New Roman" w:cs="Times New Roman"/>
        </w:rPr>
        <w:t xml:space="preserve">неплановая документарная проверка </w:t>
      </w:r>
      <w:r w:rsidRPr="00430087">
        <w:rPr>
          <w:rFonts w:ascii="Times New Roman" w:hAnsi="Times New Roman" w:cs="Times New Roman"/>
        </w:rPr>
        <w:t xml:space="preserve">в отношении </w:t>
      </w:r>
      <w:r w:rsidR="00C00DCC" w:rsidRPr="00430087">
        <w:rPr>
          <w:rFonts w:ascii="Times New Roman" w:hAnsi="Times New Roman" w:cs="Times New Roman"/>
        </w:rPr>
        <w:t xml:space="preserve">АО «Золотые луга» по исполнению ранее выданного предписания от 15.07.2019 №8 </w:t>
      </w:r>
      <w:proofErr w:type="gramStart"/>
      <w:r w:rsidR="00C00DCC" w:rsidRPr="00430087"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430087">
        <w:rPr>
          <w:rFonts w:ascii="Times New Roman" w:hAnsi="Times New Roman" w:cs="Times New Roman"/>
          <w:b/>
        </w:rPr>
        <w:t>продолжается</w:t>
      </w:r>
      <w:r>
        <w:rPr>
          <w:rFonts w:ascii="Times New Roman" w:hAnsi="Times New Roman" w:cs="Times New Roman"/>
        </w:rPr>
        <w:t>.</w:t>
      </w:r>
    </w:p>
    <w:p w:rsidR="00C00DCC" w:rsidRPr="00E76296" w:rsidRDefault="00C00DCC" w:rsidP="0043008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76296">
        <w:rPr>
          <w:rFonts w:ascii="Times New Roman" w:hAnsi="Times New Roman" w:cs="Times New Roman"/>
          <w:b/>
        </w:rPr>
        <w:t>Завершены</w:t>
      </w:r>
      <w:r w:rsidRPr="00E76296">
        <w:rPr>
          <w:rFonts w:ascii="Times New Roman" w:hAnsi="Times New Roman" w:cs="Times New Roman"/>
        </w:rPr>
        <w:t xml:space="preserve"> внеплановые проверки возможности выполнения </w:t>
      </w:r>
      <w:r w:rsidR="00430087" w:rsidRPr="00430087">
        <w:rPr>
          <w:rFonts w:ascii="Times New Roman" w:hAnsi="Times New Roman" w:cs="Times New Roman"/>
        </w:rPr>
        <w:t>лицензиатами</w:t>
      </w:r>
      <w:r w:rsidRPr="00E76296">
        <w:rPr>
          <w:rFonts w:ascii="Times New Roman" w:hAnsi="Times New Roman" w:cs="Times New Roman"/>
          <w:sz w:val="20"/>
        </w:rPr>
        <w:t xml:space="preserve"> </w:t>
      </w:r>
      <w:r w:rsidRPr="00E76296">
        <w:rPr>
          <w:rFonts w:ascii="Times New Roman" w:hAnsi="Times New Roman" w:cs="Times New Roman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</w:t>
      </w:r>
      <w:r w:rsidR="00430087">
        <w:rPr>
          <w:rFonts w:ascii="Times New Roman" w:hAnsi="Times New Roman" w:cs="Times New Roman"/>
        </w:rPr>
        <w:t xml:space="preserve"> отходов I-IV классов опасности в отношении</w:t>
      </w:r>
      <w:r w:rsidRPr="00E76296">
        <w:rPr>
          <w:rFonts w:ascii="Times New Roman" w:hAnsi="Times New Roman" w:cs="Times New Roman"/>
        </w:rPr>
        <w:t xml:space="preserve"> ООО «Сервис-Эк</w:t>
      </w:r>
      <w:r w:rsidR="00430087">
        <w:rPr>
          <w:rFonts w:ascii="Times New Roman" w:hAnsi="Times New Roman" w:cs="Times New Roman"/>
        </w:rPr>
        <w:t xml:space="preserve">ология», </w:t>
      </w:r>
      <w:r w:rsidRPr="00E76296">
        <w:rPr>
          <w:rFonts w:ascii="Times New Roman" w:hAnsi="Times New Roman" w:cs="Times New Roman"/>
        </w:rPr>
        <w:t>ПАО «Птицефабрика «Боровская» имении А.А. Созонов</w:t>
      </w:r>
      <w:r w:rsidR="00430087">
        <w:rPr>
          <w:rFonts w:ascii="Times New Roman" w:hAnsi="Times New Roman" w:cs="Times New Roman"/>
        </w:rPr>
        <w:t xml:space="preserve">а». </w:t>
      </w:r>
      <w:r w:rsidRPr="00E76296">
        <w:rPr>
          <w:rFonts w:ascii="Times New Roman" w:hAnsi="Times New Roman" w:cs="Times New Roman"/>
        </w:rPr>
        <w:t>По результатам проверок установлено, что данные предприятия имеют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(транспортированию отходов I, III, IV классов опасности).</w:t>
      </w:r>
    </w:p>
    <w:p w:rsidR="007F2E6E" w:rsidRPr="00E76296" w:rsidRDefault="00430087" w:rsidP="009B5FE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C69FA" w:rsidRPr="00E76296">
        <w:rPr>
          <w:rFonts w:ascii="Times New Roman" w:hAnsi="Times New Roman" w:cs="Times New Roman"/>
        </w:rPr>
        <w:t xml:space="preserve">неплановые проверки сведений, содержащихся в предоставленном заявлении и документах </w:t>
      </w:r>
      <w:r w:rsidR="00E061E0" w:rsidRPr="00E061E0">
        <w:rPr>
          <w:rFonts w:ascii="Times New Roman" w:hAnsi="Times New Roman" w:cs="Times New Roman"/>
        </w:rPr>
        <w:t>соискателями лицензий</w:t>
      </w:r>
      <w:r>
        <w:rPr>
          <w:rFonts w:ascii="Times New Roman" w:hAnsi="Times New Roman" w:cs="Times New Roman"/>
        </w:rPr>
        <w:t xml:space="preserve"> в отношении </w:t>
      </w:r>
      <w:r w:rsidR="00673EF2" w:rsidRPr="00E76296">
        <w:rPr>
          <w:rFonts w:ascii="Times New Roman" w:hAnsi="Times New Roman" w:cs="Times New Roman"/>
        </w:rPr>
        <w:t>ООО «</w:t>
      </w:r>
      <w:proofErr w:type="spellStart"/>
      <w:r w:rsidR="009E4FB5" w:rsidRPr="00E76296">
        <w:rPr>
          <w:rFonts w:ascii="Times New Roman" w:hAnsi="Times New Roman" w:cs="Times New Roman"/>
        </w:rPr>
        <w:t>П</w:t>
      </w:r>
      <w:r w:rsidR="00673EF2" w:rsidRPr="00E7629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ТиЭль</w:t>
      </w:r>
      <w:proofErr w:type="spellEnd"/>
      <w:r>
        <w:rPr>
          <w:rFonts w:ascii="Times New Roman" w:hAnsi="Times New Roman" w:cs="Times New Roman"/>
        </w:rPr>
        <w:t xml:space="preserve">» и </w:t>
      </w:r>
      <w:r w:rsidR="007F2E6E" w:rsidRPr="00E76296">
        <w:rPr>
          <w:rFonts w:ascii="Times New Roman" w:hAnsi="Times New Roman" w:cs="Times New Roman"/>
        </w:rPr>
        <w:t>ООО «</w:t>
      </w:r>
      <w:proofErr w:type="spellStart"/>
      <w:r w:rsidR="007F2E6E" w:rsidRPr="00E76296">
        <w:rPr>
          <w:rFonts w:ascii="Times New Roman" w:hAnsi="Times New Roman" w:cs="Times New Roman"/>
        </w:rPr>
        <w:t>СеверТрансАвто</w:t>
      </w:r>
      <w:r>
        <w:rPr>
          <w:rFonts w:ascii="Times New Roman" w:hAnsi="Times New Roman" w:cs="Times New Roman"/>
        </w:rPr>
        <w:t>Ресурс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E061E0">
        <w:rPr>
          <w:rFonts w:ascii="Times New Roman" w:hAnsi="Times New Roman" w:cs="Times New Roman"/>
          <w:b/>
        </w:rPr>
        <w:t>продолжаются</w:t>
      </w:r>
      <w:r>
        <w:rPr>
          <w:rFonts w:ascii="Times New Roman" w:hAnsi="Times New Roman" w:cs="Times New Roman"/>
        </w:rPr>
        <w:t>.</w:t>
      </w:r>
    </w:p>
    <w:p w:rsidR="00334A63" w:rsidRPr="00E76296" w:rsidRDefault="006F5CA8" w:rsidP="00334A63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76296">
        <w:rPr>
          <w:rFonts w:ascii="Times New Roman" w:hAnsi="Times New Roman" w:cs="Times New Roman"/>
          <w:b/>
        </w:rPr>
        <w:t>Продолжается внеплановая выездная проверка</w:t>
      </w:r>
      <w:r w:rsidRPr="00E76296">
        <w:rPr>
          <w:rFonts w:ascii="Times New Roman" w:hAnsi="Times New Roman" w:cs="Times New Roman"/>
        </w:rPr>
        <w:t xml:space="preserve"> в отношении юридического лица - ПАО «Федеральная сетевая компания единой энергетической системы» </w:t>
      </w:r>
      <w:r w:rsidRPr="00E76296">
        <w:rPr>
          <w:rFonts w:ascii="Times New Roman" w:hAnsi="Times New Roman" w:cs="Times New Roman"/>
          <w:b/>
        </w:rPr>
        <w:t>в целях установления соответствия объекта капитального строительства</w:t>
      </w:r>
      <w:r w:rsidRPr="00E76296">
        <w:rPr>
          <w:rFonts w:ascii="Times New Roman" w:hAnsi="Times New Roman" w:cs="Times New Roman"/>
        </w:rPr>
        <w:t xml:space="preserve"> ПАО «ФСК ЕЭС» – «Строительство ПП 500 </w:t>
      </w:r>
      <w:proofErr w:type="spellStart"/>
      <w:r w:rsidRPr="00E76296">
        <w:rPr>
          <w:rFonts w:ascii="Times New Roman" w:hAnsi="Times New Roman" w:cs="Times New Roman"/>
        </w:rPr>
        <w:t>кВ</w:t>
      </w:r>
      <w:proofErr w:type="spellEnd"/>
      <w:r w:rsidRPr="00E76296">
        <w:rPr>
          <w:rFonts w:ascii="Times New Roman" w:hAnsi="Times New Roman" w:cs="Times New Roman"/>
        </w:rPr>
        <w:t xml:space="preserve"> Тобол с заходами ВЛ 500 </w:t>
      </w:r>
      <w:proofErr w:type="spellStart"/>
      <w:r w:rsidRPr="00E76296">
        <w:rPr>
          <w:rFonts w:ascii="Times New Roman" w:hAnsi="Times New Roman" w:cs="Times New Roman"/>
        </w:rPr>
        <w:t>кВ.</w:t>
      </w:r>
      <w:proofErr w:type="spellEnd"/>
      <w:r w:rsidRPr="00E76296">
        <w:rPr>
          <w:rFonts w:ascii="Times New Roman" w:hAnsi="Times New Roman" w:cs="Times New Roman"/>
        </w:rPr>
        <w:t xml:space="preserve"> Этапы строительства I, IV, V, VI, VII, VIII, IX», РФ, расположенного по адресу: Тюменская область, Тобольский район, </w:t>
      </w:r>
      <w:proofErr w:type="spellStart"/>
      <w:r w:rsidRPr="00E76296">
        <w:rPr>
          <w:rFonts w:ascii="Times New Roman" w:hAnsi="Times New Roman" w:cs="Times New Roman"/>
        </w:rPr>
        <w:t>г.Тобольск</w:t>
      </w:r>
      <w:proofErr w:type="spellEnd"/>
      <w:r w:rsidRPr="00E76296">
        <w:rPr>
          <w:rFonts w:ascii="Times New Roman" w:hAnsi="Times New Roman" w:cs="Times New Roman"/>
        </w:rPr>
        <w:t xml:space="preserve">, </w:t>
      </w:r>
      <w:r w:rsidRPr="00E76296">
        <w:rPr>
          <w:rFonts w:ascii="Times New Roman" w:hAnsi="Times New Roman" w:cs="Times New Roman"/>
          <w:b/>
        </w:rPr>
        <w:t>документации</w:t>
      </w:r>
      <w:r w:rsidRPr="00E76296">
        <w:rPr>
          <w:rFonts w:ascii="Times New Roman" w:hAnsi="Times New Roman" w:cs="Times New Roman"/>
        </w:rPr>
        <w:t>, получившей положительное заключение государственной экологической экспертизы, в том числе выполнение всех мероприятий по предотвращению и (или) снижению негативного воздействия на окружающую среду и рациональному использованию природных ресурсов, предусмотренных проектной документацией и положительным заключением государственной экологической экспертизы.</w:t>
      </w:r>
    </w:p>
    <w:p w:rsidR="000B6C4F" w:rsidRPr="00E76296" w:rsidRDefault="000B6C4F" w:rsidP="000B6C4F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E76296">
        <w:rPr>
          <w:rFonts w:ascii="Times New Roman" w:hAnsi="Times New Roman" w:cs="Times New Roman"/>
          <w:b/>
        </w:rPr>
        <w:t>Рассмотрен</w:t>
      </w:r>
      <w:r w:rsidR="00E061E0">
        <w:rPr>
          <w:rFonts w:ascii="Times New Roman" w:hAnsi="Times New Roman" w:cs="Times New Roman"/>
          <w:b/>
        </w:rPr>
        <w:t>ы</w:t>
      </w:r>
      <w:r w:rsidRPr="00E76296">
        <w:rPr>
          <w:rFonts w:ascii="Times New Roman" w:hAnsi="Times New Roman" w:cs="Times New Roman"/>
          <w:b/>
        </w:rPr>
        <w:t xml:space="preserve"> дел</w:t>
      </w:r>
      <w:r w:rsidR="00E061E0">
        <w:rPr>
          <w:rFonts w:ascii="Times New Roman" w:hAnsi="Times New Roman" w:cs="Times New Roman"/>
          <w:b/>
        </w:rPr>
        <w:t>а</w:t>
      </w:r>
      <w:r w:rsidRPr="00E76296">
        <w:rPr>
          <w:rFonts w:ascii="Times New Roman" w:hAnsi="Times New Roman" w:cs="Times New Roman"/>
          <w:b/>
        </w:rPr>
        <w:t xml:space="preserve"> об административных правонарушениях:</w:t>
      </w:r>
    </w:p>
    <w:p w:rsidR="00231536" w:rsidRPr="00E76296" w:rsidRDefault="00231536" w:rsidP="00231536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76296">
        <w:rPr>
          <w:rFonts w:ascii="Times New Roman" w:hAnsi="Times New Roman" w:cs="Times New Roman"/>
        </w:rPr>
        <w:t>- в отношении юридического лица -</w:t>
      </w:r>
      <w:r w:rsidR="00363EB2">
        <w:rPr>
          <w:rFonts w:ascii="Times New Roman" w:hAnsi="Times New Roman" w:cs="Times New Roman"/>
        </w:rPr>
        <w:t xml:space="preserve"> ООО «Спринт Плюс» по </w:t>
      </w:r>
      <w:r w:rsidRPr="00E76296">
        <w:rPr>
          <w:rFonts w:ascii="Times New Roman" w:hAnsi="Times New Roman" w:cs="Times New Roman"/>
        </w:rPr>
        <w:t>ст.7.3</w:t>
      </w:r>
      <w:r w:rsidR="00363EB2" w:rsidRPr="00363EB2">
        <w:rPr>
          <w:rFonts w:ascii="Times New Roman" w:hAnsi="Times New Roman" w:cs="Times New Roman"/>
        </w:rPr>
        <w:t xml:space="preserve"> </w:t>
      </w:r>
      <w:r w:rsidR="00363EB2" w:rsidRPr="00E76296">
        <w:rPr>
          <w:rFonts w:ascii="Times New Roman" w:hAnsi="Times New Roman" w:cs="Times New Roman"/>
        </w:rPr>
        <w:t xml:space="preserve">ч.1 </w:t>
      </w:r>
      <w:r w:rsidRPr="00E76296">
        <w:rPr>
          <w:rFonts w:ascii="Times New Roman" w:hAnsi="Times New Roman" w:cs="Times New Roman"/>
        </w:rPr>
        <w:t>КоАП РФ назначено административное наказание в виде штрафа на общую сумму 400 тыс. руб.;</w:t>
      </w:r>
    </w:p>
    <w:p w:rsidR="00231536" w:rsidRPr="00E76296" w:rsidRDefault="001138A3" w:rsidP="00231536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76296">
        <w:rPr>
          <w:rFonts w:ascii="Times New Roman" w:hAnsi="Times New Roman" w:cs="Times New Roman"/>
        </w:rPr>
        <w:t>-</w:t>
      </w:r>
      <w:r w:rsidR="00231536" w:rsidRPr="00E76296">
        <w:rPr>
          <w:rFonts w:ascii="Times New Roman" w:hAnsi="Times New Roman" w:cs="Times New Roman"/>
        </w:rPr>
        <w:t xml:space="preserve"> в отношении юридического лица </w:t>
      </w:r>
      <w:r w:rsidRPr="00E76296">
        <w:rPr>
          <w:rFonts w:ascii="Times New Roman" w:hAnsi="Times New Roman" w:cs="Times New Roman"/>
        </w:rPr>
        <w:t>-</w:t>
      </w:r>
      <w:r w:rsidR="00231536" w:rsidRPr="00E76296">
        <w:rPr>
          <w:rFonts w:ascii="Times New Roman" w:hAnsi="Times New Roman" w:cs="Times New Roman"/>
        </w:rPr>
        <w:t xml:space="preserve"> муниципального бюджетного учреждения «</w:t>
      </w:r>
      <w:proofErr w:type="spellStart"/>
      <w:r w:rsidR="00231536" w:rsidRPr="00E76296">
        <w:rPr>
          <w:rFonts w:ascii="Times New Roman" w:hAnsi="Times New Roman" w:cs="Times New Roman"/>
        </w:rPr>
        <w:t>Тюменьгормост</w:t>
      </w:r>
      <w:proofErr w:type="spellEnd"/>
      <w:r w:rsidR="00231536" w:rsidRPr="00E76296">
        <w:rPr>
          <w:rFonts w:ascii="Times New Roman" w:hAnsi="Times New Roman" w:cs="Times New Roman"/>
        </w:rPr>
        <w:t>» по ст.8.6</w:t>
      </w:r>
      <w:r w:rsidR="00363EB2" w:rsidRPr="00363EB2">
        <w:rPr>
          <w:rFonts w:ascii="Times New Roman" w:hAnsi="Times New Roman" w:cs="Times New Roman"/>
        </w:rPr>
        <w:t xml:space="preserve"> </w:t>
      </w:r>
      <w:r w:rsidR="00363EB2" w:rsidRPr="00E76296">
        <w:rPr>
          <w:rFonts w:ascii="Times New Roman" w:hAnsi="Times New Roman" w:cs="Times New Roman"/>
        </w:rPr>
        <w:t xml:space="preserve">ч.2 </w:t>
      </w:r>
      <w:r w:rsidR="00231536" w:rsidRPr="00E76296">
        <w:rPr>
          <w:rFonts w:ascii="Times New Roman" w:hAnsi="Times New Roman" w:cs="Times New Roman"/>
        </w:rPr>
        <w:t>КоАП РФ назначено административное наказание в виде штрафа в размере 40 тыс. руб.</w:t>
      </w:r>
      <w:r w:rsidR="00E061E0">
        <w:rPr>
          <w:rFonts w:ascii="Times New Roman" w:hAnsi="Times New Roman" w:cs="Times New Roman"/>
        </w:rPr>
        <w:t>;</w:t>
      </w:r>
    </w:p>
    <w:p w:rsidR="00231536" w:rsidRPr="00E76296" w:rsidRDefault="001138A3" w:rsidP="00231536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76296">
        <w:rPr>
          <w:rFonts w:ascii="Times New Roman" w:hAnsi="Times New Roman" w:cs="Times New Roman"/>
        </w:rPr>
        <w:t>-</w:t>
      </w:r>
      <w:r w:rsidR="00231536" w:rsidRPr="00E76296">
        <w:rPr>
          <w:rFonts w:ascii="Times New Roman" w:hAnsi="Times New Roman" w:cs="Times New Roman"/>
        </w:rPr>
        <w:t xml:space="preserve"> в отношении юридического лица</w:t>
      </w:r>
      <w:r w:rsidRPr="00E76296">
        <w:rPr>
          <w:rFonts w:ascii="Times New Roman" w:hAnsi="Times New Roman" w:cs="Times New Roman"/>
        </w:rPr>
        <w:t xml:space="preserve"> -</w:t>
      </w:r>
      <w:r w:rsidR="00363EB2">
        <w:rPr>
          <w:rFonts w:ascii="Times New Roman" w:hAnsi="Times New Roman" w:cs="Times New Roman"/>
        </w:rPr>
        <w:t xml:space="preserve"> ЗАО «СИБНГК» по </w:t>
      </w:r>
      <w:r w:rsidR="00231536" w:rsidRPr="00E76296">
        <w:rPr>
          <w:rFonts w:ascii="Times New Roman" w:hAnsi="Times New Roman" w:cs="Times New Roman"/>
        </w:rPr>
        <w:t>ст.7.3</w:t>
      </w:r>
      <w:r w:rsidR="00363EB2" w:rsidRPr="00363EB2">
        <w:rPr>
          <w:rFonts w:ascii="Times New Roman" w:hAnsi="Times New Roman" w:cs="Times New Roman"/>
        </w:rPr>
        <w:t xml:space="preserve"> </w:t>
      </w:r>
      <w:r w:rsidR="00363EB2" w:rsidRPr="00E76296">
        <w:rPr>
          <w:rFonts w:ascii="Times New Roman" w:hAnsi="Times New Roman" w:cs="Times New Roman"/>
        </w:rPr>
        <w:t xml:space="preserve">ч.2 </w:t>
      </w:r>
      <w:r w:rsidR="00231536" w:rsidRPr="00E76296">
        <w:rPr>
          <w:rFonts w:ascii="Times New Roman" w:hAnsi="Times New Roman" w:cs="Times New Roman"/>
        </w:rPr>
        <w:t>КоАП РФ назначено административное наказание в виде штра</w:t>
      </w:r>
      <w:r w:rsidR="00E061E0">
        <w:rPr>
          <w:rFonts w:ascii="Times New Roman" w:hAnsi="Times New Roman" w:cs="Times New Roman"/>
        </w:rPr>
        <w:t>фа на общую сумму 300 тыс. руб.</w:t>
      </w:r>
    </w:p>
    <w:p w:rsidR="002D2E01" w:rsidRPr="00E76296" w:rsidRDefault="002D2E01" w:rsidP="002D2E0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E76296">
        <w:rPr>
          <w:rFonts w:ascii="Times New Roman" w:hAnsi="Times New Roman" w:cs="Times New Roman"/>
          <w:b/>
        </w:rPr>
        <w:t>Административные расследования:</w:t>
      </w:r>
    </w:p>
    <w:p w:rsidR="00D67A4F" w:rsidRPr="00E76296" w:rsidRDefault="00D67A4F" w:rsidP="00F20EDE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F66F9">
        <w:rPr>
          <w:rFonts w:ascii="Times New Roman" w:hAnsi="Times New Roman" w:cs="Times New Roman"/>
        </w:rPr>
        <w:t xml:space="preserve">- </w:t>
      </w:r>
      <w:r w:rsidR="00F20EDE" w:rsidRPr="00CF66F9">
        <w:rPr>
          <w:rFonts w:ascii="Times New Roman" w:hAnsi="Times New Roman" w:cs="Times New Roman"/>
        </w:rPr>
        <w:t>в отношении юридического лица - ООО «Молочный завод» по факту сброса сточных вод без очистки в болото (</w:t>
      </w:r>
      <w:proofErr w:type="spellStart"/>
      <w:r w:rsidR="00F20EDE" w:rsidRPr="00CF66F9">
        <w:rPr>
          <w:rFonts w:ascii="Times New Roman" w:hAnsi="Times New Roman" w:cs="Times New Roman"/>
        </w:rPr>
        <w:t>Ишимский</w:t>
      </w:r>
      <w:proofErr w:type="spellEnd"/>
      <w:r w:rsidR="00F20EDE" w:rsidRPr="00CF66F9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F20EDE" w:rsidRPr="00CF66F9">
        <w:rPr>
          <w:rFonts w:ascii="Times New Roman" w:hAnsi="Times New Roman" w:cs="Times New Roman"/>
        </w:rPr>
        <w:t>с.Новолокти</w:t>
      </w:r>
      <w:proofErr w:type="spellEnd"/>
      <w:r w:rsidR="00F20EDE" w:rsidRPr="00CF66F9">
        <w:rPr>
          <w:rFonts w:ascii="Times New Roman" w:hAnsi="Times New Roman" w:cs="Times New Roman"/>
        </w:rPr>
        <w:t xml:space="preserve">) согласно обращению гражданина РФ. Возбуждено дело по ст.8.14 ч.1 КоАП РФ, в рамках которого назначено экспертное сопровождение. </w:t>
      </w:r>
      <w:r w:rsidR="00BD7A3E" w:rsidRPr="00CF66F9">
        <w:rPr>
          <w:rFonts w:ascii="Times New Roman" w:hAnsi="Times New Roman" w:cs="Times New Roman"/>
        </w:rPr>
        <w:t>Произведен отбор проб воды. Согласно заключению филиала ФГБУ «ЦЛАТИ по УФО</w:t>
      </w:r>
      <w:proofErr w:type="gramStart"/>
      <w:r w:rsidR="00BD7A3E" w:rsidRPr="00CF66F9">
        <w:rPr>
          <w:rFonts w:ascii="Times New Roman" w:hAnsi="Times New Roman" w:cs="Times New Roman"/>
        </w:rPr>
        <w:t>»</w:t>
      </w:r>
      <w:proofErr w:type="gramEnd"/>
      <w:r w:rsidR="00BD7A3E" w:rsidRPr="00CF66F9">
        <w:rPr>
          <w:rFonts w:ascii="Times New Roman" w:hAnsi="Times New Roman" w:cs="Times New Roman"/>
        </w:rPr>
        <w:t xml:space="preserve"> по Тюменской области, по результатам лабораторных исследований, измерений и испытаний, проведенных в рамках обеспечения федерального государственного экологического надзора, установлено превышение нормативов допустимого сброса по следующим показателям: сухому остатку, АПАВ, аммоний-иону, нефтепродуктам, железу общему, хлорид-иону, фенолу. По данному факту составлен протокол об административном правонарушении по ст.8.14</w:t>
      </w:r>
      <w:r w:rsidR="00363EB2" w:rsidRPr="00CF66F9">
        <w:rPr>
          <w:rFonts w:ascii="Times New Roman" w:hAnsi="Times New Roman" w:cs="Times New Roman"/>
        </w:rPr>
        <w:t xml:space="preserve"> ч.1 </w:t>
      </w:r>
      <w:r w:rsidR="00BD7A3E" w:rsidRPr="00CF66F9">
        <w:rPr>
          <w:rFonts w:ascii="Times New Roman" w:hAnsi="Times New Roman" w:cs="Times New Roman"/>
        </w:rPr>
        <w:t>КоАП РФ</w:t>
      </w:r>
      <w:r w:rsidR="00F266E0" w:rsidRPr="00CF66F9">
        <w:rPr>
          <w:rFonts w:ascii="Times New Roman" w:hAnsi="Times New Roman" w:cs="Times New Roman"/>
        </w:rPr>
        <w:t>;</w:t>
      </w:r>
      <w:r w:rsidRPr="00E76296">
        <w:rPr>
          <w:rFonts w:ascii="Times New Roman" w:hAnsi="Times New Roman" w:cs="Times New Roman"/>
        </w:rPr>
        <w:t xml:space="preserve"> </w:t>
      </w:r>
    </w:p>
    <w:p w:rsidR="00C97058" w:rsidRDefault="00C97058" w:rsidP="00D67A4F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факту </w:t>
      </w:r>
      <w:r w:rsidRPr="00D67A4F">
        <w:rPr>
          <w:rFonts w:ascii="Times New Roman" w:hAnsi="Times New Roman" w:cs="Times New Roman"/>
        </w:rPr>
        <w:t>несанкционированн</w:t>
      </w:r>
      <w:r>
        <w:rPr>
          <w:rFonts w:ascii="Times New Roman" w:hAnsi="Times New Roman" w:cs="Times New Roman"/>
        </w:rPr>
        <w:t>ого</w:t>
      </w:r>
      <w:r w:rsidRPr="00D67A4F">
        <w:rPr>
          <w:rFonts w:ascii="Times New Roman" w:hAnsi="Times New Roman" w:cs="Times New Roman"/>
        </w:rPr>
        <w:t xml:space="preserve"> сброс</w:t>
      </w:r>
      <w:r>
        <w:rPr>
          <w:rFonts w:ascii="Times New Roman" w:hAnsi="Times New Roman" w:cs="Times New Roman"/>
        </w:rPr>
        <w:t>а</w:t>
      </w:r>
      <w:r w:rsidRPr="00D67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неочищенных сточных вод в р.</w:t>
      </w:r>
      <w:r w:rsidRPr="00D67A4F">
        <w:rPr>
          <w:rFonts w:ascii="Times New Roman" w:hAnsi="Times New Roman" w:cs="Times New Roman"/>
        </w:rPr>
        <w:t xml:space="preserve">Тура на территории Ленинского Административного Округа </w:t>
      </w:r>
      <w:proofErr w:type="spellStart"/>
      <w:r w:rsidRPr="00D67A4F">
        <w:rPr>
          <w:rFonts w:ascii="Times New Roman" w:hAnsi="Times New Roman" w:cs="Times New Roman"/>
        </w:rPr>
        <w:t>г.Тюмени</w:t>
      </w:r>
      <w:proofErr w:type="spellEnd"/>
      <w:r>
        <w:rPr>
          <w:rFonts w:ascii="Times New Roman" w:hAnsi="Times New Roman" w:cs="Times New Roman"/>
        </w:rPr>
        <w:t xml:space="preserve"> по информации, размещенной в СМИ.</w:t>
      </w:r>
      <w:r w:rsidRPr="00D67A4F">
        <w:rPr>
          <w:rFonts w:ascii="Times New Roman" w:hAnsi="Times New Roman" w:cs="Times New Roman"/>
        </w:rPr>
        <w:t xml:space="preserve"> Возбуждено дело по ст.8.13</w:t>
      </w:r>
      <w:r w:rsidRPr="00C97058">
        <w:rPr>
          <w:rFonts w:ascii="Times New Roman" w:hAnsi="Times New Roman" w:cs="Times New Roman"/>
        </w:rPr>
        <w:t xml:space="preserve"> </w:t>
      </w:r>
      <w:r w:rsidRPr="00D67A4F">
        <w:rPr>
          <w:rFonts w:ascii="Times New Roman" w:hAnsi="Times New Roman" w:cs="Times New Roman"/>
        </w:rPr>
        <w:t>ч.4 КоАП РФ</w:t>
      </w:r>
      <w:r>
        <w:rPr>
          <w:rFonts w:ascii="Times New Roman" w:hAnsi="Times New Roman" w:cs="Times New Roman"/>
        </w:rPr>
        <w:t>,</w:t>
      </w:r>
      <w:r w:rsidRPr="00D67A4F">
        <w:rPr>
          <w:rFonts w:ascii="Times New Roman" w:hAnsi="Times New Roman" w:cs="Times New Roman"/>
        </w:rPr>
        <w:t xml:space="preserve"> в рамках которого назначено экспертное сопровождение</w:t>
      </w:r>
      <w:r>
        <w:rPr>
          <w:rFonts w:ascii="Times New Roman" w:hAnsi="Times New Roman" w:cs="Times New Roman"/>
        </w:rPr>
        <w:t>.</w:t>
      </w:r>
    </w:p>
    <w:p w:rsidR="00D67A4F" w:rsidRDefault="00C97058" w:rsidP="00C9705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67A4F">
        <w:rPr>
          <w:rFonts w:ascii="Times New Roman" w:hAnsi="Times New Roman" w:cs="Times New Roman"/>
        </w:rPr>
        <w:t>по факту сброса на почву жидкости неизвестного происхождения из трубы, идущей из забора организации, что указывает на признаки административного правонарушения, ответственность за которое предусмотрена ст.8.6</w:t>
      </w:r>
      <w:r w:rsidRPr="00C97058">
        <w:rPr>
          <w:rFonts w:ascii="Times New Roman" w:hAnsi="Times New Roman" w:cs="Times New Roman"/>
        </w:rPr>
        <w:t xml:space="preserve"> </w:t>
      </w:r>
      <w:r w:rsidRPr="00D67A4F">
        <w:rPr>
          <w:rFonts w:ascii="Times New Roman" w:hAnsi="Times New Roman" w:cs="Times New Roman"/>
        </w:rPr>
        <w:t>ч.2 КоАП РФ. В ходе административного расследования назначено проведение экспертизы почвы на земельном участке на предмет загрязнения аммоний-ионом, фосфатами, нефтепродуктами, а также определение токсичности. Управлением с привл</w:t>
      </w:r>
      <w:r>
        <w:rPr>
          <w:rFonts w:ascii="Times New Roman" w:hAnsi="Times New Roman" w:cs="Times New Roman"/>
        </w:rPr>
        <w:t>ечением экспертной организации -</w:t>
      </w:r>
      <w:r w:rsidRPr="00D67A4F">
        <w:rPr>
          <w:rFonts w:ascii="Times New Roman" w:hAnsi="Times New Roman" w:cs="Times New Roman"/>
        </w:rPr>
        <w:t xml:space="preserve"> филиала ФГБУ «ЦЛАТИ по УФО» по Тюменской области был осуществлен отбор проб почвы на вышеуказанном земельном участке, а также на сопредельной территории, не испытывающей негативного воздействия для определения фоновых значений содержания аммоний-иона, фосфатов, нефтепродуктов в почве и определения токсичности. </w:t>
      </w:r>
      <w:r w:rsidR="00F266E0" w:rsidRPr="00E76296">
        <w:rPr>
          <w:rFonts w:ascii="Times New Roman" w:hAnsi="Times New Roman" w:cs="Times New Roman"/>
        </w:rPr>
        <w:t xml:space="preserve">Согласно предоставленным результатам проведения лабораторных исследований, измерений и испытаний на </w:t>
      </w:r>
      <w:r>
        <w:rPr>
          <w:rFonts w:ascii="Times New Roman" w:hAnsi="Times New Roman" w:cs="Times New Roman"/>
        </w:rPr>
        <w:t xml:space="preserve">данном </w:t>
      </w:r>
      <w:r w:rsidR="00F266E0" w:rsidRPr="00E76296">
        <w:rPr>
          <w:rFonts w:ascii="Times New Roman" w:hAnsi="Times New Roman" w:cs="Times New Roman"/>
        </w:rPr>
        <w:t xml:space="preserve">земельном участке установлено превышение содержания контролируемых показателей в среднем: фосфат-ионов в 1,5 раза, нефтепродуктов в 5,3 раза, азота аммонийного в 2,7 раза по сравнению с фоновыми значениями. Специалистом Управления осуществлено обследование территории, расположенной по адресу: Тюменская область, г. Тюмень, 5 км </w:t>
      </w:r>
      <w:r w:rsidR="00F266E0" w:rsidRPr="00E76296">
        <w:rPr>
          <w:rFonts w:ascii="Times New Roman" w:hAnsi="Times New Roman" w:cs="Times New Roman"/>
        </w:rPr>
        <w:lastRenderedPageBreak/>
        <w:t>Старого Тобольского тракта, 9, строения 1, 4, 10, по результатам которого установлено лицо, осуществившее сброс жидкости неизв</w:t>
      </w:r>
      <w:r>
        <w:rPr>
          <w:rFonts w:ascii="Times New Roman" w:hAnsi="Times New Roman" w:cs="Times New Roman"/>
        </w:rPr>
        <w:t>естного происхождения на почву.</w:t>
      </w:r>
    </w:p>
    <w:p w:rsidR="00C97058" w:rsidRDefault="00C97058" w:rsidP="00C9705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</w:t>
      </w:r>
      <w:r w:rsidRPr="00D67A4F">
        <w:rPr>
          <w:rFonts w:ascii="Times New Roman" w:hAnsi="Times New Roman" w:cs="Times New Roman"/>
        </w:rPr>
        <w:t xml:space="preserve">информации, поступившей на телефон оперативного дежурного Управления Росприроднадзора по Тюменской области, из Единой </w:t>
      </w:r>
      <w:r>
        <w:rPr>
          <w:rFonts w:ascii="Times New Roman" w:hAnsi="Times New Roman" w:cs="Times New Roman"/>
        </w:rPr>
        <w:t xml:space="preserve">дежурно-диспетчерской службы </w:t>
      </w:r>
      <w:proofErr w:type="spellStart"/>
      <w:r>
        <w:rPr>
          <w:rFonts w:ascii="Times New Roman" w:hAnsi="Times New Roman" w:cs="Times New Roman"/>
        </w:rPr>
        <w:t>г.</w:t>
      </w:r>
      <w:r w:rsidRPr="00D67A4F">
        <w:rPr>
          <w:rFonts w:ascii="Times New Roman" w:hAnsi="Times New Roman" w:cs="Times New Roman"/>
        </w:rPr>
        <w:t>Тюмени</w:t>
      </w:r>
      <w:proofErr w:type="spellEnd"/>
      <w:r w:rsidRPr="00D67A4F">
        <w:rPr>
          <w:rFonts w:ascii="Times New Roman" w:hAnsi="Times New Roman" w:cs="Times New Roman"/>
        </w:rPr>
        <w:t>, о наличи</w:t>
      </w:r>
      <w:r>
        <w:rPr>
          <w:rFonts w:ascii="Times New Roman" w:hAnsi="Times New Roman" w:cs="Times New Roman"/>
        </w:rPr>
        <w:t>и большого масляного пятна в р.</w:t>
      </w:r>
      <w:r w:rsidRPr="00D67A4F">
        <w:rPr>
          <w:rFonts w:ascii="Times New Roman" w:hAnsi="Times New Roman" w:cs="Times New Roman"/>
        </w:rPr>
        <w:t xml:space="preserve">Тура в районе набережной </w:t>
      </w:r>
      <w:proofErr w:type="spellStart"/>
      <w:r w:rsidRPr="00D67A4F">
        <w:rPr>
          <w:rFonts w:ascii="Times New Roman" w:hAnsi="Times New Roman" w:cs="Times New Roman"/>
        </w:rPr>
        <w:t>г.Тюмени</w:t>
      </w:r>
      <w:proofErr w:type="spellEnd"/>
      <w:r w:rsidRPr="00D67A4F">
        <w:rPr>
          <w:rFonts w:ascii="Times New Roman" w:hAnsi="Times New Roman" w:cs="Times New Roman"/>
        </w:rPr>
        <w:t>. Возбуждено дело по ст.8.13</w:t>
      </w:r>
      <w:r w:rsidR="00CF66F9" w:rsidRPr="00CF66F9">
        <w:rPr>
          <w:rFonts w:ascii="Times New Roman" w:hAnsi="Times New Roman" w:cs="Times New Roman"/>
        </w:rPr>
        <w:t xml:space="preserve"> </w:t>
      </w:r>
      <w:r w:rsidR="00CF66F9" w:rsidRPr="00D67A4F">
        <w:rPr>
          <w:rFonts w:ascii="Times New Roman" w:hAnsi="Times New Roman" w:cs="Times New Roman"/>
        </w:rPr>
        <w:t xml:space="preserve">ч.4 </w:t>
      </w:r>
      <w:r w:rsidRPr="00D67A4F">
        <w:rPr>
          <w:rFonts w:ascii="Times New Roman" w:hAnsi="Times New Roman" w:cs="Times New Roman"/>
        </w:rPr>
        <w:t>КоАП РФ</w:t>
      </w:r>
    </w:p>
    <w:p w:rsidR="00C97058" w:rsidRPr="00E76296" w:rsidRDefault="00C97058" w:rsidP="00C9705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67A4F">
        <w:rPr>
          <w:rFonts w:ascii="Times New Roman" w:hAnsi="Times New Roman" w:cs="Times New Roman"/>
        </w:rPr>
        <w:t>в отношении юридического лица -</w:t>
      </w:r>
      <w:r>
        <w:rPr>
          <w:rFonts w:ascii="Times New Roman" w:hAnsi="Times New Roman" w:cs="Times New Roman"/>
        </w:rPr>
        <w:t xml:space="preserve"> МУЖЭП </w:t>
      </w:r>
      <w:proofErr w:type="spellStart"/>
      <w:r>
        <w:rPr>
          <w:rFonts w:ascii="Times New Roman" w:hAnsi="Times New Roman" w:cs="Times New Roman"/>
        </w:rPr>
        <w:t>с.</w:t>
      </w:r>
      <w:r w:rsidRPr="00D67A4F">
        <w:rPr>
          <w:rFonts w:ascii="Times New Roman" w:hAnsi="Times New Roman" w:cs="Times New Roman"/>
        </w:rPr>
        <w:t>Онохино</w:t>
      </w:r>
      <w:proofErr w:type="spellEnd"/>
      <w:r>
        <w:rPr>
          <w:rFonts w:ascii="Times New Roman" w:hAnsi="Times New Roman" w:cs="Times New Roman"/>
        </w:rPr>
        <w:t xml:space="preserve"> по факту </w:t>
      </w:r>
      <w:r w:rsidRPr="00D67A4F">
        <w:rPr>
          <w:rFonts w:ascii="Times New Roman" w:hAnsi="Times New Roman" w:cs="Times New Roman"/>
        </w:rPr>
        <w:t>сброс</w:t>
      </w:r>
      <w:r>
        <w:rPr>
          <w:rFonts w:ascii="Times New Roman" w:hAnsi="Times New Roman" w:cs="Times New Roman"/>
        </w:rPr>
        <w:t>а</w:t>
      </w:r>
      <w:r w:rsidRPr="00D67A4F">
        <w:rPr>
          <w:rFonts w:ascii="Times New Roman" w:hAnsi="Times New Roman" w:cs="Times New Roman"/>
        </w:rPr>
        <w:t xml:space="preserve"> сточных вод без </w:t>
      </w:r>
      <w:r>
        <w:rPr>
          <w:rFonts w:ascii="Times New Roman" w:hAnsi="Times New Roman" w:cs="Times New Roman"/>
        </w:rPr>
        <w:t xml:space="preserve">очистки в </w:t>
      </w:r>
      <w:proofErr w:type="spellStart"/>
      <w:r>
        <w:rPr>
          <w:rFonts w:ascii="Times New Roman" w:hAnsi="Times New Roman" w:cs="Times New Roman"/>
        </w:rPr>
        <w:t>р.Ушаковка</w:t>
      </w:r>
      <w:proofErr w:type="spellEnd"/>
      <w:r>
        <w:rPr>
          <w:rFonts w:ascii="Times New Roman" w:hAnsi="Times New Roman" w:cs="Times New Roman"/>
        </w:rPr>
        <w:t xml:space="preserve"> в районе </w:t>
      </w:r>
      <w:proofErr w:type="spellStart"/>
      <w:r>
        <w:rPr>
          <w:rFonts w:ascii="Times New Roman" w:hAnsi="Times New Roman" w:cs="Times New Roman"/>
        </w:rPr>
        <w:t>д.</w:t>
      </w:r>
      <w:r w:rsidRPr="00D67A4F">
        <w:rPr>
          <w:rFonts w:ascii="Times New Roman" w:hAnsi="Times New Roman" w:cs="Times New Roman"/>
        </w:rPr>
        <w:t>Елань</w:t>
      </w:r>
      <w:proofErr w:type="spellEnd"/>
      <w:r w:rsidRPr="00D67A4F">
        <w:rPr>
          <w:rFonts w:ascii="Times New Roman" w:hAnsi="Times New Roman" w:cs="Times New Roman"/>
        </w:rPr>
        <w:t xml:space="preserve"> Тюменского района Тюменской области</w:t>
      </w:r>
      <w:r>
        <w:rPr>
          <w:rFonts w:ascii="Times New Roman" w:hAnsi="Times New Roman" w:cs="Times New Roman"/>
        </w:rPr>
        <w:t xml:space="preserve"> </w:t>
      </w:r>
      <w:r w:rsidRPr="00D67A4F">
        <w:rPr>
          <w:rFonts w:ascii="Times New Roman" w:hAnsi="Times New Roman" w:cs="Times New Roman"/>
        </w:rPr>
        <w:t>согласно обращению гражданина РФ</w:t>
      </w:r>
      <w:r>
        <w:rPr>
          <w:rFonts w:ascii="Times New Roman" w:hAnsi="Times New Roman" w:cs="Times New Roman"/>
        </w:rPr>
        <w:t>.</w:t>
      </w:r>
      <w:r w:rsidRPr="00D67A4F">
        <w:rPr>
          <w:rFonts w:ascii="Times New Roman" w:hAnsi="Times New Roman" w:cs="Times New Roman"/>
        </w:rPr>
        <w:t xml:space="preserve"> Возбуждено дело по ст.8.14</w:t>
      </w:r>
      <w:r w:rsidR="00CF66F9" w:rsidRPr="00CF66F9">
        <w:rPr>
          <w:rFonts w:ascii="Times New Roman" w:hAnsi="Times New Roman" w:cs="Times New Roman"/>
        </w:rPr>
        <w:t xml:space="preserve"> </w:t>
      </w:r>
      <w:r w:rsidR="00CF66F9" w:rsidRPr="00D67A4F">
        <w:rPr>
          <w:rFonts w:ascii="Times New Roman" w:hAnsi="Times New Roman" w:cs="Times New Roman"/>
        </w:rPr>
        <w:t>ч.1</w:t>
      </w:r>
      <w:r w:rsidRPr="00D67A4F">
        <w:rPr>
          <w:rFonts w:ascii="Times New Roman" w:hAnsi="Times New Roman" w:cs="Times New Roman"/>
        </w:rPr>
        <w:t xml:space="preserve"> КоАП РФ</w:t>
      </w:r>
      <w:r>
        <w:rPr>
          <w:rFonts w:ascii="Times New Roman" w:hAnsi="Times New Roman" w:cs="Times New Roman"/>
        </w:rPr>
        <w:t>,</w:t>
      </w:r>
      <w:r w:rsidRPr="00D67A4F">
        <w:rPr>
          <w:rFonts w:ascii="Times New Roman" w:hAnsi="Times New Roman" w:cs="Times New Roman"/>
        </w:rPr>
        <w:t xml:space="preserve"> в рамках которого назначено экспертное сопровождение</w:t>
      </w:r>
    </w:p>
    <w:p w:rsidR="00C1475D" w:rsidRPr="00E76296" w:rsidRDefault="00C97058" w:rsidP="00C97058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67A4F">
        <w:rPr>
          <w:rFonts w:ascii="Times New Roman" w:hAnsi="Times New Roman" w:cs="Times New Roman"/>
        </w:rPr>
        <w:t xml:space="preserve">по факту наличия едкого запаха химических веществ и выброса черного дыма в результате деятельности асфальтобетонного завода, расположенного по адресу: </w:t>
      </w:r>
      <w:proofErr w:type="spellStart"/>
      <w:r w:rsidRPr="00D67A4F">
        <w:rPr>
          <w:rFonts w:ascii="Times New Roman" w:hAnsi="Times New Roman" w:cs="Times New Roman"/>
        </w:rPr>
        <w:t>г.Тюмень</w:t>
      </w:r>
      <w:proofErr w:type="spellEnd"/>
      <w:r w:rsidRPr="00D67A4F">
        <w:rPr>
          <w:rFonts w:ascii="Times New Roman" w:hAnsi="Times New Roman" w:cs="Times New Roman"/>
        </w:rPr>
        <w:t>, 5 км Старого Тобольского тракта, 9, строения 1, 4, 10, что указывает на признаки административного правонарушения, ответственность за которое предусмотрена ст.8.1 КоАП РФ.</w:t>
      </w:r>
      <w:r>
        <w:rPr>
          <w:rFonts w:ascii="Times New Roman" w:hAnsi="Times New Roman" w:cs="Times New Roman"/>
        </w:rPr>
        <w:t xml:space="preserve"> </w:t>
      </w:r>
      <w:r w:rsidR="00F266E0" w:rsidRPr="00E76296">
        <w:rPr>
          <w:rFonts w:ascii="Times New Roman" w:hAnsi="Times New Roman" w:cs="Times New Roman"/>
        </w:rPr>
        <w:t>Специалистом Управления 23.09.2019 осуществлено обследование территории, на которой осуществляет деятельность ООО «АБЗ-18».</w:t>
      </w:r>
    </w:p>
    <w:p w:rsidR="00881977" w:rsidRPr="00E76296" w:rsidRDefault="00881977" w:rsidP="00953B9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F75592" w:rsidRPr="00E76296" w:rsidRDefault="00F75592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C926E8" w:rsidRPr="00E76296" w:rsidRDefault="00C926E8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FF4CE9" w:rsidRPr="00E76296" w:rsidRDefault="00FF4CE9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FF4CE9" w:rsidRPr="00E76296" w:rsidRDefault="00FF4CE9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FF4CE9" w:rsidRPr="00E76296" w:rsidRDefault="00FF4CE9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F4CE9" w:rsidRPr="00E76296" w:rsidSect="000A456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30C" w:rsidRDefault="007C630C">
      <w:r>
        <w:separator/>
      </w:r>
    </w:p>
  </w:endnote>
  <w:endnote w:type="continuationSeparator" w:id="0">
    <w:p w:rsidR="007C630C" w:rsidRDefault="007C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032" w:rsidRDefault="00BF7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30C" w:rsidRDefault="007C630C">
      <w:r>
        <w:separator/>
      </w:r>
    </w:p>
  </w:footnote>
  <w:footnote w:type="continuationSeparator" w:id="0">
    <w:p w:rsidR="007C630C" w:rsidRDefault="007C6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32" w:rsidRDefault="00BF70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F7032" w:rsidRPr="00FC34BA" w:rsidRDefault="00BF7032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5D38F1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BF7032" w:rsidRDefault="00BF703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440A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045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086047"/>
    <w:multiLevelType w:val="hybridMultilevel"/>
    <w:tmpl w:val="24FA0506"/>
    <w:lvl w:ilvl="0" w:tplc="C5F4BC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2E5F"/>
    <w:multiLevelType w:val="hybridMultilevel"/>
    <w:tmpl w:val="AF469D8A"/>
    <w:lvl w:ilvl="0" w:tplc="23AE2AF8">
      <w:start w:val="1"/>
      <w:numFmt w:val="bullet"/>
      <w:suff w:val="space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3129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14C57028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150D4202"/>
    <w:multiLevelType w:val="multilevel"/>
    <w:tmpl w:val="C8D64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5B2684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21044834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2199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5200F"/>
    <w:multiLevelType w:val="multilevel"/>
    <w:tmpl w:val="5202A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A42C6E"/>
    <w:multiLevelType w:val="multilevel"/>
    <w:tmpl w:val="D200E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0C52B6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F4ADB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350F9"/>
    <w:multiLevelType w:val="hybridMultilevel"/>
    <w:tmpl w:val="177EA6D0"/>
    <w:lvl w:ilvl="0" w:tplc="0DCA60DE">
      <w:start w:val="1"/>
      <w:numFmt w:val="decimal"/>
      <w:suff w:val="space"/>
      <w:lvlText w:val="%1)"/>
      <w:lvlJc w:val="left"/>
      <w:pPr>
        <w:ind w:left="1637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5B46972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BC7D35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3C4D276F"/>
    <w:multiLevelType w:val="hybridMultilevel"/>
    <w:tmpl w:val="ADD41684"/>
    <w:lvl w:ilvl="0" w:tplc="F0DA942A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4D70C12"/>
    <w:multiLevelType w:val="hybridMultilevel"/>
    <w:tmpl w:val="8FEE0A9E"/>
    <w:lvl w:ilvl="0" w:tplc="60507A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9B39F0"/>
    <w:multiLevelType w:val="hybridMultilevel"/>
    <w:tmpl w:val="4D5C3522"/>
    <w:lvl w:ilvl="0" w:tplc="57E099C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E1F9B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E52954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531268E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6"/>
  </w:num>
  <w:num w:numId="8">
    <w:abstractNumId w:val="22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  <w:num w:numId="13">
    <w:abstractNumId w:val="1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15"/>
  </w:num>
  <w:num w:numId="19">
    <w:abstractNumId w:val="11"/>
  </w:num>
  <w:num w:numId="20">
    <w:abstractNumId w:val="2"/>
  </w:num>
  <w:num w:numId="21">
    <w:abstractNumId w:val="10"/>
  </w:num>
  <w:num w:numId="22">
    <w:abstractNumId w:val="4"/>
  </w:num>
  <w:num w:numId="23">
    <w:abstractNumId w:val="23"/>
  </w:num>
  <w:num w:numId="24">
    <w:abstractNumId w:val="18"/>
  </w:num>
  <w:num w:numId="25">
    <w:abstractNumId w:val="7"/>
  </w:num>
  <w:num w:numId="26">
    <w:abstractNumId w:val="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46F"/>
    <w:rsid w:val="00001D28"/>
    <w:rsid w:val="00001D8B"/>
    <w:rsid w:val="0000231D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4E86"/>
    <w:rsid w:val="00014FB6"/>
    <w:rsid w:val="0001507C"/>
    <w:rsid w:val="0001516B"/>
    <w:rsid w:val="00017C9F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4BD"/>
    <w:rsid w:val="000315AD"/>
    <w:rsid w:val="00031734"/>
    <w:rsid w:val="00031B03"/>
    <w:rsid w:val="0003348D"/>
    <w:rsid w:val="00033633"/>
    <w:rsid w:val="00033907"/>
    <w:rsid w:val="00033D95"/>
    <w:rsid w:val="0003464D"/>
    <w:rsid w:val="00034999"/>
    <w:rsid w:val="000378C3"/>
    <w:rsid w:val="00037B19"/>
    <w:rsid w:val="00037F3D"/>
    <w:rsid w:val="000411F5"/>
    <w:rsid w:val="000429B1"/>
    <w:rsid w:val="000443EA"/>
    <w:rsid w:val="000445ED"/>
    <w:rsid w:val="00044F7F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51E9"/>
    <w:rsid w:val="00055B26"/>
    <w:rsid w:val="00055F7B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70A85"/>
    <w:rsid w:val="00070B8A"/>
    <w:rsid w:val="00072EBA"/>
    <w:rsid w:val="00072F48"/>
    <w:rsid w:val="000734D2"/>
    <w:rsid w:val="00075738"/>
    <w:rsid w:val="00075805"/>
    <w:rsid w:val="000759C8"/>
    <w:rsid w:val="000764AC"/>
    <w:rsid w:val="00076D07"/>
    <w:rsid w:val="0007739F"/>
    <w:rsid w:val="00077811"/>
    <w:rsid w:val="00080640"/>
    <w:rsid w:val="00080A84"/>
    <w:rsid w:val="00081464"/>
    <w:rsid w:val="00081DB3"/>
    <w:rsid w:val="00083373"/>
    <w:rsid w:val="000837F7"/>
    <w:rsid w:val="0008387E"/>
    <w:rsid w:val="00084692"/>
    <w:rsid w:val="0008488F"/>
    <w:rsid w:val="00084ABB"/>
    <w:rsid w:val="0008527E"/>
    <w:rsid w:val="000854B2"/>
    <w:rsid w:val="000916AF"/>
    <w:rsid w:val="000927A0"/>
    <w:rsid w:val="00092DF7"/>
    <w:rsid w:val="00093CCB"/>
    <w:rsid w:val="00093D58"/>
    <w:rsid w:val="00093E95"/>
    <w:rsid w:val="00094193"/>
    <w:rsid w:val="00095003"/>
    <w:rsid w:val="00095959"/>
    <w:rsid w:val="00097A21"/>
    <w:rsid w:val="000A01BD"/>
    <w:rsid w:val="000A1C23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014"/>
    <w:rsid w:val="000A7F55"/>
    <w:rsid w:val="000A7F8F"/>
    <w:rsid w:val="000B0206"/>
    <w:rsid w:val="000B06D4"/>
    <w:rsid w:val="000B38BD"/>
    <w:rsid w:val="000B4086"/>
    <w:rsid w:val="000B5ACE"/>
    <w:rsid w:val="000B5FD9"/>
    <w:rsid w:val="000B6C4F"/>
    <w:rsid w:val="000B757E"/>
    <w:rsid w:val="000C08CC"/>
    <w:rsid w:val="000C155D"/>
    <w:rsid w:val="000C1B14"/>
    <w:rsid w:val="000C20C3"/>
    <w:rsid w:val="000C2C60"/>
    <w:rsid w:val="000C54CA"/>
    <w:rsid w:val="000C584B"/>
    <w:rsid w:val="000C609A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4D47"/>
    <w:rsid w:val="000E5905"/>
    <w:rsid w:val="000E7079"/>
    <w:rsid w:val="000E7A67"/>
    <w:rsid w:val="000E7C03"/>
    <w:rsid w:val="000E7EA7"/>
    <w:rsid w:val="000F0C31"/>
    <w:rsid w:val="000F226D"/>
    <w:rsid w:val="000F304F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63D4"/>
    <w:rsid w:val="00106606"/>
    <w:rsid w:val="00106F55"/>
    <w:rsid w:val="001073EC"/>
    <w:rsid w:val="00107664"/>
    <w:rsid w:val="00107729"/>
    <w:rsid w:val="00107AC1"/>
    <w:rsid w:val="001106FD"/>
    <w:rsid w:val="00110E7E"/>
    <w:rsid w:val="00112D25"/>
    <w:rsid w:val="00113736"/>
    <w:rsid w:val="001138A3"/>
    <w:rsid w:val="00113EC4"/>
    <w:rsid w:val="0011445F"/>
    <w:rsid w:val="001147FC"/>
    <w:rsid w:val="00114A8C"/>
    <w:rsid w:val="0011574F"/>
    <w:rsid w:val="00115E21"/>
    <w:rsid w:val="0011687A"/>
    <w:rsid w:val="00117998"/>
    <w:rsid w:val="00117DAB"/>
    <w:rsid w:val="00120172"/>
    <w:rsid w:val="00120F1B"/>
    <w:rsid w:val="00121605"/>
    <w:rsid w:val="00121866"/>
    <w:rsid w:val="0012353B"/>
    <w:rsid w:val="00124BCF"/>
    <w:rsid w:val="00124E14"/>
    <w:rsid w:val="00125F5B"/>
    <w:rsid w:val="00126419"/>
    <w:rsid w:val="00126EF7"/>
    <w:rsid w:val="001274D4"/>
    <w:rsid w:val="0013023F"/>
    <w:rsid w:val="001319CF"/>
    <w:rsid w:val="00131B7C"/>
    <w:rsid w:val="0013243B"/>
    <w:rsid w:val="001336EF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55C"/>
    <w:rsid w:val="00147B5F"/>
    <w:rsid w:val="00147FE9"/>
    <w:rsid w:val="001502BE"/>
    <w:rsid w:val="001505FE"/>
    <w:rsid w:val="00150689"/>
    <w:rsid w:val="00150D47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60218"/>
    <w:rsid w:val="00160D63"/>
    <w:rsid w:val="0016168E"/>
    <w:rsid w:val="001630B2"/>
    <w:rsid w:val="00163D9A"/>
    <w:rsid w:val="00164BB6"/>
    <w:rsid w:val="00165C3F"/>
    <w:rsid w:val="0016609E"/>
    <w:rsid w:val="00166B60"/>
    <w:rsid w:val="00167337"/>
    <w:rsid w:val="00167917"/>
    <w:rsid w:val="00170D08"/>
    <w:rsid w:val="00171AA2"/>
    <w:rsid w:val="001755B3"/>
    <w:rsid w:val="00176131"/>
    <w:rsid w:val="00176DA1"/>
    <w:rsid w:val="00177773"/>
    <w:rsid w:val="0018132B"/>
    <w:rsid w:val="00184011"/>
    <w:rsid w:val="0018438F"/>
    <w:rsid w:val="00184F65"/>
    <w:rsid w:val="00184F7F"/>
    <w:rsid w:val="0018554E"/>
    <w:rsid w:val="00186179"/>
    <w:rsid w:val="00186820"/>
    <w:rsid w:val="00186822"/>
    <w:rsid w:val="00190C10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A0470"/>
    <w:rsid w:val="001A0A6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A7B"/>
    <w:rsid w:val="001B01CA"/>
    <w:rsid w:val="001B161F"/>
    <w:rsid w:val="001B1D22"/>
    <w:rsid w:val="001B3470"/>
    <w:rsid w:val="001B3871"/>
    <w:rsid w:val="001B4943"/>
    <w:rsid w:val="001B5C33"/>
    <w:rsid w:val="001C0237"/>
    <w:rsid w:val="001C0C1E"/>
    <w:rsid w:val="001C1D22"/>
    <w:rsid w:val="001C4495"/>
    <w:rsid w:val="001C540D"/>
    <w:rsid w:val="001C7131"/>
    <w:rsid w:val="001C73FB"/>
    <w:rsid w:val="001D0049"/>
    <w:rsid w:val="001D0384"/>
    <w:rsid w:val="001D09FA"/>
    <w:rsid w:val="001D2018"/>
    <w:rsid w:val="001D3AA8"/>
    <w:rsid w:val="001D4767"/>
    <w:rsid w:val="001D4C0C"/>
    <w:rsid w:val="001D7C35"/>
    <w:rsid w:val="001E037C"/>
    <w:rsid w:val="001E09B6"/>
    <w:rsid w:val="001E2C54"/>
    <w:rsid w:val="001E311F"/>
    <w:rsid w:val="001E4E37"/>
    <w:rsid w:val="001E4E7E"/>
    <w:rsid w:val="001E5FC9"/>
    <w:rsid w:val="001E6695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055A"/>
    <w:rsid w:val="002020A7"/>
    <w:rsid w:val="002026CD"/>
    <w:rsid w:val="00203C89"/>
    <w:rsid w:val="00203F6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09B2"/>
    <w:rsid w:val="00221640"/>
    <w:rsid w:val="00224BCF"/>
    <w:rsid w:val="002254A9"/>
    <w:rsid w:val="00225E02"/>
    <w:rsid w:val="0022658A"/>
    <w:rsid w:val="00226DB7"/>
    <w:rsid w:val="00227880"/>
    <w:rsid w:val="00230A52"/>
    <w:rsid w:val="00230C36"/>
    <w:rsid w:val="00231536"/>
    <w:rsid w:val="00232AE1"/>
    <w:rsid w:val="00233B72"/>
    <w:rsid w:val="00235216"/>
    <w:rsid w:val="00237CA0"/>
    <w:rsid w:val="0024101F"/>
    <w:rsid w:val="00241DCD"/>
    <w:rsid w:val="00242D38"/>
    <w:rsid w:val="00244B8D"/>
    <w:rsid w:val="00244DF9"/>
    <w:rsid w:val="00245C32"/>
    <w:rsid w:val="00246223"/>
    <w:rsid w:val="0024631C"/>
    <w:rsid w:val="0024723A"/>
    <w:rsid w:val="00247C58"/>
    <w:rsid w:val="00251407"/>
    <w:rsid w:val="002523A9"/>
    <w:rsid w:val="0025251C"/>
    <w:rsid w:val="00252DCE"/>
    <w:rsid w:val="00253B86"/>
    <w:rsid w:val="0025514E"/>
    <w:rsid w:val="0025552D"/>
    <w:rsid w:val="00257AE8"/>
    <w:rsid w:val="002600F7"/>
    <w:rsid w:val="00260B13"/>
    <w:rsid w:val="002611A0"/>
    <w:rsid w:val="00261D25"/>
    <w:rsid w:val="00262195"/>
    <w:rsid w:val="002625B6"/>
    <w:rsid w:val="00262A2B"/>
    <w:rsid w:val="00264293"/>
    <w:rsid w:val="002643B6"/>
    <w:rsid w:val="00264758"/>
    <w:rsid w:val="0026487A"/>
    <w:rsid w:val="002650C0"/>
    <w:rsid w:val="00266C8C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81445"/>
    <w:rsid w:val="002845A6"/>
    <w:rsid w:val="002848FA"/>
    <w:rsid w:val="00284C85"/>
    <w:rsid w:val="00285B62"/>
    <w:rsid w:val="002904E5"/>
    <w:rsid w:val="00290D52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A068F"/>
    <w:rsid w:val="002A1B48"/>
    <w:rsid w:val="002A23D3"/>
    <w:rsid w:val="002A41BD"/>
    <w:rsid w:val="002A4459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837"/>
    <w:rsid w:val="002E0FA2"/>
    <w:rsid w:val="002E2CA8"/>
    <w:rsid w:val="002E3BC7"/>
    <w:rsid w:val="002E459A"/>
    <w:rsid w:val="002E473F"/>
    <w:rsid w:val="002E4BFA"/>
    <w:rsid w:val="002E507E"/>
    <w:rsid w:val="002E5992"/>
    <w:rsid w:val="002E5B38"/>
    <w:rsid w:val="002E6D83"/>
    <w:rsid w:val="002E7970"/>
    <w:rsid w:val="002E7A99"/>
    <w:rsid w:val="002F0164"/>
    <w:rsid w:val="002F0493"/>
    <w:rsid w:val="002F0601"/>
    <w:rsid w:val="002F15E0"/>
    <w:rsid w:val="002F2252"/>
    <w:rsid w:val="002F2925"/>
    <w:rsid w:val="002F2E5F"/>
    <w:rsid w:val="002F3C8D"/>
    <w:rsid w:val="002F3D91"/>
    <w:rsid w:val="002F426B"/>
    <w:rsid w:val="002F5A2B"/>
    <w:rsid w:val="002F635C"/>
    <w:rsid w:val="002F6EE0"/>
    <w:rsid w:val="002F76D8"/>
    <w:rsid w:val="0030175B"/>
    <w:rsid w:val="00301EC2"/>
    <w:rsid w:val="0030360D"/>
    <w:rsid w:val="00303997"/>
    <w:rsid w:val="003043A3"/>
    <w:rsid w:val="0030452E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34F2"/>
    <w:rsid w:val="00313FAE"/>
    <w:rsid w:val="003143B2"/>
    <w:rsid w:val="0031505F"/>
    <w:rsid w:val="003157D3"/>
    <w:rsid w:val="00315C34"/>
    <w:rsid w:val="00316791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4964"/>
    <w:rsid w:val="00326D06"/>
    <w:rsid w:val="0032700E"/>
    <w:rsid w:val="00330245"/>
    <w:rsid w:val="00330D65"/>
    <w:rsid w:val="00331510"/>
    <w:rsid w:val="003319E7"/>
    <w:rsid w:val="00332F30"/>
    <w:rsid w:val="0033386F"/>
    <w:rsid w:val="00333987"/>
    <w:rsid w:val="00334A63"/>
    <w:rsid w:val="003357A5"/>
    <w:rsid w:val="00335835"/>
    <w:rsid w:val="00335F4B"/>
    <w:rsid w:val="003367ED"/>
    <w:rsid w:val="0033685A"/>
    <w:rsid w:val="00337177"/>
    <w:rsid w:val="00340C6E"/>
    <w:rsid w:val="00341562"/>
    <w:rsid w:val="0034164C"/>
    <w:rsid w:val="0034195F"/>
    <w:rsid w:val="00341DE7"/>
    <w:rsid w:val="00342321"/>
    <w:rsid w:val="0034383A"/>
    <w:rsid w:val="003441B6"/>
    <w:rsid w:val="00344AA0"/>
    <w:rsid w:val="00344C3F"/>
    <w:rsid w:val="0034631C"/>
    <w:rsid w:val="003474E8"/>
    <w:rsid w:val="00347F07"/>
    <w:rsid w:val="00350370"/>
    <w:rsid w:val="00351328"/>
    <w:rsid w:val="0035159C"/>
    <w:rsid w:val="00352077"/>
    <w:rsid w:val="003522A9"/>
    <w:rsid w:val="0035307F"/>
    <w:rsid w:val="00353318"/>
    <w:rsid w:val="00355416"/>
    <w:rsid w:val="00356DE0"/>
    <w:rsid w:val="00360A03"/>
    <w:rsid w:val="00360DF8"/>
    <w:rsid w:val="00361DE7"/>
    <w:rsid w:val="0036366C"/>
    <w:rsid w:val="00363D06"/>
    <w:rsid w:val="00363EB2"/>
    <w:rsid w:val="00365118"/>
    <w:rsid w:val="00365251"/>
    <w:rsid w:val="00365CC1"/>
    <w:rsid w:val="00366006"/>
    <w:rsid w:val="00366474"/>
    <w:rsid w:val="003668A7"/>
    <w:rsid w:val="00367620"/>
    <w:rsid w:val="00367AA7"/>
    <w:rsid w:val="00370F78"/>
    <w:rsid w:val="003738CF"/>
    <w:rsid w:val="003743B2"/>
    <w:rsid w:val="00374759"/>
    <w:rsid w:val="0037491D"/>
    <w:rsid w:val="003753E3"/>
    <w:rsid w:val="0037664C"/>
    <w:rsid w:val="00377500"/>
    <w:rsid w:val="00380F02"/>
    <w:rsid w:val="00381659"/>
    <w:rsid w:val="0038192F"/>
    <w:rsid w:val="00382142"/>
    <w:rsid w:val="003821FF"/>
    <w:rsid w:val="00383BC9"/>
    <w:rsid w:val="00383D9C"/>
    <w:rsid w:val="0038416E"/>
    <w:rsid w:val="003848FA"/>
    <w:rsid w:val="00384ED6"/>
    <w:rsid w:val="00385D12"/>
    <w:rsid w:val="003872F2"/>
    <w:rsid w:val="00387344"/>
    <w:rsid w:val="00387B66"/>
    <w:rsid w:val="0039177B"/>
    <w:rsid w:val="00394751"/>
    <w:rsid w:val="00394A90"/>
    <w:rsid w:val="0039507B"/>
    <w:rsid w:val="0039544E"/>
    <w:rsid w:val="00396AB8"/>
    <w:rsid w:val="00397E44"/>
    <w:rsid w:val="00397F37"/>
    <w:rsid w:val="003A0EA6"/>
    <w:rsid w:val="003A1605"/>
    <w:rsid w:val="003A2777"/>
    <w:rsid w:val="003A3456"/>
    <w:rsid w:val="003A3B5A"/>
    <w:rsid w:val="003A3C1C"/>
    <w:rsid w:val="003A40A0"/>
    <w:rsid w:val="003A4408"/>
    <w:rsid w:val="003A4B85"/>
    <w:rsid w:val="003A54E7"/>
    <w:rsid w:val="003A6EEF"/>
    <w:rsid w:val="003B4557"/>
    <w:rsid w:val="003B5ED3"/>
    <w:rsid w:val="003B6F81"/>
    <w:rsid w:val="003B7E70"/>
    <w:rsid w:val="003C278C"/>
    <w:rsid w:val="003C2D2A"/>
    <w:rsid w:val="003C3805"/>
    <w:rsid w:val="003C4D8C"/>
    <w:rsid w:val="003C56F7"/>
    <w:rsid w:val="003C7100"/>
    <w:rsid w:val="003C7951"/>
    <w:rsid w:val="003C79F0"/>
    <w:rsid w:val="003D07A2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6C8B"/>
    <w:rsid w:val="003D7281"/>
    <w:rsid w:val="003E1D99"/>
    <w:rsid w:val="003E4920"/>
    <w:rsid w:val="003E4BEA"/>
    <w:rsid w:val="003E5FE2"/>
    <w:rsid w:val="003E7C5F"/>
    <w:rsid w:val="003F08D9"/>
    <w:rsid w:val="003F114D"/>
    <w:rsid w:val="003F20F1"/>
    <w:rsid w:val="003F2D1E"/>
    <w:rsid w:val="003F3EB9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340A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0846"/>
    <w:rsid w:val="0042108B"/>
    <w:rsid w:val="0042278C"/>
    <w:rsid w:val="00423249"/>
    <w:rsid w:val="00423D2C"/>
    <w:rsid w:val="004265F1"/>
    <w:rsid w:val="00426BB0"/>
    <w:rsid w:val="00427414"/>
    <w:rsid w:val="00430087"/>
    <w:rsid w:val="00430FB2"/>
    <w:rsid w:val="004330BD"/>
    <w:rsid w:val="00433C91"/>
    <w:rsid w:val="00433DB0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0DF6"/>
    <w:rsid w:val="004513CB"/>
    <w:rsid w:val="004516F4"/>
    <w:rsid w:val="0045211F"/>
    <w:rsid w:val="00452370"/>
    <w:rsid w:val="00452389"/>
    <w:rsid w:val="00452814"/>
    <w:rsid w:val="00452AE6"/>
    <w:rsid w:val="004537F1"/>
    <w:rsid w:val="0045496C"/>
    <w:rsid w:val="00454E7B"/>
    <w:rsid w:val="00454FC5"/>
    <w:rsid w:val="0045742D"/>
    <w:rsid w:val="004576F7"/>
    <w:rsid w:val="00457EB7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566A"/>
    <w:rsid w:val="004768CC"/>
    <w:rsid w:val="00476E9C"/>
    <w:rsid w:val="00477750"/>
    <w:rsid w:val="0048077F"/>
    <w:rsid w:val="00480C42"/>
    <w:rsid w:val="00481265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855"/>
    <w:rsid w:val="00497AC5"/>
    <w:rsid w:val="004A07F4"/>
    <w:rsid w:val="004A100F"/>
    <w:rsid w:val="004A1115"/>
    <w:rsid w:val="004A2011"/>
    <w:rsid w:val="004A21D1"/>
    <w:rsid w:val="004A2497"/>
    <w:rsid w:val="004A2D5E"/>
    <w:rsid w:val="004A2F16"/>
    <w:rsid w:val="004A39C0"/>
    <w:rsid w:val="004A55A8"/>
    <w:rsid w:val="004A6ACD"/>
    <w:rsid w:val="004A6CBF"/>
    <w:rsid w:val="004A747C"/>
    <w:rsid w:val="004A7BEA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FE0"/>
    <w:rsid w:val="004B6045"/>
    <w:rsid w:val="004B6AD3"/>
    <w:rsid w:val="004B7309"/>
    <w:rsid w:val="004B753F"/>
    <w:rsid w:val="004B7CCA"/>
    <w:rsid w:val="004B7D80"/>
    <w:rsid w:val="004C047A"/>
    <w:rsid w:val="004C0C01"/>
    <w:rsid w:val="004C1E12"/>
    <w:rsid w:val="004C2DCD"/>
    <w:rsid w:val="004C32B9"/>
    <w:rsid w:val="004C40F9"/>
    <w:rsid w:val="004C4E17"/>
    <w:rsid w:val="004C5DD7"/>
    <w:rsid w:val="004C6845"/>
    <w:rsid w:val="004C69FA"/>
    <w:rsid w:val="004C73E4"/>
    <w:rsid w:val="004D0873"/>
    <w:rsid w:val="004D1B7A"/>
    <w:rsid w:val="004D2315"/>
    <w:rsid w:val="004D2A78"/>
    <w:rsid w:val="004D2BCF"/>
    <w:rsid w:val="004D3530"/>
    <w:rsid w:val="004D4908"/>
    <w:rsid w:val="004D4A1D"/>
    <w:rsid w:val="004D4EEE"/>
    <w:rsid w:val="004D596B"/>
    <w:rsid w:val="004E0043"/>
    <w:rsid w:val="004E05C2"/>
    <w:rsid w:val="004E1F4E"/>
    <w:rsid w:val="004E24E2"/>
    <w:rsid w:val="004E26B7"/>
    <w:rsid w:val="004E46B8"/>
    <w:rsid w:val="004E4F0C"/>
    <w:rsid w:val="004E5C05"/>
    <w:rsid w:val="004E62E8"/>
    <w:rsid w:val="004F1330"/>
    <w:rsid w:val="004F1511"/>
    <w:rsid w:val="004F1A2B"/>
    <w:rsid w:val="004F255D"/>
    <w:rsid w:val="004F2E60"/>
    <w:rsid w:val="004F336B"/>
    <w:rsid w:val="004F5E07"/>
    <w:rsid w:val="004F63B7"/>
    <w:rsid w:val="004F784A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07D42"/>
    <w:rsid w:val="00512321"/>
    <w:rsid w:val="0051274E"/>
    <w:rsid w:val="00512B16"/>
    <w:rsid w:val="00513CF8"/>
    <w:rsid w:val="005141ED"/>
    <w:rsid w:val="00517BA6"/>
    <w:rsid w:val="00517F2D"/>
    <w:rsid w:val="00521BE5"/>
    <w:rsid w:val="00523385"/>
    <w:rsid w:val="00524DA3"/>
    <w:rsid w:val="00524F65"/>
    <w:rsid w:val="00525390"/>
    <w:rsid w:val="00525D3A"/>
    <w:rsid w:val="00525D9C"/>
    <w:rsid w:val="00525E9A"/>
    <w:rsid w:val="0052679E"/>
    <w:rsid w:val="00527F0E"/>
    <w:rsid w:val="00531A1F"/>
    <w:rsid w:val="005325F6"/>
    <w:rsid w:val="00532B3D"/>
    <w:rsid w:val="00532F6B"/>
    <w:rsid w:val="00533E88"/>
    <w:rsid w:val="005343BC"/>
    <w:rsid w:val="005357FD"/>
    <w:rsid w:val="00535F08"/>
    <w:rsid w:val="005368E3"/>
    <w:rsid w:val="00537B1B"/>
    <w:rsid w:val="005409AC"/>
    <w:rsid w:val="00540A97"/>
    <w:rsid w:val="005412EA"/>
    <w:rsid w:val="005413A7"/>
    <w:rsid w:val="005413C1"/>
    <w:rsid w:val="00541659"/>
    <w:rsid w:val="00542AB7"/>
    <w:rsid w:val="005446B6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1410"/>
    <w:rsid w:val="00552DBC"/>
    <w:rsid w:val="0055393E"/>
    <w:rsid w:val="00554DF0"/>
    <w:rsid w:val="00555571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B7F"/>
    <w:rsid w:val="00571318"/>
    <w:rsid w:val="00572745"/>
    <w:rsid w:val="005738DC"/>
    <w:rsid w:val="00573DA4"/>
    <w:rsid w:val="00574C69"/>
    <w:rsid w:val="005759F8"/>
    <w:rsid w:val="00575CD4"/>
    <w:rsid w:val="0058128A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427D"/>
    <w:rsid w:val="00595530"/>
    <w:rsid w:val="00596755"/>
    <w:rsid w:val="005A0294"/>
    <w:rsid w:val="005A0987"/>
    <w:rsid w:val="005A439B"/>
    <w:rsid w:val="005A46C1"/>
    <w:rsid w:val="005A47A9"/>
    <w:rsid w:val="005A4803"/>
    <w:rsid w:val="005A503E"/>
    <w:rsid w:val="005A76F6"/>
    <w:rsid w:val="005B0D9A"/>
    <w:rsid w:val="005B3157"/>
    <w:rsid w:val="005B348B"/>
    <w:rsid w:val="005B3AC7"/>
    <w:rsid w:val="005B4E91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5D5D"/>
    <w:rsid w:val="005C6320"/>
    <w:rsid w:val="005C69EF"/>
    <w:rsid w:val="005C7EAF"/>
    <w:rsid w:val="005D048D"/>
    <w:rsid w:val="005D0C74"/>
    <w:rsid w:val="005D2149"/>
    <w:rsid w:val="005D2360"/>
    <w:rsid w:val="005D25DF"/>
    <w:rsid w:val="005D2B54"/>
    <w:rsid w:val="005D306A"/>
    <w:rsid w:val="005D38F1"/>
    <w:rsid w:val="005D4000"/>
    <w:rsid w:val="005D43A3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1D31"/>
    <w:rsid w:val="005E29BC"/>
    <w:rsid w:val="005E3246"/>
    <w:rsid w:val="005E45AA"/>
    <w:rsid w:val="005E5132"/>
    <w:rsid w:val="005E5949"/>
    <w:rsid w:val="005E6867"/>
    <w:rsid w:val="005E7094"/>
    <w:rsid w:val="005E78A5"/>
    <w:rsid w:val="005E7994"/>
    <w:rsid w:val="005F1ED7"/>
    <w:rsid w:val="005F43CF"/>
    <w:rsid w:val="005F4775"/>
    <w:rsid w:val="005F518B"/>
    <w:rsid w:val="005F6388"/>
    <w:rsid w:val="005F686F"/>
    <w:rsid w:val="005F76D9"/>
    <w:rsid w:val="005F7A5C"/>
    <w:rsid w:val="005F7BA9"/>
    <w:rsid w:val="005F7CB8"/>
    <w:rsid w:val="00600DAC"/>
    <w:rsid w:val="006023A1"/>
    <w:rsid w:val="00602596"/>
    <w:rsid w:val="006033DD"/>
    <w:rsid w:val="00603471"/>
    <w:rsid w:val="00603EAD"/>
    <w:rsid w:val="00604914"/>
    <w:rsid w:val="0060618B"/>
    <w:rsid w:val="0060626B"/>
    <w:rsid w:val="00610144"/>
    <w:rsid w:val="00610514"/>
    <w:rsid w:val="00611C55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04C"/>
    <w:rsid w:val="006318CE"/>
    <w:rsid w:val="00631F7C"/>
    <w:rsid w:val="006321F5"/>
    <w:rsid w:val="00633C84"/>
    <w:rsid w:val="00634DD6"/>
    <w:rsid w:val="006368ED"/>
    <w:rsid w:val="0063695C"/>
    <w:rsid w:val="00636ED5"/>
    <w:rsid w:val="00636F76"/>
    <w:rsid w:val="00642E52"/>
    <w:rsid w:val="006431E2"/>
    <w:rsid w:val="0064505F"/>
    <w:rsid w:val="0064509F"/>
    <w:rsid w:val="00647407"/>
    <w:rsid w:val="00647D32"/>
    <w:rsid w:val="0065016D"/>
    <w:rsid w:val="00651062"/>
    <w:rsid w:val="00652AC5"/>
    <w:rsid w:val="0065328B"/>
    <w:rsid w:val="006545F5"/>
    <w:rsid w:val="00655823"/>
    <w:rsid w:val="00656CB4"/>
    <w:rsid w:val="00657623"/>
    <w:rsid w:val="006630DC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1670"/>
    <w:rsid w:val="00671B70"/>
    <w:rsid w:val="00673EF2"/>
    <w:rsid w:val="0067508E"/>
    <w:rsid w:val="00676332"/>
    <w:rsid w:val="00676C36"/>
    <w:rsid w:val="00676F77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13D3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67"/>
    <w:rsid w:val="00696597"/>
    <w:rsid w:val="00696B14"/>
    <w:rsid w:val="00696CDB"/>
    <w:rsid w:val="00697D61"/>
    <w:rsid w:val="00697E1F"/>
    <w:rsid w:val="006A012B"/>
    <w:rsid w:val="006A07F0"/>
    <w:rsid w:val="006A0A19"/>
    <w:rsid w:val="006A1391"/>
    <w:rsid w:val="006A2CFC"/>
    <w:rsid w:val="006A3693"/>
    <w:rsid w:val="006A3F36"/>
    <w:rsid w:val="006A48BB"/>
    <w:rsid w:val="006A4BF1"/>
    <w:rsid w:val="006A6540"/>
    <w:rsid w:val="006A6753"/>
    <w:rsid w:val="006B0774"/>
    <w:rsid w:val="006B0E3A"/>
    <w:rsid w:val="006B225B"/>
    <w:rsid w:val="006B3115"/>
    <w:rsid w:val="006B3808"/>
    <w:rsid w:val="006B57F2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63E3"/>
    <w:rsid w:val="006C7069"/>
    <w:rsid w:val="006C7A53"/>
    <w:rsid w:val="006D027A"/>
    <w:rsid w:val="006D1C1F"/>
    <w:rsid w:val="006D309C"/>
    <w:rsid w:val="006D3C3C"/>
    <w:rsid w:val="006D4B14"/>
    <w:rsid w:val="006D4D12"/>
    <w:rsid w:val="006D4EF9"/>
    <w:rsid w:val="006D4F94"/>
    <w:rsid w:val="006D5032"/>
    <w:rsid w:val="006D5934"/>
    <w:rsid w:val="006D60BB"/>
    <w:rsid w:val="006D6459"/>
    <w:rsid w:val="006E069C"/>
    <w:rsid w:val="006E1690"/>
    <w:rsid w:val="006E27AE"/>
    <w:rsid w:val="006E2846"/>
    <w:rsid w:val="006E292A"/>
    <w:rsid w:val="006E3F19"/>
    <w:rsid w:val="006E6775"/>
    <w:rsid w:val="006F0685"/>
    <w:rsid w:val="006F1A1A"/>
    <w:rsid w:val="006F2380"/>
    <w:rsid w:val="006F5163"/>
    <w:rsid w:val="006F5CA8"/>
    <w:rsid w:val="006F5FDD"/>
    <w:rsid w:val="006F73F0"/>
    <w:rsid w:val="00701515"/>
    <w:rsid w:val="00701C82"/>
    <w:rsid w:val="00701CBB"/>
    <w:rsid w:val="00701F71"/>
    <w:rsid w:val="007025CC"/>
    <w:rsid w:val="00702790"/>
    <w:rsid w:val="0070312A"/>
    <w:rsid w:val="0070493B"/>
    <w:rsid w:val="00704980"/>
    <w:rsid w:val="00704FFD"/>
    <w:rsid w:val="0070622F"/>
    <w:rsid w:val="007076FD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4DB1"/>
    <w:rsid w:val="0071722C"/>
    <w:rsid w:val="00717C6E"/>
    <w:rsid w:val="00720B70"/>
    <w:rsid w:val="0072261C"/>
    <w:rsid w:val="00722AD5"/>
    <w:rsid w:val="00722DA4"/>
    <w:rsid w:val="007243F8"/>
    <w:rsid w:val="00724909"/>
    <w:rsid w:val="0072659A"/>
    <w:rsid w:val="00726DFD"/>
    <w:rsid w:val="00727E7D"/>
    <w:rsid w:val="00732458"/>
    <w:rsid w:val="0073353D"/>
    <w:rsid w:val="007338F2"/>
    <w:rsid w:val="00733D5A"/>
    <w:rsid w:val="00734CF0"/>
    <w:rsid w:val="00734DC8"/>
    <w:rsid w:val="007356A5"/>
    <w:rsid w:val="00736144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E76"/>
    <w:rsid w:val="00745F75"/>
    <w:rsid w:val="007465A7"/>
    <w:rsid w:val="00746D79"/>
    <w:rsid w:val="00747521"/>
    <w:rsid w:val="007475F1"/>
    <w:rsid w:val="00747725"/>
    <w:rsid w:val="00747816"/>
    <w:rsid w:val="007479BA"/>
    <w:rsid w:val="00747F87"/>
    <w:rsid w:val="00750469"/>
    <w:rsid w:val="00750543"/>
    <w:rsid w:val="00750F98"/>
    <w:rsid w:val="0075141B"/>
    <w:rsid w:val="00752424"/>
    <w:rsid w:val="0075291F"/>
    <w:rsid w:val="007529D0"/>
    <w:rsid w:val="00754B59"/>
    <w:rsid w:val="00754EF4"/>
    <w:rsid w:val="00756CE6"/>
    <w:rsid w:val="007601FA"/>
    <w:rsid w:val="0076051D"/>
    <w:rsid w:val="00760C59"/>
    <w:rsid w:val="00760D51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81AA4"/>
    <w:rsid w:val="00781B6E"/>
    <w:rsid w:val="007831AA"/>
    <w:rsid w:val="007832B2"/>
    <w:rsid w:val="00783A4D"/>
    <w:rsid w:val="00783B3C"/>
    <w:rsid w:val="00783BC4"/>
    <w:rsid w:val="007854FA"/>
    <w:rsid w:val="0078558B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8B3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50A8"/>
    <w:rsid w:val="007A550A"/>
    <w:rsid w:val="007A68A7"/>
    <w:rsid w:val="007A6BE0"/>
    <w:rsid w:val="007A6F89"/>
    <w:rsid w:val="007B07D1"/>
    <w:rsid w:val="007B309C"/>
    <w:rsid w:val="007B3E6E"/>
    <w:rsid w:val="007B4195"/>
    <w:rsid w:val="007B5D3F"/>
    <w:rsid w:val="007B5F75"/>
    <w:rsid w:val="007B71D6"/>
    <w:rsid w:val="007B75F6"/>
    <w:rsid w:val="007B784D"/>
    <w:rsid w:val="007B7C83"/>
    <w:rsid w:val="007B7E89"/>
    <w:rsid w:val="007C02E0"/>
    <w:rsid w:val="007C041E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4BE"/>
    <w:rsid w:val="007C59CB"/>
    <w:rsid w:val="007C630C"/>
    <w:rsid w:val="007C6816"/>
    <w:rsid w:val="007C6ACB"/>
    <w:rsid w:val="007C7429"/>
    <w:rsid w:val="007C7F80"/>
    <w:rsid w:val="007D0C5A"/>
    <w:rsid w:val="007D0D9E"/>
    <w:rsid w:val="007D1866"/>
    <w:rsid w:val="007D2C54"/>
    <w:rsid w:val="007D44BB"/>
    <w:rsid w:val="007D5BCC"/>
    <w:rsid w:val="007D607B"/>
    <w:rsid w:val="007D7147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6C79"/>
    <w:rsid w:val="007E7EFF"/>
    <w:rsid w:val="007F05AA"/>
    <w:rsid w:val="007F13E5"/>
    <w:rsid w:val="007F1DC1"/>
    <w:rsid w:val="007F225B"/>
    <w:rsid w:val="007F27E0"/>
    <w:rsid w:val="007F287F"/>
    <w:rsid w:val="007F2D5C"/>
    <w:rsid w:val="007F2E6E"/>
    <w:rsid w:val="007F2EFD"/>
    <w:rsid w:val="007F3717"/>
    <w:rsid w:val="007F4013"/>
    <w:rsid w:val="007F661E"/>
    <w:rsid w:val="007F7138"/>
    <w:rsid w:val="007F728C"/>
    <w:rsid w:val="007F762A"/>
    <w:rsid w:val="007F7832"/>
    <w:rsid w:val="007F7899"/>
    <w:rsid w:val="007F7C4C"/>
    <w:rsid w:val="007F7C4F"/>
    <w:rsid w:val="00800418"/>
    <w:rsid w:val="008006F0"/>
    <w:rsid w:val="0080120B"/>
    <w:rsid w:val="008017F2"/>
    <w:rsid w:val="00801A3C"/>
    <w:rsid w:val="00801B19"/>
    <w:rsid w:val="00801BD3"/>
    <w:rsid w:val="00802621"/>
    <w:rsid w:val="008030A2"/>
    <w:rsid w:val="0080323A"/>
    <w:rsid w:val="008044B5"/>
    <w:rsid w:val="008047F5"/>
    <w:rsid w:val="00804A27"/>
    <w:rsid w:val="00805D8C"/>
    <w:rsid w:val="0080617A"/>
    <w:rsid w:val="008071C8"/>
    <w:rsid w:val="0080796F"/>
    <w:rsid w:val="00807B33"/>
    <w:rsid w:val="00807BC8"/>
    <w:rsid w:val="0081051B"/>
    <w:rsid w:val="008105D5"/>
    <w:rsid w:val="00810986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71D4"/>
    <w:rsid w:val="00820912"/>
    <w:rsid w:val="008217EB"/>
    <w:rsid w:val="00821D7C"/>
    <w:rsid w:val="008224ED"/>
    <w:rsid w:val="00822DE1"/>
    <w:rsid w:val="00823523"/>
    <w:rsid w:val="008268E3"/>
    <w:rsid w:val="00826FD7"/>
    <w:rsid w:val="00827064"/>
    <w:rsid w:val="008276FE"/>
    <w:rsid w:val="00827CFA"/>
    <w:rsid w:val="00830F68"/>
    <w:rsid w:val="008333B0"/>
    <w:rsid w:val="00833A51"/>
    <w:rsid w:val="00833EEE"/>
    <w:rsid w:val="00834BB3"/>
    <w:rsid w:val="00840509"/>
    <w:rsid w:val="00840917"/>
    <w:rsid w:val="00840A94"/>
    <w:rsid w:val="0084263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524E"/>
    <w:rsid w:val="008758DB"/>
    <w:rsid w:val="00876F29"/>
    <w:rsid w:val="00877BF5"/>
    <w:rsid w:val="00881977"/>
    <w:rsid w:val="00881A41"/>
    <w:rsid w:val="00881A89"/>
    <w:rsid w:val="00882486"/>
    <w:rsid w:val="008828F3"/>
    <w:rsid w:val="00882A28"/>
    <w:rsid w:val="00883B57"/>
    <w:rsid w:val="00884755"/>
    <w:rsid w:val="00884FB5"/>
    <w:rsid w:val="00885336"/>
    <w:rsid w:val="00885E78"/>
    <w:rsid w:val="00887228"/>
    <w:rsid w:val="0089070B"/>
    <w:rsid w:val="00890F21"/>
    <w:rsid w:val="008911B5"/>
    <w:rsid w:val="00892191"/>
    <w:rsid w:val="00892434"/>
    <w:rsid w:val="00892BAA"/>
    <w:rsid w:val="00893462"/>
    <w:rsid w:val="00893A9A"/>
    <w:rsid w:val="00894975"/>
    <w:rsid w:val="0089779A"/>
    <w:rsid w:val="008A0B14"/>
    <w:rsid w:val="008A11EC"/>
    <w:rsid w:val="008A1E9B"/>
    <w:rsid w:val="008A2459"/>
    <w:rsid w:val="008A34A3"/>
    <w:rsid w:val="008A3FB3"/>
    <w:rsid w:val="008A45EA"/>
    <w:rsid w:val="008A4D56"/>
    <w:rsid w:val="008A5231"/>
    <w:rsid w:val="008A61CE"/>
    <w:rsid w:val="008A6C5B"/>
    <w:rsid w:val="008A7C23"/>
    <w:rsid w:val="008B2027"/>
    <w:rsid w:val="008B26C5"/>
    <w:rsid w:val="008B2B8B"/>
    <w:rsid w:val="008B395B"/>
    <w:rsid w:val="008B4410"/>
    <w:rsid w:val="008B471D"/>
    <w:rsid w:val="008B484A"/>
    <w:rsid w:val="008B4BBC"/>
    <w:rsid w:val="008B5C06"/>
    <w:rsid w:val="008B6852"/>
    <w:rsid w:val="008B68D3"/>
    <w:rsid w:val="008C0321"/>
    <w:rsid w:val="008C124E"/>
    <w:rsid w:val="008C173E"/>
    <w:rsid w:val="008C208D"/>
    <w:rsid w:val="008C2C1B"/>
    <w:rsid w:val="008C3A4C"/>
    <w:rsid w:val="008C3CCB"/>
    <w:rsid w:val="008C4F10"/>
    <w:rsid w:val="008C4F8B"/>
    <w:rsid w:val="008C5C78"/>
    <w:rsid w:val="008C6403"/>
    <w:rsid w:val="008C6834"/>
    <w:rsid w:val="008D0913"/>
    <w:rsid w:val="008D2015"/>
    <w:rsid w:val="008D4484"/>
    <w:rsid w:val="008D4992"/>
    <w:rsid w:val="008D4C1C"/>
    <w:rsid w:val="008D5786"/>
    <w:rsid w:val="008D5C10"/>
    <w:rsid w:val="008D5EC4"/>
    <w:rsid w:val="008D77E4"/>
    <w:rsid w:val="008E1925"/>
    <w:rsid w:val="008E2874"/>
    <w:rsid w:val="008E329E"/>
    <w:rsid w:val="008E3A4B"/>
    <w:rsid w:val="008E43C1"/>
    <w:rsid w:val="008E443E"/>
    <w:rsid w:val="008E44FE"/>
    <w:rsid w:val="008E4A9D"/>
    <w:rsid w:val="008E5A80"/>
    <w:rsid w:val="008E5F46"/>
    <w:rsid w:val="008E6042"/>
    <w:rsid w:val="008E6074"/>
    <w:rsid w:val="008E739A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591"/>
    <w:rsid w:val="008F7C1C"/>
    <w:rsid w:val="0090054B"/>
    <w:rsid w:val="00900AE2"/>
    <w:rsid w:val="00901166"/>
    <w:rsid w:val="009011DA"/>
    <w:rsid w:val="00901CB5"/>
    <w:rsid w:val="00901D71"/>
    <w:rsid w:val="00901EA8"/>
    <w:rsid w:val="00903F7A"/>
    <w:rsid w:val="00905F4E"/>
    <w:rsid w:val="00906827"/>
    <w:rsid w:val="00906F73"/>
    <w:rsid w:val="009070C7"/>
    <w:rsid w:val="00907D61"/>
    <w:rsid w:val="00910E7A"/>
    <w:rsid w:val="00911901"/>
    <w:rsid w:val="009119A5"/>
    <w:rsid w:val="009120F8"/>
    <w:rsid w:val="00912B85"/>
    <w:rsid w:val="009134E9"/>
    <w:rsid w:val="00913FDA"/>
    <w:rsid w:val="0091435B"/>
    <w:rsid w:val="00914D48"/>
    <w:rsid w:val="00915114"/>
    <w:rsid w:val="00915A12"/>
    <w:rsid w:val="00915E60"/>
    <w:rsid w:val="009160EB"/>
    <w:rsid w:val="00916CE3"/>
    <w:rsid w:val="00917AD1"/>
    <w:rsid w:val="00921607"/>
    <w:rsid w:val="0092163E"/>
    <w:rsid w:val="009221B0"/>
    <w:rsid w:val="00922326"/>
    <w:rsid w:val="00923139"/>
    <w:rsid w:val="009237F5"/>
    <w:rsid w:val="009240B3"/>
    <w:rsid w:val="00924B4D"/>
    <w:rsid w:val="00924D60"/>
    <w:rsid w:val="009259A6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438F"/>
    <w:rsid w:val="00936190"/>
    <w:rsid w:val="0093684A"/>
    <w:rsid w:val="00936AEA"/>
    <w:rsid w:val="0094244E"/>
    <w:rsid w:val="009430BC"/>
    <w:rsid w:val="00943D5D"/>
    <w:rsid w:val="00943E4D"/>
    <w:rsid w:val="00943FE9"/>
    <w:rsid w:val="00944765"/>
    <w:rsid w:val="00946243"/>
    <w:rsid w:val="00946A57"/>
    <w:rsid w:val="00947BF6"/>
    <w:rsid w:val="00947CFE"/>
    <w:rsid w:val="00951E90"/>
    <w:rsid w:val="0095200F"/>
    <w:rsid w:val="00952021"/>
    <w:rsid w:val="009520D0"/>
    <w:rsid w:val="00953B97"/>
    <w:rsid w:val="00953CE3"/>
    <w:rsid w:val="00954A06"/>
    <w:rsid w:val="00955001"/>
    <w:rsid w:val="00955EB3"/>
    <w:rsid w:val="00956519"/>
    <w:rsid w:val="009565D2"/>
    <w:rsid w:val="00957473"/>
    <w:rsid w:val="00957AB9"/>
    <w:rsid w:val="009607D9"/>
    <w:rsid w:val="00961523"/>
    <w:rsid w:val="0096266B"/>
    <w:rsid w:val="0096272F"/>
    <w:rsid w:val="0096350C"/>
    <w:rsid w:val="009639F7"/>
    <w:rsid w:val="009649A0"/>
    <w:rsid w:val="00964F5D"/>
    <w:rsid w:val="00967D78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131D"/>
    <w:rsid w:val="0099454D"/>
    <w:rsid w:val="00995F18"/>
    <w:rsid w:val="00996193"/>
    <w:rsid w:val="009A17DB"/>
    <w:rsid w:val="009A185A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C84"/>
    <w:rsid w:val="009B3A7C"/>
    <w:rsid w:val="009B407A"/>
    <w:rsid w:val="009B463E"/>
    <w:rsid w:val="009B48FA"/>
    <w:rsid w:val="009B5FE0"/>
    <w:rsid w:val="009B63F0"/>
    <w:rsid w:val="009B6545"/>
    <w:rsid w:val="009B6F3F"/>
    <w:rsid w:val="009B710C"/>
    <w:rsid w:val="009C1FC7"/>
    <w:rsid w:val="009C345C"/>
    <w:rsid w:val="009C384F"/>
    <w:rsid w:val="009C47CA"/>
    <w:rsid w:val="009C52C5"/>
    <w:rsid w:val="009C57ED"/>
    <w:rsid w:val="009C5C35"/>
    <w:rsid w:val="009C6240"/>
    <w:rsid w:val="009C63BB"/>
    <w:rsid w:val="009C6AEB"/>
    <w:rsid w:val="009C724E"/>
    <w:rsid w:val="009C7F7B"/>
    <w:rsid w:val="009C7FEC"/>
    <w:rsid w:val="009D0CB2"/>
    <w:rsid w:val="009D5540"/>
    <w:rsid w:val="009D5706"/>
    <w:rsid w:val="009D5859"/>
    <w:rsid w:val="009D7B1C"/>
    <w:rsid w:val="009D7E81"/>
    <w:rsid w:val="009E0435"/>
    <w:rsid w:val="009E26F9"/>
    <w:rsid w:val="009E41C8"/>
    <w:rsid w:val="009E4FB5"/>
    <w:rsid w:val="009E5145"/>
    <w:rsid w:val="009E53B8"/>
    <w:rsid w:val="009E578B"/>
    <w:rsid w:val="009F08EF"/>
    <w:rsid w:val="009F1920"/>
    <w:rsid w:val="009F1D72"/>
    <w:rsid w:val="009F1D81"/>
    <w:rsid w:val="009F1E12"/>
    <w:rsid w:val="009F1F2B"/>
    <w:rsid w:val="009F2182"/>
    <w:rsid w:val="009F2304"/>
    <w:rsid w:val="009F2438"/>
    <w:rsid w:val="009F286A"/>
    <w:rsid w:val="009F2BC4"/>
    <w:rsid w:val="009F3394"/>
    <w:rsid w:val="009F36B1"/>
    <w:rsid w:val="009F422D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F65"/>
    <w:rsid w:val="00A06152"/>
    <w:rsid w:val="00A108DC"/>
    <w:rsid w:val="00A1095E"/>
    <w:rsid w:val="00A10CB0"/>
    <w:rsid w:val="00A10D9F"/>
    <w:rsid w:val="00A115FD"/>
    <w:rsid w:val="00A1260D"/>
    <w:rsid w:val="00A15606"/>
    <w:rsid w:val="00A15890"/>
    <w:rsid w:val="00A160FC"/>
    <w:rsid w:val="00A16A37"/>
    <w:rsid w:val="00A17117"/>
    <w:rsid w:val="00A1783E"/>
    <w:rsid w:val="00A17B2E"/>
    <w:rsid w:val="00A20672"/>
    <w:rsid w:val="00A2110A"/>
    <w:rsid w:val="00A21D3D"/>
    <w:rsid w:val="00A229EB"/>
    <w:rsid w:val="00A23D0E"/>
    <w:rsid w:val="00A24E7F"/>
    <w:rsid w:val="00A25D04"/>
    <w:rsid w:val="00A2604E"/>
    <w:rsid w:val="00A2635B"/>
    <w:rsid w:val="00A27485"/>
    <w:rsid w:val="00A275A1"/>
    <w:rsid w:val="00A27888"/>
    <w:rsid w:val="00A30223"/>
    <w:rsid w:val="00A313AA"/>
    <w:rsid w:val="00A314CA"/>
    <w:rsid w:val="00A340EB"/>
    <w:rsid w:val="00A34189"/>
    <w:rsid w:val="00A345E8"/>
    <w:rsid w:val="00A34716"/>
    <w:rsid w:val="00A34D4C"/>
    <w:rsid w:val="00A34DBA"/>
    <w:rsid w:val="00A35E99"/>
    <w:rsid w:val="00A36633"/>
    <w:rsid w:val="00A37B89"/>
    <w:rsid w:val="00A40BB3"/>
    <w:rsid w:val="00A42B51"/>
    <w:rsid w:val="00A43C0F"/>
    <w:rsid w:val="00A43E20"/>
    <w:rsid w:val="00A44BDC"/>
    <w:rsid w:val="00A4626E"/>
    <w:rsid w:val="00A46A0E"/>
    <w:rsid w:val="00A46A65"/>
    <w:rsid w:val="00A51EF3"/>
    <w:rsid w:val="00A52A94"/>
    <w:rsid w:val="00A52E95"/>
    <w:rsid w:val="00A531EC"/>
    <w:rsid w:val="00A55947"/>
    <w:rsid w:val="00A55F18"/>
    <w:rsid w:val="00A55F97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608D"/>
    <w:rsid w:val="00A6719A"/>
    <w:rsid w:val="00A6748A"/>
    <w:rsid w:val="00A678E4"/>
    <w:rsid w:val="00A7088B"/>
    <w:rsid w:val="00A710F3"/>
    <w:rsid w:val="00A72748"/>
    <w:rsid w:val="00A72C0D"/>
    <w:rsid w:val="00A733BF"/>
    <w:rsid w:val="00A744A1"/>
    <w:rsid w:val="00A75718"/>
    <w:rsid w:val="00A75EB9"/>
    <w:rsid w:val="00A75F79"/>
    <w:rsid w:val="00A76339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39"/>
    <w:rsid w:val="00A905BD"/>
    <w:rsid w:val="00A90DB4"/>
    <w:rsid w:val="00A91AD5"/>
    <w:rsid w:val="00A92C15"/>
    <w:rsid w:val="00A93633"/>
    <w:rsid w:val="00A93DC0"/>
    <w:rsid w:val="00A95B95"/>
    <w:rsid w:val="00A95F4C"/>
    <w:rsid w:val="00A9687D"/>
    <w:rsid w:val="00A96B47"/>
    <w:rsid w:val="00A96DFF"/>
    <w:rsid w:val="00A97759"/>
    <w:rsid w:val="00A9777F"/>
    <w:rsid w:val="00AA0BF0"/>
    <w:rsid w:val="00AA1573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EB7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B9B"/>
    <w:rsid w:val="00AC259D"/>
    <w:rsid w:val="00AC2BFC"/>
    <w:rsid w:val="00AC2C00"/>
    <w:rsid w:val="00AC2CC7"/>
    <w:rsid w:val="00AC2F60"/>
    <w:rsid w:val="00AC3CA9"/>
    <w:rsid w:val="00AC43B4"/>
    <w:rsid w:val="00AC4B38"/>
    <w:rsid w:val="00AC5103"/>
    <w:rsid w:val="00AC62C6"/>
    <w:rsid w:val="00AC74AC"/>
    <w:rsid w:val="00AC77D2"/>
    <w:rsid w:val="00AC7A2F"/>
    <w:rsid w:val="00AC7F70"/>
    <w:rsid w:val="00AD09B9"/>
    <w:rsid w:val="00AD0B01"/>
    <w:rsid w:val="00AD10C9"/>
    <w:rsid w:val="00AD27E2"/>
    <w:rsid w:val="00AD2E3E"/>
    <w:rsid w:val="00AD3747"/>
    <w:rsid w:val="00AD4082"/>
    <w:rsid w:val="00AD410F"/>
    <w:rsid w:val="00AD4EAA"/>
    <w:rsid w:val="00AD734F"/>
    <w:rsid w:val="00AD75E5"/>
    <w:rsid w:val="00AD7880"/>
    <w:rsid w:val="00AE074A"/>
    <w:rsid w:val="00AE2B94"/>
    <w:rsid w:val="00AE2DCB"/>
    <w:rsid w:val="00AE3974"/>
    <w:rsid w:val="00AE3A01"/>
    <w:rsid w:val="00AE5596"/>
    <w:rsid w:val="00AE59AE"/>
    <w:rsid w:val="00AF1522"/>
    <w:rsid w:val="00AF1627"/>
    <w:rsid w:val="00AF1C84"/>
    <w:rsid w:val="00AF21BF"/>
    <w:rsid w:val="00AF2280"/>
    <w:rsid w:val="00AF311A"/>
    <w:rsid w:val="00AF3505"/>
    <w:rsid w:val="00AF4870"/>
    <w:rsid w:val="00AF60C7"/>
    <w:rsid w:val="00AF694E"/>
    <w:rsid w:val="00AF6DEE"/>
    <w:rsid w:val="00AF71AB"/>
    <w:rsid w:val="00B00360"/>
    <w:rsid w:val="00B0085A"/>
    <w:rsid w:val="00B0096E"/>
    <w:rsid w:val="00B0194B"/>
    <w:rsid w:val="00B02831"/>
    <w:rsid w:val="00B02AE8"/>
    <w:rsid w:val="00B03059"/>
    <w:rsid w:val="00B03292"/>
    <w:rsid w:val="00B06622"/>
    <w:rsid w:val="00B06938"/>
    <w:rsid w:val="00B06C3B"/>
    <w:rsid w:val="00B10F0F"/>
    <w:rsid w:val="00B12915"/>
    <w:rsid w:val="00B133CF"/>
    <w:rsid w:val="00B13D9E"/>
    <w:rsid w:val="00B14B4C"/>
    <w:rsid w:val="00B14B9B"/>
    <w:rsid w:val="00B15C29"/>
    <w:rsid w:val="00B16A57"/>
    <w:rsid w:val="00B20AD0"/>
    <w:rsid w:val="00B214D6"/>
    <w:rsid w:val="00B216D6"/>
    <w:rsid w:val="00B21E2C"/>
    <w:rsid w:val="00B223F4"/>
    <w:rsid w:val="00B22E0D"/>
    <w:rsid w:val="00B24925"/>
    <w:rsid w:val="00B25027"/>
    <w:rsid w:val="00B26AA6"/>
    <w:rsid w:val="00B3034B"/>
    <w:rsid w:val="00B30BCB"/>
    <w:rsid w:val="00B31733"/>
    <w:rsid w:val="00B31D6A"/>
    <w:rsid w:val="00B339AF"/>
    <w:rsid w:val="00B340A9"/>
    <w:rsid w:val="00B34411"/>
    <w:rsid w:val="00B34447"/>
    <w:rsid w:val="00B35163"/>
    <w:rsid w:val="00B3567E"/>
    <w:rsid w:val="00B36165"/>
    <w:rsid w:val="00B377F9"/>
    <w:rsid w:val="00B409C7"/>
    <w:rsid w:val="00B4240F"/>
    <w:rsid w:val="00B42FD9"/>
    <w:rsid w:val="00B441F7"/>
    <w:rsid w:val="00B508F4"/>
    <w:rsid w:val="00B50B5D"/>
    <w:rsid w:val="00B50C3A"/>
    <w:rsid w:val="00B531E4"/>
    <w:rsid w:val="00B533D9"/>
    <w:rsid w:val="00B5497A"/>
    <w:rsid w:val="00B54D07"/>
    <w:rsid w:val="00B54EDA"/>
    <w:rsid w:val="00B55BCC"/>
    <w:rsid w:val="00B5607F"/>
    <w:rsid w:val="00B56A26"/>
    <w:rsid w:val="00B6023E"/>
    <w:rsid w:val="00B6069D"/>
    <w:rsid w:val="00B60B71"/>
    <w:rsid w:val="00B61555"/>
    <w:rsid w:val="00B61CEF"/>
    <w:rsid w:val="00B61D32"/>
    <w:rsid w:val="00B61FB3"/>
    <w:rsid w:val="00B6222B"/>
    <w:rsid w:val="00B62B0D"/>
    <w:rsid w:val="00B62F05"/>
    <w:rsid w:val="00B631E3"/>
    <w:rsid w:val="00B648F7"/>
    <w:rsid w:val="00B64D8E"/>
    <w:rsid w:val="00B6676B"/>
    <w:rsid w:val="00B670C0"/>
    <w:rsid w:val="00B70DBF"/>
    <w:rsid w:val="00B71528"/>
    <w:rsid w:val="00B71D63"/>
    <w:rsid w:val="00B71E11"/>
    <w:rsid w:val="00B71F5B"/>
    <w:rsid w:val="00B720EA"/>
    <w:rsid w:val="00B72760"/>
    <w:rsid w:val="00B72C87"/>
    <w:rsid w:val="00B75269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9D0"/>
    <w:rsid w:val="00B90DE8"/>
    <w:rsid w:val="00B91794"/>
    <w:rsid w:val="00B91A51"/>
    <w:rsid w:val="00B92322"/>
    <w:rsid w:val="00B92800"/>
    <w:rsid w:val="00B93113"/>
    <w:rsid w:val="00B95F8C"/>
    <w:rsid w:val="00B963D6"/>
    <w:rsid w:val="00B9673A"/>
    <w:rsid w:val="00B973A0"/>
    <w:rsid w:val="00B97AAD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49F"/>
    <w:rsid w:val="00BC1BE6"/>
    <w:rsid w:val="00BC2E5A"/>
    <w:rsid w:val="00BC4C45"/>
    <w:rsid w:val="00BC4D6E"/>
    <w:rsid w:val="00BC4EA1"/>
    <w:rsid w:val="00BC6772"/>
    <w:rsid w:val="00BC6E5D"/>
    <w:rsid w:val="00BC73FE"/>
    <w:rsid w:val="00BC78E9"/>
    <w:rsid w:val="00BD0023"/>
    <w:rsid w:val="00BD0144"/>
    <w:rsid w:val="00BD185E"/>
    <w:rsid w:val="00BD45B0"/>
    <w:rsid w:val="00BD52A8"/>
    <w:rsid w:val="00BD61C1"/>
    <w:rsid w:val="00BD7A3E"/>
    <w:rsid w:val="00BE0CF1"/>
    <w:rsid w:val="00BE36ED"/>
    <w:rsid w:val="00BE4593"/>
    <w:rsid w:val="00BE45C5"/>
    <w:rsid w:val="00BE4DD0"/>
    <w:rsid w:val="00BE55DB"/>
    <w:rsid w:val="00BE5C52"/>
    <w:rsid w:val="00BE5CE6"/>
    <w:rsid w:val="00BE5E43"/>
    <w:rsid w:val="00BE696F"/>
    <w:rsid w:val="00BE7423"/>
    <w:rsid w:val="00BE74D2"/>
    <w:rsid w:val="00BF0560"/>
    <w:rsid w:val="00BF0E9E"/>
    <w:rsid w:val="00BF2A5E"/>
    <w:rsid w:val="00BF2F49"/>
    <w:rsid w:val="00BF3986"/>
    <w:rsid w:val="00BF39FB"/>
    <w:rsid w:val="00BF41F4"/>
    <w:rsid w:val="00BF5017"/>
    <w:rsid w:val="00BF5266"/>
    <w:rsid w:val="00BF5791"/>
    <w:rsid w:val="00BF5FAB"/>
    <w:rsid w:val="00BF6508"/>
    <w:rsid w:val="00BF7032"/>
    <w:rsid w:val="00C00AA6"/>
    <w:rsid w:val="00C00DCC"/>
    <w:rsid w:val="00C020FF"/>
    <w:rsid w:val="00C04C2B"/>
    <w:rsid w:val="00C04D3F"/>
    <w:rsid w:val="00C05B1F"/>
    <w:rsid w:val="00C06D94"/>
    <w:rsid w:val="00C06F24"/>
    <w:rsid w:val="00C10243"/>
    <w:rsid w:val="00C10A43"/>
    <w:rsid w:val="00C10DD5"/>
    <w:rsid w:val="00C11921"/>
    <w:rsid w:val="00C11A55"/>
    <w:rsid w:val="00C11F24"/>
    <w:rsid w:val="00C12605"/>
    <w:rsid w:val="00C127F0"/>
    <w:rsid w:val="00C13E59"/>
    <w:rsid w:val="00C13FFF"/>
    <w:rsid w:val="00C14493"/>
    <w:rsid w:val="00C14593"/>
    <w:rsid w:val="00C1475D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6792"/>
    <w:rsid w:val="00C27732"/>
    <w:rsid w:val="00C30940"/>
    <w:rsid w:val="00C31BFC"/>
    <w:rsid w:val="00C32343"/>
    <w:rsid w:val="00C33014"/>
    <w:rsid w:val="00C332A1"/>
    <w:rsid w:val="00C34C24"/>
    <w:rsid w:val="00C35986"/>
    <w:rsid w:val="00C3618E"/>
    <w:rsid w:val="00C36FFC"/>
    <w:rsid w:val="00C41934"/>
    <w:rsid w:val="00C45D5A"/>
    <w:rsid w:val="00C45F42"/>
    <w:rsid w:val="00C45FC8"/>
    <w:rsid w:val="00C47264"/>
    <w:rsid w:val="00C524BB"/>
    <w:rsid w:val="00C52500"/>
    <w:rsid w:val="00C52896"/>
    <w:rsid w:val="00C52BE6"/>
    <w:rsid w:val="00C52F34"/>
    <w:rsid w:val="00C5400F"/>
    <w:rsid w:val="00C554E4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899"/>
    <w:rsid w:val="00C64B70"/>
    <w:rsid w:val="00C65A9F"/>
    <w:rsid w:val="00C66DE3"/>
    <w:rsid w:val="00C67D96"/>
    <w:rsid w:val="00C702A6"/>
    <w:rsid w:val="00C7213B"/>
    <w:rsid w:val="00C7268C"/>
    <w:rsid w:val="00C72E03"/>
    <w:rsid w:val="00C7308D"/>
    <w:rsid w:val="00C73358"/>
    <w:rsid w:val="00C742B5"/>
    <w:rsid w:val="00C75BA6"/>
    <w:rsid w:val="00C7608E"/>
    <w:rsid w:val="00C76C24"/>
    <w:rsid w:val="00C774F1"/>
    <w:rsid w:val="00C77EA4"/>
    <w:rsid w:val="00C80F6D"/>
    <w:rsid w:val="00C8351C"/>
    <w:rsid w:val="00C85C50"/>
    <w:rsid w:val="00C87362"/>
    <w:rsid w:val="00C902D6"/>
    <w:rsid w:val="00C917D2"/>
    <w:rsid w:val="00C91A65"/>
    <w:rsid w:val="00C924FA"/>
    <w:rsid w:val="00C926E8"/>
    <w:rsid w:val="00C92974"/>
    <w:rsid w:val="00C9316E"/>
    <w:rsid w:val="00C931D1"/>
    <w:rsid w:val="00C93B74"/>
    <w:rsid w:val="00C93E8B"/>
    <w:rsid w:val="00C93F91"/>
    <w:rsid w:val="00C96C4E"/>
    <w:rsid w:val="00C97058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6053"/>
    <w:rsid w:val="00CA6281"/>
    <w:rsid w:val="00CA68CE"/>
    <w:rsid w:val="00CB06F6"/>
    <w:rsid w:val="00CB15F6"/>
    <w:rsid w:val="00CB1658"/>
    <w:rsid w:val="00CB2804"/>
    <w:rsid w:val="00CB3C39"/>
    <w:rsid w:val="00CB3F33"/>
    <w:rsid w:val="00CB5F7B"/>
    <w:rsid w:val="00CC0033"/>
    <w:rsid w:val="00CC0C88"/>
    <w:rsid w:val="00CC118D"/>
    <w:rsid w:val="00CC23D8"/>
    <w:rsid w:val="00CC256D"/>
    <w:rsid w:val="00CC2FB0"/>
    <w:rsid w:val="00CC3104"/>
    <w:rsid w:val="00CC432A"/>
    <w:rsid w:val="00CC4914"/>
    <w:rsid w:val="00CC5325"/>
    <w:rsid w:val="00CC6120"/>
    <w:rsid w:val="00CC6CA5"/>
    <w:rsid w:val="00CC6DD9"/>
    <w:rsid w:val="00CD251B"/>
    <w:rsid w:val="00CD275B"/>
    <w:rsid w:val="00CD32DD"/>
    <w:rsid w:val="00CD3A7B"/>
    <w:rsid w:val="00CD4D9E"/>
    <w:rsid w:val="00CD4E0F"/>
    <w:rsid w:val="00CD6063"/>
    <w:rsid w:val="00CD6AAC"/>
    <w:rsid w:val="00CE0F86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47E"/>
    <w:rsid w:val="00CF088B"/>
    <w:rsid w:val="00CF1635"/>
    <w:rsid w:val="00CF16C7"/>
    <w:rsid w:val="00CF1E13"/>
    <w:rsid w:val="00CF2AEE"/>
    <w:rsid w:val="00CF4832"/>
    <w:rsid w:val="00CF53F9"/>
    <w:rsid w:val="00CF5688"/>
    <w:rsid w:val="00CF5948"/>
    <w:rsid w:val="00CF604C"/>
    <w:rsid w:val="00CF66F9"/>
    <w:rsid w:val="00CF6BFE"/>
    <w:rsid w:val="00CF6E67"/>
    <w:rsid w:val="00CF7443"/>
    <w:rsid w:val="00CF75DC"/>
    <w:rsid w:val="00D0357A"/>
    <w:rsid w:val="00D047C1"/>
    <w:rsid w:val="00D05049"/>
    <w:rsid w:val="00D05F4A"/>
    <w:rsid w:val="00D06596"/>
    <w:rsid w:val="00D07649"/>
    <w:rsid w:val="00D0783B"/>
    <w:rsid w:val="00D10754"/>
    <w:rsid w:val="00D12632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27E"/>
    <w:rsid w:val="00D25B3D"/>
    <w:rsid w:val="00D2613D"/>
    <w:rsid w:val="00D26AED"/>
    <w:rsid w:val="00D26CB2"/>
    <w:rsid w:val="00D301CF"/>
    <w:rsid w:val="00D30248"/>
    <w:rsid w:val="00D30789"/>
    <w:rsid w:val="00D30AFD"/>
    <w:rsid w:val="00D31107"/>
    <w:rsid w:val="00D31DBD"/>
    <w:rsid w:val="00D322E6"/>
    <w:rsid w:val="00D34A6F"/>
    <w:rsid w:val="00D3552B"/>
    <w:rsid w:val="00D356CD"/>
    <w:rsid w:val="00D357DD"/>
    <w:rsid w:val="00D3595F"/>
    <w:rsid w:val="00D3765E"/>
    <w:rsid w:val="00D407D9"/>
    <w:rsid w:val="00D42FBC"/>
    <w:rsid w:val="00D43F84"/>
    <w:rsid w:val="00D44BA7"/>
    <w:rsid w:val="00D44EA0"/>
    <w:rsid w:val="00D46C43"/>
    <w:rsid w:val="00D46DED"/>
    <w:rsid w:val="00D5180D"/>
    <w:rsid w:val="00D51FF0"/>
    <w:rsid w:val="00D54315"/>
    <w:rsid w:val="00D54A75"/>
    <w:rsid w:val="00D5765C"/>
    <w:rsid w:val="00D57797"/>
    <w:rsid w:val="00D60274"/>
    <w:rsid w:val="00D64203"/>
    <w:rsid w:val="00D64442"/>
    <w:rsid w:val="00D64FF4"/>
    <w:rsid w:val="00D65936"/>
    <w:rsid w:val="00D67A4F"/>
    <w:rsid w:val="00D70C8B"/>
    <w:rsid w:val="00D72C97"/>
    <w:rsid w:val="00D72FCE"/>
    <w:rsid w:val="00D731FE"/>
    <w:rsid w:val="00D7639B"/>
    <w:rsid w:val="00D76546"/>
    <w:rsid w:val="00D778DC"/>
    <w:rsid w:val="00D804F7"/>
    <w:rsid w:val="00D812A8"/>
    <w:rsid w:val="00D81F1B"/>
    <w:rsid w:val="00D82DC4"/>
    <w:rsid w:val="00D8345E"/>
    <w:rsid w:val="00D84A88"/>
    <w:rsid w:val="00D85143"/>
    <w:rsid w:val="00D85A47"/>
    <w:rsid w:val="00D8698E"/>
    <w:rsid w:val="00D86E46"/>
    <w:rsid w:val="00D86FA2"/>
    <w:rsid w:val="00D87818"/>
    <w:rsid w:val="00D90F3F"/>
    <w:rsid w:val="00D90FAD"/>
    <w:rsid w:val="00D911F4"/>
    <w:rsid w:val="00D9190B"/>
    <w:rsid w:val="00D939F2"/>
    <w:rsid w:val="00D93F37"/>
    <w:rsid w:val="00D94FDF"/>
    <w:rsid w:val="00D960ED"/>
    <w:rsid w:val="00D9762C"/>
    <w:rsid w:val="00D97AAD"/>
    <w:rsid w:val="00DA0D99"/>
    <w:rsid w:val="00DA0EEF"/>
    <w:rsid w:val="00DA2814"/>
    <w:rsid w:val="00DA2F77"/>
    <w:rsid w:val="00DA31A2"/>
    <w:rsid w:val="00DA31F9"/>
    <w:rsid w:val="00DA399E"/>
    <w:rsid w:val="00DA4713"/>
    <w:rsid w:val="00DA4913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3EA3"/>
    <w:rsid w:val="00DC436C"/>
    <w:rsid w:val="00DC4A86"/>
    <w:rsid w:val="00DC4A96"/>
    <w:rsid w:val="00DC68AF"/>
    <w:rsid w:val="00DC6B3A"/>
    <w:rsid w:val="00DC6B92"/>
    <w:rsid w:val="00DD00DA"/>
    <w:rsid w:val="00DD0EE3"/>
    <w:rsid w:val="00DD1F7B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7A3"/>
    <w:rsid w:val="00DE1C8F"/>
    <w:rsid w:val="00DE5487"/>
    <w:rsid w:val="00DE69D5"/>
    <w:rsid w:val="00DE6C50"/>
    <w:rsid w:val="00DE7926"/>
    <w:rsid w:val="00DE7B60"/>
    <w:rsid w:val="00DE7D2E"/>
    <w:rsid w:val="00DF20AB"/>
    <w:rsid w:val="00DF2829"/>
    <w:rsid w:val="00DF3CE5"/>
    <w:rsid w:val="00DF4210"/>
    <w:rsid w:val="00DF4A0E"/>
    <w:rsid w:val="00DF56D3"/>
    <w:rsid w:val="00DF5C78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1E0"/>
    <w:rsid w:val="00E063AD"/>
    <w:rsid w:val="00E0695C"/>
    <w:rsid w:val="00E119C5"/>
    <w:rsid w:val="00E120D0"/>
    <w:rsid w:val="00E1321D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88A"/>
    <w:rsid w:val="00E31AC2"/>
    <w:rsid w:val="00E32B10"/>
    <w:rsid w:val="00E337B3"/>
    <w:rsid w:val="00E34796"/>
    <w:rsid w:val="00E35104"/>
    <w:rsid w:val="00E35881"/>
    <w:rsid w:val="00E359F1"/>
    <w:rsid w:val="00E37BA0"/>
    <w:rsid w:val="00E40401"/>
    <w:rsid w:val="00E4108D"/>
    <w:rsid w:val="00E410F4"/>
    <w:rsid w:val="00E41408"/>
    <w:rsid w:val="00E42314"/>
    <w:rsid w:val="00E42F0E"/>
    <w:rsid w:val="00E44F21"/>
    <w:rsid w:val="00E4630C"/>
    <w:rsid w:val="00E470B1"/>
    <w:rsid w:val="00E4765D"/>
    <w:rsid w:val="00E47925"/>
    <w:rsid w:val="00E50913"/>
    <w:rsid w:val="00E516C4"/>
    <w:rsid w:val="00E52AA4"/>
    <w:rsid w:val="00E534C1"/>
    <w:rsid w:val="00E55779"/>
    <w:rsid w:val="00E55E5C"/>
    <w:rsid w:val="00E56BE1"/>
    <w:rsid w:val="00E574E4"/>
    <w:rsid w:val="00E57F93"/>
    <w:rsid w:val="00E61C55"/>
    <w:rsid w:val="00E61F95"/>
    <w:rsid w:val="00E63F25"/>
    <w:rsid w:val="00E64213"/>
    <w:rsid w:val="00E677EA"/>
    <w:rsid w:val="00E67D09"/>
    <w:rsid w:val="00E7017E"/>
    <w:rsid w:val="00E706A7"/>
    <w:rsid w:val="00E70862"/>
    <w:rsid w:val="00E71535"/>
    <w:rsid w:val="00E71670"/>
    <w:rsid w:val="00E72637"/>
    <w:rsid w:val="00E7336B"/>
    <w:rsid w:val="00E75146"/>
    <w:rsid w:val="00E75924"/>
    <w:rsid w:val="00E76296"/>
    <w:rsid w:val="00E766ED"/>
    <w:rsid w:val="00E768BA"/>
    <w:rsid w:val="00E77D16"/>
    <w:rsid w:val="00E77F19"/>
    <w:rsid w:val="00E80B57"/>
    <w:rsid w:val="00E82929"/>
    <w:rsid w:val="00E83227"/>
    <w:rsid w:val="00E83986"/>
    <w:rsid w:val="00E84583"/>
    <w:rsid w:val="00E87D41"/>
    <w:rsid w:val="00E87F68"/>
    <w:rsid w:val="00E90FEB"/>
    <w:rsid w:val="00E91F66"/>
    <w:rsid w:val="00E92E82"/>
    <w:rsid w:val="00E92EB7"/>
    <w:rsid w:val="00E9351E"/>
    <w:rsid w:val="00E94A29"/>
    <w:rsid w:val="00E95014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E36"/>
    <w:rsid w:val="00EA6F3A"/>
    <w:rsid w:val="00EA7B87"/>
    <w:rsid w:val="00EB090E"/>
    <w:rsid w:val="00EB0E6B"/>
    <w:rsid w:val="00EB1D96"/>
    <w:rsid w:val="00EB20B9"/>
    <w:rsid w:val="00EB2434"/>
    <w:rsid w:val="00EB3177"/>
    <w:rsid w:val="00EB389A"/>
    <w:rsid w:val="00EB3FA9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24A2"/>
    <w:rsid w:val="00ED2FB4"/>
    <w:rsid w:val="00ED5C55"/>
    <w:rsid w:val="00ED76E7"/>
    <w:rsid w:val="00ED7E95"/>
    <w:rsid w:val="00EE0539"/>
    <w:rsid w:val="00EE060C"/>
    <w:rsid w:val="00EE0776"/>
    <w:rsid w:val="00EE176F"/>
    <w:rsid w:val="00EE1D72"/>
    <w:rsid w:val="00EE2A61"/>
    <w:rsid w:val="00EE2F71"/>
    <w:rsid w:val="00EE374C"/>
    <w:rsid w:val="00EE4971"/>
    <w:rsid w:val="00EE4ABD"/>
    <w:rsid w:val="00EE5459"/>
    <w:rsid w:val="00EE5A1D"/>
    <w:rsid w:val="00EE715B"/>
    <w:rsid w:val="00EE75F9"/>
    <w:rsid w:val="00EF0232"/>
    <w:rsid w:val="00EF0B2F"/>
    <w:rsid w:val="00EF1263"/>
    <w:rsid w:val="00EF2FC0"/>
    <w:rsid w:val="00EF4045"/>
    <w:rsid w:val="00EF441A"/>
    <w:rsid w:val="00EF4C2B"/>
    <w:rsid w:val="00EF4F81"/>
    <w:rsid w:val="00EF54D9"/>
    <w:rsid w:val="00EF55CD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0F79"/>
    <w:rsid w:val="00F112CA"/>
    <w:rsid w:val="00F11336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20EDE"/>
    <w:rsid w:val="00F21834"/>
    <w:rsid w:val="00F224D4"/>
    <w:rsid w:val="00F23348"/>
    <w:rsid w:val="00F233B3"/>
    <w:rsid w:val="00F24F1B"/>
    <w:rsid w:val="00F26637"/>
    <w:rsid w:val="00F266E0"/>
    <w:rsid w:val="00F269DF"/>
    <w:rsid w:val="00F27C04"/>
    <w:rsid w:val="00F3151F"/>
    <w:rsid w:val="00F31DCB"/>
    <w:rsid w:val="00F32A89"/>
    <w:rsid w:val="00F3307E"/>
    <w:rsid w:val="00F337C8"/>
    <w:rsid w:val="00F33C5A"/>
    <w:rsid w:val="00F3755F"/>
    <w:rsid w:val="00F3774E"/>
    <w:rsid w:val="00F40BE2"/>
    <w:rsid w:val="00F41A17"/>
    <w:rsid w:val="00F426F4"/>
    <w:rsid w:val="00F427FD"/>
    <w:rsid w:val="00F428B6"/>
    <w:rsid w:val="00F45B60"/>
    <w:rsid w:val="00F46249"/>
    <w:rsid w:val="00F47385"/>
    <w:rsid w:val="00F47FC4"/>
    <w:rsid w:val="00F5100F"/>
    <w:rsid w:val="00F5239C"/>
    <w:rsid w:val="00F52529"/>
    <w:rsid w:val="00F526F8"/>
    <w:rsid w:val="00F52C4E"/>
    <w:rsid w:val="00F530E2"/>
    <w:rsid w:val="00F531BD"/>
    <w:rsid w:val="00F5327A"/>
    <w:rsid w:val="00F53FB2"/>
    <w:rsid w:val="00F56636"/>
    <w:rsid w:val="00F576E5"/>
    <w:rsid w:val="00F57A25"/>
    <w:rsid w:val="00F60D1D"/>
    <w:rsid w:val="00F610C5"/>
    <w:rsid w:val="00F63451"/>
    <w:rsid w:val="00F64415"/>
    <w:rsid w:val="00F644C6"/>
    <w:rsid w:val="00F64FDF"/>
    <w:rsid w:val="00F67900"/>
    <w:rsid w:val="00F67CDC"/>
    <w:rsid w:val="00F67D4D"/>
    <w:rsid w:val="00F70A6C"/>
    <w:rsid w:val="00F70EC3"/>
    <w:rsid w:val="00F724B8"/>
    <w:rsid w:val="00F738E8"/>
    <w:rsid w:val="00F75560"/>
    <w:rsid w:val="00F75592"/>
    <w:rsid w:val="00F75CC3"/>
    <w:rsid w:val="00F812F1"/>
    <w:rsid w:val="00F81636"/>
    <w:rsid w:val="00F81CA2"/>
    <w:rsid w:val="00F833D7"/>
    <w:rsid w:val="00F836D0"/>
    <w:rsid w:val="00F844BC"/>
    <w:rsid w:val="00F85645"/>
    <w:rsid w:val="00F85990"/>
    <w:rsid w:val="00F87383"/>
    <w:rsid w:val="00F9266F"/>
    <w:rsid w:val="00F92DEB"/>
    <w:rsid w:val="00F933BB"/>
    <w:rsid w:val="00F93F02"/>
    <w:rsid w:val="00F94D02"/>
    <w:rsid w:val="00F95423"/>
    <w:rsid w:val="00F95C4C"/>
    <w:rsid w:val="00F9645A"/>
    <w:rsid w:val="00F96A08"/>
    <w:rsid w:val="00FA0784"/>
    <w:rsid w:val="00FA09CA"/>
    <w:rsid w:val="00FA0AE5"/>
    <w:rsid w:val="00FA0D41"/>
    <w:rsid w:val="00FA1800"/>
    <w:rsid w:val="00FA1CBD"/>
    <w:rsid w:val="00FA1EBC"/>
    <w:rsid w:val="00FA2F41"/>
    <w:rsid w:val="00FA40C8"/>
    <w:rsid w:val="00FA426E"/>
    <w:rsid w:val="00FA4D4E"/>
    <w:rsid w:val="00FA6118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B8F"/>
    <w:rsid w:val="00FC04E9"/>
    <w:rsid w:val="00FC091D"/>
    <w:rsid w:val="00FC1762"/>
    <w:rsid w:val="00FC34BA"/>
    <w:rsid w:val="00FC3B7C"/>
    <w:rsid w:val="00FC4301"/>
    <w:rsid w:val="00FC446E"/>
    <w:rsid w:val="00FC47E2"/>
    <w:rsid w:val="00FC4A4D"/>
    <w:rsid w:val="00FC51D0"/>
    <w:rsid w:val="00FC52B8"/>
    <w:rsid w:val="00FC5418"/>
    <w:rsid w:val="00FC55B1"/>
    <w:rsid w:val="00FC6A44"/>
    <w:rsid w:val="00FC7C66"/>
    <w:rsid w:val="00FD0DD8"/>
    <w:rsid w:val="00FD1721"/>
    <w:rsid w:val="00FD19CD"/>
    <w:rsid w:val="00FD56E3"/>
    <w:rsid w:val="00FD5C8D"/>
    <w:rsid w:val="00FD5E24"/>
    <w:rsid w:val="00FD7732"/>
    <w:rsid w:val="00FE039D"/>
    <w:rsid w:val="00FE0446"/>
    <w:rsid w:val="00FE2E63"/>
    <w:rsid w:val="00FE2F44"/>
    <w:rsid w:val="00FE2F48"/>
    <w:rsid w:val="00FE319A"/>
    <w:rsid w:val="00FE330B"/>
    <w:rsid w:val="00FE5683"/>
    <w:rsid w:val="00FE72DE"/>
    <w:rsid w:val="00FE73DC"/>
    <w:rsid w:val="00FF13D8"/>
    <w:rsid w:val="00FF26E0"/>
    <w:rsid w:val="00FF2E38"/>
    <w:rsid w:val="00FF3FCA"/>
    <w:rsid w:val="00FF4CE9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4B3B7-F49C-4B81-88D2-912D6DDA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54A9"/>
    <w:pPr>
      <w:keepNext/>
      <w:keepLines/>
      <w:spacing w:before="40" w:line="256" w:lineRule="auto"/>
      <w:outlineLvl w:val="5"/>
    </w:pPr>
    <w:rPr>
      <w:rFonts w:ascii="Cambria" w:eastAsia="Calibri" w:hAnsi="Cambria"/>
      <w:color w:val="315F97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  <w:style w:type="character" w:customStyle="1" w:styleId="60">
    <w:name w:val="Заголовок 6 Знак"/>
    <w:basedOn w:val="a0"/>
    <w:link w:val="6"/>
    <w:rsid w:val="002254A9"/>
    <w:rPr>
      <w:rFonts w:ascii="Cambria" w:eastAsia="Calibri" w:hAnsi="Cambria" w:cs="Times New Roman"/>
      <w:color w:val="315F97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4E05C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05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1929-FC43-4243-B170-1DF67C02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2</cp:revision>
  <cp:lastPrinted>2019-09-19T06:48:00Z</cp:lastPrinted>
  <dcterms:created xsi:type="dcterms:W3CDTF">2019-09-25T11:44:00Z</dcterms:created>
  <dcterms:modified xsi:type="dcterms:W3CDTF">2019-09-25T11:44:00Z</dcterms:modified>
</cp:coreProperties>
</file>