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E" w:rsidRPr="00B902FE" w:rsidRDefault="00B902FE" w:rsidP="00B9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FE">
        <w:rPr>
          <w:rFonts w:ascii="Times New Roman" w:hAnsi="Times New Roman" w:cs="Times New Roman"/>
          <w:b/>
          <w:sz w:val="28"/>
          <w:szCs w:val="28"/>
        </w:rPr>
        <w:t>Активная ссылка на полную видеозапись публичных обсуждений результатов правоприменительной практики Северо-Уральского межрегионального управления Росприроднадзора</w:t>
      </w:r>
    </w:p>
    <w:p w:rsidR="00B902FE" w:rsidRPr="00B902FE" w:rsidRDefault="00B902FE" w:rsidP="00B9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937" w:rsidRPr="00B902FE" w:rsidRDefault="00277937" w:rsidP="00B9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1082E">
          <w:rPr>
            <w:rStyle w:val="a3"/>
            <w:rFonts w:ascii="Times New Roman" w:hAnsi="Times New Roman" w:cs="Times New Roman"/>
            <w:sz w:val="28"/>
            <w:szCs w:val="28"/>
          </w:rPr>
          <w:t>https://rutube.ru/video/cc060ad5dbf97bd5616e6c359122d6fc/</w:t>
        </w:r>
      </w:hyperlink>
      <w:bookmarkStart w:id="0" w:name="_GoBack"/>
      <w:bookmarkEnd w:id="0"/>
    </w:p>
    <w:sectPr w:rsidR="00277937" w:rsidRPr="00B9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B"/>
    <w:rsid w:val="000871DB"/>
    <w:rsid w:val="00126D68"/>
    <w:rsid w:val="00277937"/>
    <w:rsid w:val="00B902FE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E8C5-9435-49BD-9718-7BAA1E1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cc060ad5dbf97bd5616e6c359122d6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User058-16</dc:creator>
  <cp:keywords/>
  <dc:description/>
  <cp:lastModifiedBy>User058-10</cp:lastModifiedBy>
  <cp:revision>6</cp:revision>
  <dcterms:created xsi:type="dcterms:W3CDTF">2022-03-25T05:33:00Z</dcterms:created>
  <dcterms:modified xsi:type="dcterms:W3CDTF">2022-03-25T07:21:00Z</dcterms:modified>
</cp:coreProperties>
</file>