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43" w:rsidRPr="002A5A43" w:rsidRDefault="002A5A43" w:rsidP="002A5A43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b/>
          <w:bCs/>
          <w:kern w:val="36"/>
          <w:sz w:val="48"/>
          <w:szCs w:val="48"/>
          <w:lang w:eastAsia="ru-RU"/>
        </w:rPr>
        <w:t xml:space="preserve">Анализ работы </w:t>
      </w:r>
      <w:r w:rsidR="00CF1398">
        <w:rPr>
          <w:b/>
          <w:bCs/>
          <w:kern w:val="36"/>
          <w:sz w:val="48"/>
          <w:szCs w:val="48"/>
          <w:lang w:eastAsia="ru-RU"/>
        </w:rPr>
        <w:t xml:space="preserve">Уральского Межрегионального 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Управления </w:t>
      </w:r>
      <w:r w:rsidR="00CF1398">
        <w:rPr>
          <w:b/>
          <w:bCs/>
          <w:kern w:val="36"/>
          <w:sz w:val="48"/>
          <w:szCs w:val="48"/>
          <w:lang w:eastAsia="ru-RU"/>
        </w:rPr>
        <w:t>Федеральной службы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 по </w:t>
      </w:r>
      <w:r w:rsidR="00CF1398">
        <w:rPr>
          <w:b/>
          <w:bCs/>
          <w:kern w:val="36"/>
          <w:sz w:val="48"/>
          <w:szCs w:val="48"/>
          <w:lang w:eastAsia="ru-RU"/>
        </w:rPr>
        <w:t>надзору в сфере природопользования</w:t>
      </w:r>
      <w:r w:rsidR="00B95A7D">
        <w:rPr>
          <w:b/>
          <w:bCs/>
          <w:kern w:val="36"/>
          <w:sz w:val="48"/>
          <w:szCs w:val="48"/>
          <w:lang w:eastAsia="ru-RU"/>
        </w:rPr>
        <w:t xml:space="preserve"> с обращениями граждан за </w:t>
      </w:r>
      <w:r w:rsidR="00C178FF">
        <w:rPr>
          <w:b/>
          <w:bCs/>
          <w:kern w:val="36"/>
          <w:sz w:val="48"/>
          <w:szCs w:val="48"/>
          <w:lang w:eastAsia="ru-RU"/>
        </w:rPr>
        <w:t>2</w:t>
      </w:r>
      <w:r w:rsidR="00382EC5">
        <w:rPr>
          <w:b/>
          <w:bCs/>
          <w:kern w:val="36"/>
          <w:sz w:val="48"/>
          <w:szCs w:val="48"/>
          <w:lang w:eastAsia="ru-RU"/>
        </w:rPr>
        <w:t xml:space="preserve"> квартал 202</w:t>
      </w:r>
      <w:r w:rsidR="00D80E8A">
        <w:rPr>
          <w:b/>
          <w:bCs/>
          <w:kern w:val="36"/>
          <w:sz w:val="48"/>
          <w:szCs w:val="48"/>
          <w:lang w:eastAsia="ru-RU"/>
        </w:rPr>
        <w:t>3</w:t>
      </w:r>
      <w:r w:rsidRPr="002A5A43">
        <w:rPr>
          <w:b/>
          <w:bCs/>
          <w:kern w:val="36"/>
          <w:sz w:val="48"/>
          <w:szCs w:val="48"/>
          <w:lang w:eastAsia="ru-RU"/>
        </w:rPr>
        <w:t>года.</w:t>
      </w: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C178FF">
        <w:rPr>
          <w:sz w:val="28"/>
          <w:szCs w:val="28"/>
          <w:lang w:eastAsia="ru-RU"/>
        </w:rPr>
        <w:t>2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D80E8A">
        <w:rPr>
          <w:sz w:val="28"/>
          <w:szCs w:val="28"/>
          <w:lang w:eastAsia="ru-RU"/>
        </w:rPr>
        <w:t>3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Межрегиональное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Управление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2A5A43" w:rsidRPr="002A5A43">
        <w:rPr>
          <w:sz w:val="28"/>
          <w:szCs w:val="28"/>
          <w:lang w:eastAsia="ru-RU"/>
        </w:rPr>
        <w:t>(далее 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C178FF">
        <w:rPr>
          <w:sz w:val="28"/>
          <w:szCs w:val="28"/>
          <w:lang w:eastAsia="ru-RU"/>
        </w:rPr>
        <w:t>544</w:t>
      </w:r>
      <w:r w:rsidR="00382EC5">
        <w:rPr>
          <w:sz w:val="28"/>
          <w:szCs w:val="28"/>
          <w:lang w:eastAsia="ru-RU"/>
        </w:rPr>
        <w:t xml:space="preserve"> обращени</w:t>
      </w:r>
      <w:r w:rsidR="00C441F5">
        <w:rPr>
          <w:sz w:val="28"/>
          <w:szCs w:val="28"/>
          <w:lang w:eastAsia="ru-RU"/>
        </w:rPr>
        <w:t>я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-  </w:t>
      </w:r>
      <w:r w:rsidR="00C178FF">
        <w:rPr>
          <w:sz w:val="28"/>
          <w:szCs w:val="28"/>
          <w:lang w:eastAsia="ru-RU"/>
        </w:rPr>
        <w:t>162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D80E8A">
        <w:rPr>
          <w:sz w:val="28"/>
          <w:szCs w:val="28"/>
          <w:lang w:eastAsia="ru-RU"/>
        </w:rPr>
        <w:t>1</w:t>
      </w:r>
      <w:r w:rsidR="00C178FF">
        <w:rPr>
          <w:sz w:val="28"/>
          <w:szCs w:val="28"/>
          <w:lang w:eastAsia="ru-RU"/>
        </w:rPr>
        <w:t>61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F862D6">
        <w:rPr>
          <w:sz w:val="28"/>
          <w:szCs w:val="28"/>
          <w:lang w:eastAsia="ru-RU"/>
        </w:rPr>
        <w:t>1</w:t>
      </w:r>
      <w:r w:rsidR="00C178FF">
        <w:rPr>
          <w:sz w:val="28"/>
          <w:szCs w:val="28"/>
          <w:lang w:eastAsia="ru-RU"/>
        </w:rPr>
        <w:t>53</w:t>
      </w:r>
      <w:r w:rsidR="00B95A7D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F862D6">
        <w:rPr>
          <w:sz w:val="28"/>
          <w:szCs w:val="28"/>
          <w:lang w:eastAsia="ru-RU"/>
        </w:rPr>
        <w:t>1</w:t>
      </w:r>
      <w:r w:rsidR="00C178FF">
        <w:rPr>
          <w:sz w:val="28"/>
          <w:szCs w:val="28"/>
          <w:lang w:eastAsia="ru-RU"/>
        </w:rPr>
        <w:t>36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 w:rsidR="00A16BB1">
        <w:rPr>
          <w:sz w:val="28"/>
          <w:szCs w:val="28"/>
          <w:lang w:eastAsia="ru-RU"/>
        </w:rPr>
        <w:t>мещений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C178FF">
        <w:rPr>
          <w:sz w:val="28"/>
          <w:szCs w:val="28"/>
          <w:lang w:eastAsia="ru-RU"/>
        </w:rPr>
        <w:t>154</w:t>
      </w:r>
      <w:r w:rsidRPr="002A5A43">
        <w:rPr>
          <w:sz w:val="28"/>
          <w:szCs w:val="28"/>
          <w:lang w:eastAsia="ru-RU"/>
        </w:rPr>
        <w:t xml:space="preserve"> обращени</w:t>
      </w:r>
      <w:r w:rsidR="00C178FF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573F40">
        <w:rPr>
          <w:sz w:val="28"/>
          <w:szCs w:val="28"/>
          <w:lang w:eastAsia="ru-RU"/>
        </w:rPr>
        <w:t>асти охраны водных объектов –</w:t>
      </w:r>
      <w:r w:rsidR="00A16BB1">
        <w:rPr>
          <w:sz w:val="28"/>
          <w:szCs w:val="28"/>
          <w:lang w:eastAsia="ru-RU"/>
        </w:rPr>
        <w:t xml:space="preserve"> </w:t>
      </w:r>
      <w:r w:rsidR="00C178FF">
        <w:rPr>
          <w:sz w:val="28"/>
          <w:szCs w:val="28"/>
          <w:lang w:eastAsia="ru-RU"/>
        </w:rPr>
        <w:t>124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C178FF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573F40">
        <w:rPr>
          <w:sz w:val="28"/>
          <w:szCs w:val="28"/>
          <w:lang w:eastAsia="ru-RU"/>
        </w:rPr>
        <w:t>зионном недропользовании    –</w:t>
      </w:r>
      <w:r w:rsidR="00A16BB1">
        <w:rPr>
          <w:sz w:val="28"/>
          <w:szCs w:val="28"/>
          <w:lang w:eastAsia="ru-RU"/>
        </w:rPr>
        <w:t xml:space="preserve">  </w:t>
      </w:r>
      <w:r w:rsidR="00C178FF">
        <w:rPr>
          <w:sz w:val="28"/>
          <w:szCs w:val="28"/>
          <w:lang w:eastAsia="ru-RU"/>
        </w:rPr>
        <w:t>28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7A743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 xml:space="preserve">ниях в области охраны почвы – </w:t>
      </w:r>
      <w:r w:rsidR="00D80E8A">
        <w:rPr>
          <w:sz w:val="28"/>
          <w:szCs w:val="28"/>
          <w:lang w:eastAsia="ru-RU"/>
        </w:rPr>
        <w:t>1</w:t>
      </w:r>
      <w:r w:rsidR="00C178FF">
        <w:rPr>
          <w:sz w:val="28"/>
          <w:szCs w:val="28"/>
          <w:lang w:eastAsia="ru-RU"/>
        </w:rPr>
        <w:t>1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A16BB1">
        <w:rPr>
          <w:sz w:val="28"/>
          <w:szCs w:val="28"/>
          <w:lang w:eastAsia="ru-RU"/>
        </w:rPr>
        <w:t xml:space="preserve">иях в области охраны ООПТ –  </w:t>
      </w:r>
      <w:r w:rsidR="00C178FF">
        <w:rPr>
          <w:sz w:val="28"/>
          <w:szCs w:val="28"/>
          <w:lang w:eastAsia="ru-RU"/>
        </w:rPr>
        <w:t>42</w:t>
      </w:r>
      <w:r w:rsidR="00A16BB1">
        <w:rPr>
          <w:sz w:val="28"/>
          <w:szCs w:val="28"/>
          <w:lang w:eastAsia="ru-RU"/>
        </w:rPr>
        <w:t xml:space="preserve"> обращени</w:t>
      </w:r>
      <w:r w:rsidR="00C178FF">
        <w:rPr>
          <w:sz w:val="28"/>
          <w:szCs w:val="28"/>
          <w:lang w:eastAsia="ru-RU"/>
        </w:rPr>
        <w:t>я</w:t>
      </w:r>
      <w:r w:rsidRPr="002A5A43">
        <w:rPr>
          <w:sz w:val="28"/>
          <w:szCs w:val="28"/>
          <w:lang w:eastAsia="ru-RU"/>
        </w:rPr>
        <w:t xml:space="preserve">;   </w:t>
      </w:r>
    </w:p>
    <w:p w:rsidR="007B4471" w:rsidRPr="00A8395E" w:rsidRDefault="00A8395E" w:rsidP="00840887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A8395E">
        <w:rPr>
          <w:sz w:val="28"/>
          <w:szCs w:val="28"/>
          <w:lang w:eastAsia="ru-RU"/>
        </w:rPr>
        <w:t xml:space="preserve">иное – </w:t>
      </w:r>
      <w:r w:rsidR="00C178FF">
        <w:rPr>
          <w:sz w:val="28"/>
          <w:szCs w:val="28"/>
          <w:lang w:eastAsia="ru-RU"/>
        </w:rPr>
        <w:t>49</w:t>
      </w:r>
      <w:r w:rsidR="007B4471" w:rsidRPr="00A8395E">
        <w:rPr>
          <w:sz w:val="28"/>
          <w:szCs w:val="28"/>
          <w:lang w:eastAsia="ru-RU"/>
        </w:rPr>
        <w:t xml:space="preserve"> обращени</w:t>
      </w:r>
      <w:r w:rsidR="00C178FF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>Первоуральск,</w:t>
      </w:r>
      <w:r w:rsidR="00573F40">
        <w:rPr>
          <w:sz w:val="28"/>
          <w:szCs w:val="28"/>
          <w:lang w:eastAsia="ru-RU"/>
        </w:rPr>
        <w:t xml:space="preserve"> г.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Так же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</w:t>
      </w:r>
      <w:proofErr w:type="spellStart"/>
      <w:r w:rsidRPr="002A5A43">
        <w:rPr>
          <w:sz w:val="28"/>
          <w:szCs w:val="28"/>
          <w:lang w:eastAsia="ru-RU"/>
        </w:rPr>
        <w:t>Р</w:t>
      </w:r>
      <w:r w:rsidR="00573F40">
        <w:rPr>
          <w:sz w:val="28"/>
          <w:szCs w:val="28"/>
          <w:lang w:eastAsia="ru-RU"/>
        </w:rPr>
        <w:t>осприроднадзора</w:t>
      </w:r>
      <w:proofErr w:type="spellEnd"/>
      <w:r w:rsidR="00573F40">
        <w:rPr>
          <w:sz w:val="28"/>
          <w:szCs w:val="28"/>
          <w:lang w:eastAsia="ru-RU"/>
        </w:rPr>
        <w:t>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из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Роспотребнадзора</w:t>
      </w:r>
      <w:proofErr w:type="spellEnd"/>
      <w:r w:rsidR="00D403CD">
        <w:rPr>
          <w:sz w:val="28"/>
          <w:szCs w:val="28"/>
          <w:lang w:eastAsia="ru-RU"/>
        </w:rPr>
        <w:t xml:space="preserve"> г.</w:t>
      </w:r>
      <w:r w:rsidR="00BD22F0">
        <w:rPr>
          <w:sz w:val="28"/>
          <w:szCs w:val="28"/>
          <w:lang w:eastAsia="ru-RU"/>
        </w:rPr>
        <w:t xml:space="preserve"> </w:t>
      </w:r>
      <w:r w:rsidR="00D403CD">
        <w:rPr>
          <w:sz w:val="28"/>
          <w:szCs w:val="28"/>
          <w:lang w:eastAsia="ru-RU"/>
        </w:rPr>
        <w:t>Челябинска</w:t>
      </w:r>
      <w:r w:rsidRPr="002A5A43">
        <w:rPr>
          <w:sz w:val="28"/>
          <w:szCs w:val="28"/>
          <w:lang w:eastAsia="ru-RU"/>
        </w:rPr>
        <w:t xml:space="preserve">, охраны водных биологических ресурсов и среды их обитания по Курганской области,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Рассмотрено обращений на предмет наличия вопросов, относящихся к компетенции Управления (с выездом на место, направлением запросов в другие 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 w:rsidR="00405BF2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–</w:t>
      </w:r>
      <w:r w:rsidR="00405BF2">
        <w:rPr>
          <w:sz w:val="28"/>
          <w:szCs w:val="28"/>
          <w:lang w:eastAsia="ru-RU"/>
        </w:rPr>
        <w:t xml:space="preserve">  </w:t>
      </w:r>
      <w:r w:rsidR="00D80E8A">
        <w:rPr>
          <w:sz w:val="28"/>
          <w:szCs w:val="28"/>
          <w:lang w:eastAsia="ru-RU"/>
        </w:rPr>
        <w:t>98</w:t>
      </w:r>
      <w:r w:rsidR="00A16BB1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</w:t>
      </w:r>
      <w:bookmarkStart w:id="0" w:name="_GoBack"/>
      <w:bookmarkEnd w:id="0"/>
      <w:r w:rsidRPr="002A5A43">
        <w:rPr>
          <w:sz w:val="28"/>
          <w:szCs w:val="28"/>
          <w:lang w:eastAsia="ru-RU"/>
        </w:rPr>
        <w:t>-ФЗ.</w:t>
      </w:r>
    </w:p>
    <w:sectPr w:rsidR="002A5A43" w:rsidRPr="002A5A43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20D6C"/>
    <w:rsid w:val="00095AD3"/>
    <w:rsid w:val="001552F6"/>
    <w:rsid w:val="001A590C"/>
    <w:rsid w:val="00295A27"/>
    <w:rsid w:val="002A5A43"/>
    <w:rsid w:val="003178C0"/>
    <w:rsid w:val="00382EC5"/>
    <w:rsid w:val="00405BF2"/>
    <w:rsid w:val="004447A6"/>
    <w:rsid w:val="004879CB"/>
    <w:rsid w:val="004B2B0E"/>
    <w:rsid w:val="004C4C6B"/>
    <w:rsid w:val="00573F40"/>
    <w:rsid w:val="005D48F8"/>
    <w:rsid w:val="007A743E"/>
    <w:rsid w:val="007B4471"/>
    <w:rsid w:val="007C2BE7"/>
    <w:rsid w:val="007F3420"/>
    <w:rsid w:val="008006EE"/>
    <w:rsid w:val="008F1395"/>
    <w:rsid w:val="00923201"/>
    <w:rsid w:val="00A16BB1"/>
    <w:rsid w:val="00A8395E"/>
    <w:rsid w:val="00AC2901"/>
    <w:rsid w:val="00B95A7D"/>
    <w:rsid w:val="00BD22F0"/>
    <w:rsid w:val="00BE6C3B"/>
    <w:rsid w:val="00C178FF"/>
    <w:rsid w:val="00C441F5"/>
    <w:rsid w:val="00CF1398"/>
    <w:rsid w:val="00D403CD"/>
    <w:rsid w:val="00D80E8A"/>
    <w:rsid w:val="00E44D68"/>
    <w:rsid w:val="00F862D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4E57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Терентьева Анна Андреевна</cp:lastModifiedBy>
  <cp:revision>32</cp:revision>
  <cp:lastPrinted>2023-07-17T10:54:00Z</cp:lastPrinted>
  <dcterms:created xsi:type="dcterms:W3CDTF">2019-12-23T10:27:00Z</dcterms:created>
  <dcterms:modified xsi:type="dcterms:W3CDTF">2023-07-17T12:03:00Z</dcterms:modified>
</cp:coreProperties>
</file>