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</w:t>
      </w:r>
      <w:r w:rsidR="006C2A49">
        <w:rPr>
          <w:rFonts w:ascii="Times New Roman" w:hAnsi="Times New Roman" w:cs="Times New Roman"/>
          <w:b/>
          <w:bCs/>
          <w:sz w:val="28"/>
        </w:rPr>
        <w:t>пересмотре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E04C06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06">
        <w:rPr>
          <w:rFonts w:ascii="Times New Roman" w:hAnsi="Times New Roman" w:cs="Times New Roman"/>
          <w:sz w:val="28"/>
          <w:szCs w:val="28"/>
        </w:rPr>
        <w:t>Межрегиональным управлением Росприроднадзора по Иркутской области и Байкальской природной территории по результатам рассмотрения доработанной заявки на п</w:t>
      </w:r>
      <w:r w:rsidR="006C2A49">
        <w:rPr>
          <w:rFonts w:ascii="Times New Roman" w:hAnsi="Times New Roman" w:cs="Times New Roman"/>
          <w:sz w:val="28"/>
          <w:szCs w:val="28"/>
        </w:rPr>
        <w:t>ер</w:t>
      </w:r>
      <w:r w:rsidRPr="00E04C06">
        <w:rPr>
          <w:rFonts w:ascii="Times New Roman" w:hAnsi="Times New Roman" w:cs="Times New Roman"/>
          <w:sz w:val="28"/>
          <w:szCs w:val="28"/>
        </w:rPr>
        <w:t>е</w:t>
      </w:r>
      <w:r w:rsidR="006C2A49">
        <w:rPr>
          <w:rFonts w:ascii="Times New Roman" w:hAnsi="Times New Roman" w:cs="Times New Roman"/>
          <w:sz w:val="28"/>
          <w:szCs w:val="28"/>
        </w:rPr>
        <w:t>смотр</w:t>
      </w:r>
      <w:r w:rsidRPr="00E04C06">
        <w:rPr>
          <w:rFonts w:ascii="Times New Roman" w:hAnsi="Times New Roman" w:cs="Times New Roman"/>
          <w:sz w:val="28"/>
          <w:szCs w:val="28"/>
        </w:rPr>
        <w:t xml:space="preserve"> комплексного экологического разрешения </w:t>
      </w:r>
      <w:r w:rsidR="004457EF" w:rsidRPr="00E04C06">
        <w:rPr>
          <w:rFonts w:ascii="Times New Roman" w:hAnsi="Times New Roman" w:cs="Times New Roman"/>
          <w:sz w:val="28"/>
          <w:szCs w:val="28"/>
        </w:rPr>
        <w:t xml:space="preserve">для 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C2A49" w:rsidRPr="00E90777">
        <w:rPr>
          <w:rFonts w:ascii="Times New Roman" w:hAnsi="Times New Roman" w:cs="Times New Roman"/>
          <w:sz w:val="28"/>
          <w:szCs w:val="28"/>
        </w:rPr>
        <w:t>«</w:t>
      </w:r>
      <w:r w:rsidR="006C2A49" w:rsidRPr="0090134E">
        <w:rPr>
          <w:rFonts w:ascii="Times New Roman" w:hAnsi="Times New Roman" w:cs="Times New Roman"/>
          <w:sz w:val="28"/>
          <w:szCs w:val="28"/>
        </w:rPr>
        <w:t xml:space="preserve">Публичное акционерное общество </w:t>
      </w:r>
      <w:r w:rsidR="006C2A49">
        <w:rPr>
          <w:rFonts w:ascii="Times New Roman" w:hAnsi="Times New Roman" w:cs="Times New Roman"/>
          <w:sz w:val="28"/>
          <w:szCs w:val="28"/>
        </w:rPr>
        <w:t>«</w:t>
      </w:r>
      <w:r w:rsidR="006C2A49" w:rsidRPr="0090134E">
        <w:rPr>
          <w:rFonts w:ascii="Times New Roman" w:hAnsi="Times New Roman" w:cs="Times New Roman"/>
          <w:sz w:val="28"/>
          <w:szCs w:val="28"/>
        </w:rPr>
        <w:t>Р</w:t>
      </w:r>
      <w:r w:rsidR="006C2A49">
        <w:rPr>
          <w:rFonts w:ascii="Times New Roman" w:hAnsi="Times New Roman" w:cs="Times New Roman"/>
          <w:sz w:val="28"/>
          <w:szCs w:val="28"/>
        </w:rPr>
        <w:t>УСАЛ Братский алюминиевый завод</w:t>
      </w:r>
      <w:r w:rsidR="006C2A49" w:rsidRPr="00E90777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r w:rsidR="006C2A49">
        <w:rPr>
          <w:rFonts w:ascii="Times New Roman" w:hAnsi="Times New Roman" w:cs="Times New Roman"/>
          <w:sz w:val="28"/>
          <w:szCs w:val="28"/>
        </w:rPr>
        <w:t xml:space="preserve">ПАО «РУСАЛ Братск» </w:t>
      </w:r>
      <w:bookmarkEnd w:id="0"/>
      <w:r w:rsidRPr="00E04C06"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 в соответствии с </w:t>
      </w:r>
      <w:r w:rsidR="00A7421A">
        <w:rPr>
          <w:rFonts w:ascii="Times New Roman" w:hAnsi="Times New Roman" w:cs="Times New Roman"/>
          <w:sz w:val="28"/>
          <w:szCs w:val="28"/>
        </w:rPr>
        <w:t xml:space="preserve">подпунктом 1 </w:t>
      </w:r>
      <w:r w:rsidRPr="00E04C06">
        <w:rPr>
          <w:rFonts w:ascii="Times New Roman" w:hAnsi="Times New Roman" w:cs="Times New Roman"/>
          <w:sz w:val="28"/>
          <w:szCs w:val="28"/>
        </w:rPr>
        <w:t>пункт</w:t>
      </w:r>
      <w:r w:rsidR="00A7421A">
        <w:rPr>
          <w:rFonts w:ascii="Times New Roman" w:hAnsi="Times New Roman" w:cs="Times New Roman"/>
          <w:sz w:val="28"/>
          <w:szCs w:val="28"/>
        </w:rPr>
        <w:t>а</w:t>
      </w:r>
      <w:r w:rsidRPr="00E04C06">
        <w:rPr>
          <w:rFonts w:ascii="Times New Roman" w:hAnsi="Times New Roman" w:cs="Times New Roman"/>
          <w:sz w:val="28"/>
          <w:szCs w:val="28"/>
        </w:rPr>
        <w:t xml:space="preserve"> 9.1 статьи 31.</w:t>
      </w:r>
      <w:r w:rsidR="00A7421A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пунктом </w:t>
      </w:r>
      <w:r w:rsidR="006C2A49" w:rsidRPr="006C2A49">
        <w:rPr>
          <w:rFonts w:ascii="Times New Roman" w:hAnsi="Times New Roman" w:cs="Times New Roman"/>
          <w:sz w:val="28"/>
          <w:szCs w:val="28"/>
        </w:rPr>
        <w:t>28</w:t>
      </w:r>
      <w:r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>рассмотрения заявок на получение комплексных экологических разрешений,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 выдачи, переоформления, пересмотра, отзыва комплексных экологических разрешений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 xml:space="preserve">и внесения изменений в них, </w:t>
      </w:r>
      <w:r w:rsidR="00E04C06" w:rsidRPr="00E04C0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04.08.2022 № 1386</w:t>
      </w:r>
      <w:r w:rsidRPr="00E04C06">
        <w:rPr>
          <w:rFonts w:ascii="Times New Roman" w:hAnsi="Times New Roman" w:cs="Times New Roman"/>
          <w:sz w:val="28"/>
          <w:szCs w:val="28"/>
        </w:rPr>
        <w:t xml:space="preserve">, </w:t>
      </w:r>
      <w:r w:rsidR="003D6EC9">
        <w:rPr>
          <w:rFonts w:ascii="Times New Roman" w:hAnsi="Times New Roman" w:cs="Times New Roman"/>
          <w:sz w:val="28"/>
          <w:szCs w:val="28"/>
        </w:rPr>
        <w:t>12</w:t>
      </w:r>
      <w:r w:rsidRPr="00E04C06">
        <w:rPr>
          <w:rFonts w:ascii="Times New Roman" w:hAnsi="Times New Roman" w:cs="Times New Roman"/>
          <w:sz w:val="28"/>
          <w:szCs w:val="28"/>
        </w:rPr>
        <w:t>.</w:t>
      </w:r>
      <w:r w:rsidR="003D6EC9">
        <w:rPr>
          <w:rFonts w:ascii="Times New Roman" w:hAnsi="Times New Roman" w:cs="Times New Roman"/>
          <w:sz w:val="28"/>
          <w:szCs w:val="28"/>
        </w:rPr>
        <w:t>03</w:t>
      </w:r>
      <w:r w:rsidRPr="00E04C06">
        <w:rPr>
          <w:rFonts w:ascii="Times New Roman" w:hAnsi="Times New Roman" w:cs="Times New Roman"/>
          <w:sz w:val="28"/>
          <w:szCs w:val="28"/>
        </w:rPr>
        <w:t>.202</w:t>
      </w:r>
      <w:r w:rsidR="003D6EC9">
        <w:rPr>
          <w:rFonts w:ascii="Times New Roman" w:hAnsi="Times New Roman" w:cs="Times New Roman"/>
          <w:sz w:val="28"/>
          <w:szCs w:val="28"/>
        </w:rPr>
        <w:t xml:space="preserve">4 </w:t>
      </w:r>
      <w:r w:rsidRPr="00E04C06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="006C2A49">
        <w:rPr>
          <w:rFonts w:ascii="Times New Roman" w:hAnsi="Times New Roman" w:cs="Times New Roman"/>
          <w:sz w:val="28"/>
          <w:szCs w:val="28"/>
        </w:rPr>
        <w:t>пересмотре</w:t>
      </w:r>
      <w:r w:rsidRPr="00E04C06">
        <w:rPr>
          <w:rFonts w:ascii="Times New Roman" w:hAnsi="Times New Roman" w:cs="Times New Roman"/>
          <w:sz w:val="28"/>
          <w:szCs w:val="28"/>
        </w:rPr>
        <w:t xml:space="preserve"> комплексного экологического разрешения в связи с отсутствием в </w:t>
      </w:r>
      <w:r w:rsidR="006C2A49">
        <w:rPr>
          <w:rFonts w:ascii="Times New Roman" w:hAnsi="Times New Roman" w:cs="Times New Roman"/>
          <w:sz w:val="28"/>
          <w:szCs w:val="28"/>
        </w:rPr>
        <w:t xml:space="preserve">составе </w:t>
      </w:r>
      <w:r w:rsidRPr="00E04C06">
        <w:rPr>
          <w:rFonts w:ascii="Times New Roman" w:hAnsi="Times New Roman" w:cs="Times New Roman"/>
          <w:sz w:val="28"/>
          <w:szCs w:val="28"/>
        </w:rPr>
        <w:t xml:space="preserve">заявки на получение комплексного экологического разрешения информации и документов, указанных в </w:t>
      </w:r>
      <w:hyperlink r:id="rId4" w:history="1">
        <w:r w:rsidRPr="00E04C06">
          <w:rPr>
            <w:rFonts w:ascii="Times New Roman" w:hAnsi="Times New Roman" w:cs="Times New Roman"/>
            <w:sz w:val="28"/>
            <w:szCs w:val="28"/>
          </w:rPr>
          <w:t>пункт</w:t>
        </w:r>
        <w:r w:rsidR="00A7421A">
          <w:rPr>
            <w:rFonts w:ascii="Times New Roman" w:hAnsi="Times New Roman" w:cs="Times New Roman"/>
            <w:sz w:val="28"/>
            <w:szCs w:val="28"/>
          </w:rPr>
          <w:t>е</w:t>
        </w:r>
        <w:r w:rsidRPr="00E04C0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6C2A49">
        <w:rPr>
          <w:rFonts w:ascii="Times New Roman" w:hAnsi="Times New Roman" w:cs="Times New Roman"/>
          <w:sz w:val="28"/>
          <w:szCs w:val="28"/>
        </w:rPr>
        <w:t xml:space="preserve"> и 4</w:t>
      </w:r>
      <w:r w:rsidRPr="00E04C06">
        <w:rPr>
          <w:rFonts w:ascii="Times New Roman" w:hAnsi="Times New Roman" w:cs="Times New Roman"/>
          <w:sz w:val="28"/>
          <w:szCs w:val="28"/>
        </w:rPr>
        <w:t xml:space="preserve"> статьи 31.</w:t>
      </w:r>
      <w:r w:rsidR="00372D42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B3367"/>
    <w:rsid w:val="000D1EB0"/>
    <w:rsid w:val="000D6AC4"/>
    <w:rsid w:val="001C22F2"/>
    <w:rsid w:val="002C31F0"/>
    <w:rsid w:val="00372D42"/>
    <w:rsid w:val="003944CD"/>
    <w:rsid w:val="003D6EC9"/>
    <w:rsid w:val="00421365"/>
    <w:rsid w:val="004457EF"/>
    <w:rsid w:val="005E72BF"/>
    <w:rsid w:val="006A6D60"/>
    <w:rsid w:val="006C2A49"/>
    <w:rsid w:val="006C37C1"/>
    <w:rsid w:val="007179E7"/>
    <w:rsid w:val="00802156"/>
    <w:rsid w:val="008332C9"/>
    <w:rsid w:val="008777DE"/>
    <w:rsid w:val="008A6C1F"/>
    <w:rsid w:val="008D4A8F"/>
    <w:rsid w:val="008E6EE9"/>
    <w:rsid w:val="00A05F91"/>
    <w:rsid w:val="00A7421A"/>
    <w:rsid w:val="00B03A2D"/>
    <w:rsid w:val="00D34EA2"/>
    <w:rsid w:val="00E04C06"/>
    <w:rsid w:val="00E20FCE"/>
    <w:rsid w:val="00E25677"/>
    <w:rsid w:val="00EB6240"/>
    <w:rsid w:val="00F327AD"/>
    <w:rsid w:val="00FC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F4DD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Яшина Карина Михайловна</cp:lastModifiedBy>
  <cp:revision>8</cp:revision>
  <dcterms:created xsi:type="dcterms:W3CDTF">2023-12-01T06:58:00Z</dcterms:created>
  <dcterms:modified xsi:type="dcterms:W3CDTF">2024-03-29T05:26:00Z</dcterms:modified>
</cp:coreProperties>
</file>