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C8" w:rsidRDefault="00B876C8" w:rsidP="00D233EB">
      <w:pPr>
        <w:jc w:val="center"/>
        <w:rPr>
          <w:b/>
          <w:sz w:val="22"/>
          <w:szCs w:val="22"/>
        </w:rPr>
      </w:pPr>
    </w:p>
    <w:p w:rsidR="00FB1DBD" w:rsidRPr="00D407D9" w:rsidRDefault="00FB1DBD" w:rsidP="00D233EB">
      <w:pPr>
        <w:jc w:val="center"/>
        <w:rPr>
          <w:b/>
          <w:sz w:val="22"/>
          <w:szCs w:val="22"/>
        </w:rPr>
      </w:pPr>
      <w:r w:rsidRPr="00D407D9">
        <w:rPr>
          <w:b/>
          <w:sz w:val="22"/>
          <w:szCs w:val="22"/>
        </w:rPr>
        <w:t>Информация Управления Росприроднадзора</w:t>
      </w:r>
    </w:p>
    <w:p w:rsidR="00FB1DBD" w:rsidRPr="00D407D9" w:rsidRDefault="00FB1DBD" w:rsidP="00D233EB">
      <w:pPr>
        <w:ind w:firstLine="709"/>
        <w:jc w:val="center"/>
        <w:rPr>
          <w:sz w:val="22"/>
          <w:szCs w:val="22"/>
        </w:rPr>
      </w:pPr>
      <w:r w:rsidRPr="00D407D9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D407D9" w:rsidRDefault="004F784A" w:rsidP="00412B84">
      <w:pPr>
        <w:jc w:val="center"/>
        <w:rPr>
          <w:b/>
          <w:sz w:val="22"/>
          <w:szCs w:val="22"/>
        </w:rPr>
      </w:pPr>
      <w:r w:rsidRPr="00D407D9">
        <w:rPr>
          <w:b/>
          <w:bCs/>
          <w:sz w:val="22"/>
          <w:szCs w:val="22"/>
        </w:rPr>
        <w:t>за период с</w:t>
      </w:r>
      <w:r w:rsidRPr="00D407D9">
        <w:rPr>
          <w:b/>
          <w:sz w:val="22"/>
          <w:szCs w:val="22"/>
        </w:rPr>
        <w:t xml:space="preserve"> 0</w:t>
      </w:r>
      <w:r w:rsidR="00024893">
        <w:rPr>
          <w:b/>
          <w:sz w:val="22"/>
          <w:szCs w:val="22"/>
        </w:rPr>
        <w:t>8</w:t>
      </w:r>
      <w:r w:rsidRPr="00D407D9">
        <w:rPr>
          <w:b/>
          <w:sz w:val="22"/>
          <w:szCs w:val="22"/>
        </w:rPr>
        <w:t xml:space="preserve">.05.2019 по </w:t>
      </w:r>
      <w:r w:rsidR="00024893">
        <w:rPr>
          <w:b/>
          <w:sz w:val="22"/>
          <w:szCs w:val="22"/>
        </w:rPr>
        <w:t>15</w:t>
      </w:r>
      <w:r w:rsidRPr="00D407D9">
        <w:rPr>
          <w:b/>
          <w:sz w:val="22"/>
          <w:szCs w:val="22"/>
        </w:rPr>
        <w:t>.05.2019</w:t>
      </w:r>
    </w:p>
    <w:p w:rsidR="00272DB0" w:rsidRDefault="00024893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24893">
        <w:rPr>
          <w:rFonts w:ascii="Times New Roman" w:hAnsi="Times New Roman" w:cs="Times New Roman"/>
          <w:b/>
        </w:rPr>
        <w:t>Завершена</w:t>
      </w:r>
      <w:r w:rsidR="00DD7505" w:rsidRPr="00024893">
        <w:rPr>
          <w:rFonts w:ascii="Times New Roman" w:hAnsi="Times New Roman" w:cs="Times New Roman"/>
          <w:b/>
        </w:rPr>
        <w:t xml:space="preserve"> планов</w:t>
      </w:r>
      <w:r w:rsidRPr="00024893">
        <w:rPr>
          <w:rFonts w:ascii="Times New Roman" w:hAnsi="Times New Roman" w:cs="Times New Roman"/>
          <w:b/>
        </w:rPr>
        <w:t>ая</w:t>
      </w:r>
      <w:r w:rsidR="00E71670" w:rsidRPr="00024893">
        <w:rPr>
          <w:rFonts w:ascii="Times New Roman" w:hAnsi="Times New Roman" w:cs="Times New Roman"/>
          <w:b/>
        </w:rPr>
        <w:t xml:space="preserve"> выездн</w:t>
      </w:r>
      <w:r w:rsidRPr="00024893">
        <w:rPr>
          <w:rFonts w:ascii="Times New Roman" w:hAnsi="Times New Roman" w:cs="Times New Roman"/>
          <w:b/>
        </w:rPr>
        <w:t>ая</w:t>
      </w:r>
      <w:r w:rsidR="00DD7505" w:rsidRPr="00024893">
        <w:rPr>
          <w:rFonts w:ascii="Times New Roman" w:hAnsi="Times New Roman" w:cs="Times New Roman"/>
          <w:b/>
        </w:rPr>
        <w:t xml:space="preserve"> проверк</w:t>
      </w:r>
      <w:r w:rsidRPr="00024893">
        <w:rPr>
          <w:rFonts w:ascii="Times New Roman" w:hAnsi="Times New Roman" w:cs="Times New Roman"/>
          <w:b/>
        </w:rPr>
        <w:t>а</w:t>
      </w:r>
      <w:r w:rsidR="00E71670" w:rsidRPr="00024893">
        <w:rPr>
          <w:rFonts w:ascii="Times New Roman" w:hAnsi="Times New Roman" w:cs="Times New Roman"/>
          <w:b/>
        </w:rPr>
        <w:t xml:space="preserve"> </w:t>
      </w:r>
      <w:r w:rsidR="00E71670" w:rsidRPr="00024893">
        <w:rPr>
          <w:rFonts w:ascii="Times New Roman" w:hAnsi="Times New Roman" w:cs="Times New Roman"/>
        </w:rPr>
        <w:t>в отношении</w:t>
      </w:r>
      <w:r w:rsidR="00DD7505" w:rsidRPr="00024893">
        <w:rPr>
          <w:rFonts w:ascii="Times New Roman" w:hAnsi="Times New Roman" w:cs="Times New Roman"/>
        </w:rPr>
        <w:t xml:space="preserve"> </w:t>
      </w:r>
      <w:r w:rsidR="000429B1" w:rsidRPr="00024893">
        <w:rPr>
          <w:rFonts w:ascii="Times New Roman" w:hAnsi="Times New Roman" w:cs="Times New Roman"/>
        </w:rPr>
        <w:t>ООО «</w:t>
      </w:r>
      <w:proofErr w:type="spellStart"/>
      <w:r w:rsidR="000429B1" w:rsidRPr="00024893">
        <w:rPr>
          <w:rFonts w:ascii="Times New Roman" w:hAnsi="Times New Roman" w:cs="Times New Roman"/>
        </w:rPr>
        <w:t>Голышмановотеплоцентр</w:t>
      </w:r>
      <w:proofErr w:type="spellEnd"/>
      <w:r w:rsidR="0017226C">
        <w:rPr>
          <w:rFonts w:ascii="Times New Roman" w:hAnsi="Times New Roman" w:cs="Times New Roman"/>
        </w:rPr>
        <w:t>»</w:t>
      </w:r>
      <w:r w:rsidR="00B876C8">
        <w:rPr>
          <w:rFonts w:ascii="Times New Roman" w:hAnsi="Times New Roman" w:cs="Times New Roman"/>
        </w:rPr>
        <w:t>.</w:t>
      </w:r>
      <w:r w:rsidR="000429B1" w:rsidRPr="00024893">
        <w:rPr>
          <w:rFonts w:ascii="Times New Roman" w:hAnsi="Times New Roman" w:cs="Times New Roman"/>
        </w:rPr>
        <w:t xml:space="preserve"> </w:t>
      </w:r>
    </w:p>
    <w:p w:rsidR="00036E01" w:rsidRPr="00036E01" w:rsidRDefault="00036E01" w:rsidP="00036E01">
      <w:pPr>
        <w:ind w:firstLine="709"/>
        <w:contextualSpacing/>
        <w:jc w:val="both"/>
      </w:pPr>
      <w:r w:rsidRPr="00036E01">
        <w:t xml:space="preserve">По результатам проверки выявлены нарушения требований законодательства РФ в области охраны окружающей среды, а именно: </w:t>
      </w:r>
    </w:p>
    <w:p w:rsidR="00036E01" w:rsidRPr="00036E01" w:rsidRDefault="008D5F81" w:rsidP="00036E01">
      <w:pPr>
        <w:ind w:firstLine="709"/>
        <w:contextualSpacing/>
        <w:jc w:val="both"/>
      </w:pPr>
      <w:r>
        <w:t>–</w:t>
      </w:r>
      <w:r w:rsidR="00036E01" w:rsidRPr="00036E01">
        <w:t xml:space="preserve"> согласно </w:t>
      </w:r>
      <w:r w:rsidR="00036E01" w:rsidRPr="00036E01">
        <w:rPr>
          <w:lang w:bidi="x-none"/>
        </w:rPr>
        <w:t xml:space="preserve">декларации </w:t>
      </w:r>
      <w:r w:rsidR="00E92AE7">
        <w:rPr>
          <w:lang w:bidi="x-none"/>
        </w:rPr>
        <w:t xml:space="preserve">не внесена в полном объеме </w:t>
      </w:r>
      <w:r w:rsidR="00036E01" w:rsidRPr="00036E01">
        <w:rPr>
          <w:lang w:bidi="x-none"/>
        </w:rPr>
        <w:t>плат</w:t>
      </w:r>
      <w:r w:rsidR="00E92AE7">
        <w:rPr>
          <w:lang w:bidi="x-none"/>
        </w:rPr>
        <w:t>а</w:t>
      </w:r>
      <w:r w:rsidR="00036E01" w:rsidRPr="00036E01">
        <w:rPr>
          <w:lang w:bidi="x-none"/>
        </w:rPr>
        <w:t xml:space="preserve"> за негативное воздействие на окружающую среду</w:t>
      </w:r>
      <w:r w:rsidR="00036E01" w:rsidRPr="00036E01">
        <w:t xml:space="preserve">, что является нарушением требований ч. 1 ст. 16, ч. 2, ч. 3 ст. 16.4 Федерального закона от </w:t>
      </w:r>
      <w:r w:rsidR="00391EDB" w:rsidRPr="00036E01">
        <w:t>10.01.2002 №</w:t>
      </w:r>
      <w:r w:rsidR="00036E01" w:rsidRPr="00036E01">
        <w:t xml:space="preserve"> 7-ФЗ «Об охране окружающей среды», ч.2, ч.3 ст. 20 Водного кодекса Российской Федерации от 03.06.2006 № 74-ФЗ, ч. 10 ст. 23 Федерального закона от 29.12.2014 № 458-ФЗ «О внесении изменений в Федеральный закон «Об отходах производства и потребления»;</w:t>
      </w:r>
    </w:p>
    <w:p w:rsidR="00036E01" w:rsidRPr="00036E01" w:rsidRDefault="008D5F81" w:rsidP="00036E01">
      <w:pPr>
        <w:tabs>
          <w:tab w:val="left" w:pos="3960"/>
        </w:tabs>
        <w:suppressAutoHyphens/>
        <w:ind w:firstLine="709"/>
        <w:jc w:val="both"/>
      </w:pPr>
      <w:r>
        <w:t>–</w:t>
      </w:r>
      <w:r w:rsidR="00036E01" w:rsidRPr="00036E01">
        <w:t xml:space="preserve"> ООО «</w:t>
      </w:r>
      <w:proofErr w:type="spellStart"/>
      <w:r w:rsidR="00036E01" w:rsidRPr="00036E01">
        <w:t>Голышмановотеплоцентр</w:t>
      </w:r>
      <w:proofErr w:type="spellEnd"/>
      <w:r w:rsidR="00036E01" w:rsidRPr="00036E01">
        <w:t>» допущено не</w:t>
      </w:r>
      <w:r w:rsidR="00036E01" w:rsidRPr="00036E01">
        <w:rPr>
          <w:bCs/>
        </w:rPr>
        <w:t xml:space="preserve">предоставление государственной статистической отчетности по форме 2-ТП (отходы) за 2018 год, в установленный срок до 01.02.2019, что является нарушением требований: ч. 2 ст. 19 Федерального закона от 24.06.1998 № 89-ФЗ «Об отходах производства и потребления»; ч. 1 </w:t>
      </w:r>
      <w:r w:rsidR="00036E01" w:rsidRPr="00036E01">
        <w:t>ст. 4, ч. 1 ст. 8 Федерального закона от 29.11.2007 № 282-ФЗ «Об официальном статистическом учете и системе государственной статистики в Российской Федерации».</w:t>
      </w:r>
    </w:p>
    <w:p w:rsidR="00024893" w:rsidRPr="00FF392A" w:rsidRDefault="00024893" w:rsidP="00391EDB">
      <w:pPr>
        <w:pStyle w:val="a8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eastAsia="Calibri"/>
        </w:rPr>
      </w:pPr>
      <w:r w:rsidRPr="00FF392A">
        <w:rPr>
          <w:rFonts w:ascii="Times New Roman" w:eastAsia="Calibri" w:hAnsi="Times New Roman" w:cs="Times New Roman"/>
          <w:sz w:val="24"/>
          <w:szCs w:val="24"/>
        </w:rPr>
        <w:t>– ООО «</w:t>
      </w:r>
      <w:proofErr w:type="spellStart"/>
      <w:r w:rsidRPr="00FF392A">
        <w:rPr>
          <w:rFonts w:ascii="Times New Roman" w:eastAsia="Calibri" w:hAnsi="Times New Roman" w:cs="Times New Roman"/>
          <w:sz w:val="24"/>
          <w:szCs w:val="24"/>
        </w:rPr>
        <w:t>Голышмановотеплоцентр</w:t>
      </w:r>
      <w:proofErr w:type="spellEnd"/>
      <w:r w:rsidRPr="00FF39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F392A">
        <w:rPr>
          <w:rFonts w:ascii="Times New Roman" w:eastAsia="Times New Roman" w:hAnsi="Times New Roman" w:cs="Times New Roman"/>
          <w:sz w:val="24"/>
          <w:szCs w:val="24"/>
        </w:rPr>
        <w:t xml:space="preserve">не выполняются пп.10, 16, 17, 19 п.2.3 </w:t>
      </w:r>
      <w:r w:rsidRPr="00FF392A">
        <w:rPr>
          <w:rFonts w:ascii="Times New Roman" w:eastAsia="Calibri" w:hAnsi="Times New Roman" w:cs="Times New Roman"/>
          <w:sz w:val="24"/>
          <w:szCs w:val="24"/>
        </w:rPr>
        <w:t>Решения о предоставлении водного объекта в пользование, а именно</w:t>
      </w:r>
      <w:r w:rsidR="00545863">
        <w:rPr>
          <w:rFonts w:ascii="Times New Roman" w:eastAsia="Calibri" w:hAnsi="Times New Roman" w:cs="Times New Roman"/>
          <w:sz w:val="24"/>
          <w:szCs w:val="24"/>
        </w:rPr>
        <w:t>,</w:t>
      </w:r>
      <w:r w:rsidRPr="00FF3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863">
        <w:rPr>
          <w:rFonts w:ascii="Times New Roman" w:eastAsia="Calibri" w:hAnsi="Times New Roman" w:cs="Times New Roman"/>
          <w:sz w:val="24"/>
          <w:szCs w:val="24"/>
        </w:rPr>
        <w:t>у</w:t>
      </w:r>
      <w:r w:rsidR="00545863" w:rsidRPr="00545863">
        <w:rPr>
          <w:rFonts w:ascii="Times New Roman" w:eastAsia="Calibri" w:hAnsi="Times New Roman" w:cs="Times New Roman"/>
          <w:sz w:val="24"/>
          <w:szCs w:val="24"/>
        </w:rPr>
        <w:t>становлено превышение</w:t>
      </w:r>
      <w:r w:rsidR="00391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EDB">
        <w:rPr>
          <w:rFonts w:ascii="Times New Roman" w:eastAsia="Calibri" w:hAnsi="Times New Roman" w:cs="Times New Roman"/>
          <w:sz w:val="24"/>
          <w:szCs w:val="24"/>
        </w:rPr>
        <w:t>концентраций загрязняющих веществ в пробе природной воды из</w:t>
      </w:r>
      <w:r w:rsidR="00391EDB" w:rsidRPr="00391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1EDB" w:rsidRPr="00391EDB">
        <w:rPr>
          <w:rFonts w:ascii="Times New Roman" w:eastAsia="Calibri" w:hAnsi="Times New Roman" w:cs="Times New Roman"/>
          <w:sz w:val="24"/>
          <w:szCs w:val="24"/>
        </w:rPr>
        <w:t>р.Отножка</w:t>
      </w:r>
      <w:proofErr w:type="spellEnd"/>
      <w:r w:rsidR="00391EDB" w:rsidRPr="00391EDB">
        <w:rPr>
          <w:rFonts w:ascii="Times New Roman" w:eastAsia="Calibri" w:hAnsi="Times New Roman" w:cs="Times New Roman"/>
          <w:sz w:val="24"/>
          <w:szCs w:val="24"/>
        </w:rPr>
        <w:t xml:space="preserve"> в контрольном створе</w:t>
      </w:r>
      <w:r w:rsidRPr="00391EDB">
        <w:rPr>
          <w:rFonts w:ascii="Times New Roman" w:eastAsia="Calibri" w:hAnsi="Times New Roman" w:cs="Times New Roman"/>
          <w:sz w:val="24"/>
          <w:szCs w:val="24"/>
        </w:rPr>
        <w:t xml:space="preserve"> в сравнении с пробой природной поверхностной воды </w:t>
      </w:r>
      <w:r w:rsidR="00391EDB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spellStart"/>
      <w:proofErr w:type="gramStart"/>
      <w:r w:rsidR="00391EDB">
        <w:rPr>
          <w:rFonts w:ascii="Times New Roman" w:eastAsia="Calibri" w:hAnsi="Times New Roman" w:cs="Times New Roman"/>
          <w:sz w:val="24"/>
          <w:szCs w:val="24"/>
        </w:rPr>
        <w:t>р.Отножка</w:t>
      </w:r>
      <w:proofErr w:type="spellEnd"/>
      <w:r w:rsidR="00C3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9DB" w:rsidRPr="00391ED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B279DB" w:rsidRPr="00391EDB">
        <w:rPr>
          <w:rFonts w:ascii="Times New Roman" w:eastAsia="Calibri" w:hAnsi="Times New Roman" w:cs="Times New Roman"/>
          <w:sz w:val="24"/>
          <w:szCs w:val="24"/>
        </w:rPr>
        <w:t xml:space="preserve"> фоновом створе</w:t>
      </w:r>
      <w:r w:rsidR="00391E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4893" w:rsidRPr="00FF392A" w:rsidRDefault="00024893" w:rsidP="00024893">
      <w:pPr>
        <w:ind w:firstLine="851"/>
        <w:contextualSpacing/>
        <w:jc w:val="both"/>
        <w:rPr>
          <w:rFonts w:eastAsia="Calibri"/>
          <w:b/>
        </w:rPr>
      </w:pPr>
      <w:r w:rsidRPr="00FF392A">
        <w:t>Данные нарушения допущены юридическим и должностными лицами ООО «</w:t>
      </w:r>
      <w:proofErr w:type="spellStart"/>
      <w:r w:rsidRPr="00FF392A">
        <w:t>Голышмановотеплоцентр</w:t>
      </w:r>
      <w:proofErr w:type="spellEnd"/>
      <w:r w:rsidRPr="00FF392A">
        <w:t>» за совершение указанных административных правонарушений предусмотрено привлечение к ответственности в соответствии</w:t>
      </w:r>
      <w:r w:rsidRPr="00FF392A">
        <w:rPr>
          <w:rFonts w:eastAsia="Calibri"/>
        </w:rPr>
        <w:t xml:space="preserve"> с ч. 1 ст. 8.14 (нарушение правил водопользования при заборе воды, без изъятия воды и при сбросе сточных вод в водные объекты) КоАП РФ.</w:t>
      </w:r>
    </w:p>
    <w:p w:rsidR="00024893" w:rsidRPr="00FF392A" w:rsidRDefault="00024893" w:rsidP="008D5F81">
      <w:pPr>
        <w:autoSpaceDE w:val="0"/>
        <w:autoSpaceDN w:val="0"/>
        <w:ind w:firstLine="851"/>
        <w:jc w:val="both"/>
      </w:pPr>
      <w:r w:rsidRPr="00FF392A">
        <w:t>– ООО «</w:t>
      </w:r>
      <w:proofErr w:type="spellStart"/>
      <w:r w:rsidRPr="00FF392A">
        <w:t>Голышмановотеплоцентр</w:t>
      </w:r>
      <w:proofErr w:type="spellEnd"/>
      <w:r w:rsidRPr="00FF392A">
        <w:t>»</w:t>
      </w:r>
      <w:r w:rsidRPr="00FF392A">
        <w:rPr>
          <w:rFonts w:eastAsia="Calibri"/>
        </w:rPr>
        <w:t xml:space="preserve"> </w:t>
      </w:r>
      <w:r w:rsidRPr="00FF392A">
        <w:rPr>
          <w:rFonts w:eastAsia="Calibri"/>
          <w:bCs/>
        </w:rPr>
        <w:t xml:space="preserve">отчеты по приказу Минприроды России от 06.02.2008 № 30 «Об утверждении форм и порядка представления сведений, полученных в результате наблюдений за водными объектами» по формам 6.1, 6.2, 6.3 за </w:t>
      </w:r>
      <w:r w:rsidRPr="00FF392A">
        <w:rPr>
          <w:rFonts w:eastAsia="Calibri"/>
        </w:rPr>
        <w:t xml:space="preserve">2018 год </w:t>
      </w:r>
      <w:r w:rsidRPr="00FF392A">
        <w:rPr>
          <w:rFonts w:eastAsia="Calibri"/>
          <w:bCs/>
        </w:rPr>
        <w:t xml:space="preserve">предоставлены позже установленного срока, </w:t>
      </w:r>
      <w:r w:rsidRPr="00FF392A">
        <w:t>с</w:t>
      </w:r>
      <w:r w:rsidRPr="00FF392A">
        <w:rPr>
          <w:rFonts w:eastAsia="Calibri"/>
        </w:rPr>
        <w:t xml:space="preserve">хема систем водопотребления и водоотведения с отделом водных ресурсов Нижне-Обского БВУ по Тюменской области и Департаментом недропользования и экологии Тюменской области не согласована, </w:t>
      </w:r>
      <w:r w:rsidRPr="00FF392A">
        <w:t xml:space="preserve">программа ведения регулярных наблюдений за водным объектом и его водоохранной зоной река </w:t>
      </w:r>
      <w:proofErr w:type="spellStart"/>
      <w:r w:rsidRPr="00FF392A">
        <w:t>Отножка</w:t>
      </w:r>
      <w:proofErr w:type="spellEnd"/>
      <w:r w:rsidRPr="00FF392A">
        <w:t xml:space="preserve"> не согласована с отделом водных ресурсов Нижне-Обского БВУ по Тюменской области.</w:t>
      </w:r>
      <w:r w:rsidR="008D5F81">
        <w:t xml:space="preserve"> </w:t>
      </w:r>
      <w:r w:rsidRPr="00FF392A">
        <w:rPr>
          <w:rFonts w:eastAsia="Calibri"/>
        </w:rPr>
        <w:t xml:space="preserve">Указанное </w:t>
      </w:r>
      <w:r w:rsidRPr="00FF392A">
        <w:t>является нарушением требований п.5 ч.2 ст.39, ч.1 ст.44, ст.55, ч.6 ст.56, Водного кодекса Российской Федерации, утвержденного Федеральным законом от 03.06.2006 № 74-ФЗ.</w:t>
      </w:r>
      <w:r w:rsidR="008D5F81">
        <w:t xml:space="preserve"> </w:t>
      </w:r>
      <w:r w:rsidRPr="00FF392A">
        <w:t>Данные нарушения допущены юридическим и должностным лицами – ООО «</w:t>
      </w:r>
      <w:proofErr w:type="spellStart"/>
      <w:r w:rsidRPr="00FF392A">
        <w:t>Голышмановотеплоцентр</w:t>
      </w:r>
      <w:proofErr w:type="spellEnd"/>
      <w:r w:rsidRPr="00FF392A">
        <w:t>» за которые предусмотрено привлечение нарушителя к ответственности в соответствии со ст. 7.6 (самовольное занятие водного объекта или пользование им с нарушением установленных условий) КоАП РФ.</w:t>
      </w:r>
    </w:p>
    <w:p w:rsidR="00024893" w:rsidRPr="00FF392A" w:rsidRDefault="008D5F81" w:rsidP="00024893">
      <w:pPr>
        <w:tabs>
          <w:tab w:val="left" w:pos="993"/>
        </w:tabs>
        <w:autoSpaceDE w:val="0"/>
        <w:autoSpaceDN w:val="0"/>
        <w:ind w:firstLine="720"/>
        <w:contextualSpacing/>
        <w:jc w:val="both"/>
        <w:rPr>
          <w:rFonts w:eastAsia="Calibri"/>
          <w:u w:val="single"/>
          <w:lang w:bidi="x-none"/>
        </w:rPr>
      </w:pPr>
      <w:r>
        <w:rPr>
          <w:rFonts w:eastAsia="Calibri"/>
        </w:rPr>
        <w:t xml:space="preserve">– </w:t>
      </w:r>
      <w:r w:rsidR="00024893" w:rsidRPr="00FF392A">
        <w:rPr>
          <w:rFonts w:eastAsia="Calibri"/>
        </w:rPr>
        <w:t>ООО «</w:t>
      </w:r>
      <w:proofErr w:type="spellStart"/>
      <w:r w:rsidR="00024893" w:rsidRPr="00FF392A">
        <w:rPr>
          <w:rFonts w:eastAsia="Calibri"/>
        </w:rPr>
        <w:t>Голышмановотеплоцентр</w:t>
      </w:r>
      <w:proofErr w:type="spellEnd"/>
      <w:r w:rsidR="00024893" w:rsidRPr="00FF392A">
        <w:rPr>
          <w:rFonts w:eastAsia="Calibri"/>
        </w:rPr>
        <w:t xml:space="preserve">» осуществляло эксплуатацию объекта, оказывающего негативное воздействие на окружающую среду – выпуск сточных вод в р. </w:t>
      </w:r>
      <w:proofErr w:type="spellStart"/>
      <w:r w:rsidR="00024893" w:rsidRPr="00FF392A">
        <w:rPr>
          <w:rFonts w:eastAsia="Calibri"/>
        </w:rPr>
        <w:t>Отножка</w:t>
      </w:r>
      <w:proofErr w:type="spellEnd"/>
      <w:r w:rsidR="00024893" w:rsidRPr="00FF392A">
        <w:rPr>
          <w:rFonts w:eastAsia="Calibri"/>
        </w:rPr>
        <w:t xml:space="preserve"> в период с 01.01.2017 по 14.04.2019 года без постановки этого объекта на государственный учет объектов НВОС в федеральный государственный реестр объектов НВОС, тем самым нарушены требования: </w:t>
      </w:r>
      <w:r w:rsidR="00024893" w:rsidRPr="00FF392A">
        <w:rPr>
          <w:rFonts w:eastAsia="Calibri"/>
          <w:bCs/>
        </w:rPr>
        <w:t>ч. ч. 1, 2 ст. 69.2 Федерального закона от 10.01.2002 № 7-ФЗ «Об охране окружающей среды»; ч. 3 ст. 11 Федерального закона от 21.07.2014  № 219-ФЗ «О внесении изменений в Федеральный закон «Об охране окружающей среды» и отдельные законодательные акты РФ». За данное правонарушение предусмотрена ответственность в соответствии со статьей 8.46 КоАП РФ.</w:t>
      </w:r>
    </w:p>
    <w:p w:rsidR="00AB03B8" w:rsidRPr="008D5F81" w:rsidRDefault="00AB03B8" w:rsidP="00AB03B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5F81">
        <w:rPr>
          <w:rFonts w:ascii="Times New Roman" w:hAnsi="Times New Roman"/>
          <w:sz w:val="24"/>
          <w:szCs w:val="24"/>
        </w:rPr>
        <w:t>ООО «</w:t>
      </w:r>
      <w:proofErr w:type="spellStart"/>
      <w:r w:rsidRPr="008D5F81">
        <w:rPr>
          <w:rFonts w:ascii="Times New Roman" w:hAnsi="Times New Roman"/>
          <w:sz w:val="24"/>
          <w:szCs w:val="24"/>
        </w:rPr>
        <w:t>Голышмановотеплоцентр</w:t>
      </w:r>
      <w:proofErr w:type="spellEnd"/>
      <w:r w:rsidRPr="008D5F81">
        <w:rPr>
          <w:rFonts w:ascii="Times New Roman" w:hAnsi="Times New Roman"/>
          <w:sz w:val="24"/>
          <w:szCs w:val="24"/>
        </w:rPr>
        <w:t>» выдан</w:t>
      </w:r>
      <w:r w:rsidR="008D5F81" w:rsidRPr="008D5F81">
        <w:rPr>
          <w:rFonts w:ascii="Times New Roman" w:hAnsi="Times New Roman"/>
          <w:sz w:val="24"/>
          <w:szCs w:val="24"/>
        </w:rPr>
        <w:t>ы</w:t>
      </w:r>
      <w:r w:rsidRPr="008D5F81">
        <w:rPr>
          <w:rFonts w:ascii="Times New Roman" w:hAnsi="Times New Roman"/>
          <w:sz w:val="24"/>
          <w:szCs w:val="24"/>
        </w:rPr>
        <w:t xml:space="preserve"> предписани</w:t>
      </w:r>
      <w:r w:rsidR="008D5F81" w:rsidRPr="008D5F81">
        <w:rPr>
          <w:rFonts w:ascii="Times New Roman" w:hAnsi="Times New Roman"/>
          <w:sz w:val="24"/>
          <w:szCs w:val="24"/>
        </w:rPr>
        <w:t>я</w:t>
      </w:r>
      <w:r w:rsidRPr="008D5F81">
        <w:rPr>
          <w:rFonts w:ascii="Times New Roman" w:hAnsi="Times New Roman"/>
          <w:sz w:val="24"/>
          <w:szCs w:val="24"/>
        </w:rPr>
        <w:t xml:space="preserve"> </w:t>
      </w:r>
      <w:r w:rsidRPr="008D5F81">
        <w:rPr>
          <w:rFonts w:ascii="Times New Roman" w:hAnsi="Times New Roman"/>
          <w:bCs/>
          <w:sz w:val="24"/>
          <w:szCs w:val="24"/>
        </w:rPr>
        <w:t>об устранении нарушени</w:t>
      </w:r>
      <w:r w:rsidR="008D5F81" w:rsidRPr="008D5F81">
        <w:rPr>
          <w:rFonts w:ascii="Times New Roman" w:hAnsi="Times New Roman"/>
          <w:bCs/>
          <w:sz w:val="24"/>
          <w:szCs w:val="24"/>
        </w:rPr>
        <w:t>й</w:t>
      </w:r>
      <w:r w:rsidRPr="008D5F81">
        <w:rPr>
          <w:rFonts w:ascii="Times New Roman" w:hAnsi="Times New Roman"/>
          <w:bCs/>
          <w:sz w:val="24"/>
          <w:szCs w:val="24"/>
        </w:rPr>
        <w:t xml:space="preserve"> законодательства в области охраны окружающей среды и нарушений природоохранных требований.</w:t>
      </w:r>
    </w:p>
    <w:p w:rsidR="00AB03B8" w:rsidRPr="008D5F81" w:rsidRDefault="00AB03B8" w:rsidP="00AB03B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5F81">
        <w:rPr>
          <w:rFonts w:ascii="Times New Roman" w:hAnsi="Times New Roman"/>
          <w:bCs/>
          <w:sz w:val="24"/>
          <w:szCs w:val="24"/>
        </w:rPr>
        <w:t>По факту выявленных правонарушений будут возбуждены дела об административных правонарушениях в отношении виновных юридического и должностн</w:t>
      </w:r>
      <w:r w:rsidR="008D5F81" w:rsidRPr="008D5F81">
        <w:rPr>
          <w:rFonts w:ascii="Times New Roman" w:hAnsi="Times New Roman"/>
          <w:bCs/>
          <w:sz w:val="24"/>
          <w:szCs w:val="24"/>
        </w:rPr>
        <w:t>ых</w:t>
      </w:r>
      <w:r w:rsidRPr="008D5F81">
        <w:rPr>
          <w:rFonts w:ascii="Times New Roman" w:hAnsi="Times New Roman"/>
          <w:bCs/>
          <w:sz w:val="24"/>
          <w:szCs w:val="24"/>
        </w:rPr>
        <w:t xml:space="preserve"> лиц ООО «</w:t>
      </w:r>
      <w:proofErr w:type="spellStart"/>
      <w:r w:rsidRPr="008D5F81">
        <w:rPr>
          <w:rFonts w:ascii="Times New Roman" w:hAnsi="Times New Roman"/>
          <w:bCs/>
          <w:sz w:val="24"/>
          <w:szCs w:val="24"/>
        </w:rPr>
        <w:t>Голышмановотеплоцентр</w:t>
      </w:r>
      <w:proofErr w:type="spellEnd"/>
      <w:r w:rsidRPr="008D5F81">
        <w:rPr>
          <w:rFonts w:ascii="Times New Roman" w:hAnsi="Times New Roman"/>
          <w:bCs/>
          <w:sz w:val="24"/>
          <w:szCs w:val="24"/>
        </w:rPr>
        <w:t>»</w:t>
      </w:r>
      <w:r w:rsidR="008D5F81" w:rsidRPr="008D5F81">
        <w:rPr>
          <w:rFonts w:ascii="Times New Roman" w:hAnsi="Times New Roman"/>
          <w:bCs/>
          <w:sz w:val="24"/>
          <w:szCs w:val="24"/>
        </w:rPr>
        <w:t>.</w:t>
      </w:r>
      <w:r w:rsidRPr="008D5F81">
        <w:rPr>
          <w:rFonts w:ascii="Times New Roman" w:hAnsi="Times New Roman"/>
          <w:bCs/>
          <w:sz w:val="24"/>
          <w:szCs w:val="24"/>
        </w:rPr>
        <w:t xml:space="preserve">  </w:t>
      </w:r>
    </w:p>
    <w:p w:rsidR="00024893" w:rsidRPr="00024893" w:rsidRDefault="00024893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</w:p>
    <w:p w:rsidR="00D6107B" w:rsidRPr="00D6107B" w:rsidRDefault="00D6107B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07B">
        <w:rPr>
          <w:rFonts w:ascii="Times New Roman" w:hAnsi="Times New Roman" w:cs="Times New Roman"/>
          <w:b/>
        </w:rPr>
        <w:t xml:space="preserve">Завершена плановая выездная проверка </w:t>
      </w:r>
      <w:r w:rsidRPr="00D6107B">
        <w:rPr>
          <w:rFonts w:ascii="Times New Roman" w:hAnsi="Times New Roman" w:cs="Times New Roman"/>
        </w:rPr>
        <w:t xml:space="preserve">в отношении </w:t>
      </w:r>
      <w:r w:rsidR="00024893" w:rsidRPr="00D6107B">
        <w:rPr>
          <w:rFonts w:ascii="Times New Roman" w:hAnsi="Times New Roman" w:cs="Times New Roman"/>
        </w:rPr>
        <w:t xml:space="preserve">МУЖЭП </w:t>
      </w:r>
      <w:proofErr w:type="spellStart"/>
      <w:r w:rsidR="00024893" w:rsidRPr="00D6107B">
        <w:rPr>
          <w:rFonts w:ascii="Times New Roman" w:hAnsi="Times New Roman" w:cs="Times New Roman"/>
        </w:rPr>
        <w:t>с.Онохино</w:t>
      </w:r>
      <w:proofErr w:type="spellEnd"/>
      <w:r w:rsidR="00024893" w:rsidRPr="00D6107B">
        <w:rPr>
          <w:rFonts w:ascii="Times New Roman" w:hAnsi="Times New Roman" w:cs="Times New Roman"/>
        </w:rPr>
        <w:t xml:space="preserve"> (09.04.2019-13.05.2019)</w:t>
      </w:r>
      <w:r>
        <w:rPr>
          <w:rFonts w:ascii="Times New Roman" w:hAnsi="Times New Roman" w:cs="Times New Roman"/>
        </w:rPr>
        <w:t>.</w:t>
      </w:r>
      <w:r w:rsidR="00024893" w:rsidRPr="00D61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07B" w:rsidRPr="00D6107B" w:rsidRDefault="00D6107B" w:rsidP="00D6107B">
      <w:pPr>
        <w:ind w:firstLine="709"/>
        <w:jc w:val="both"/>
      </w:pPr>
      <w:r w:rsidRPr="00D6107B">
        <w:lastRenderedPageBreak/>
        <w:t>По результатам проверки выявлен</w:t>
      </w:r>
      <w:r w:rsidR="00E259C9">
        <w:t>ы</w:t>
      </w:r>
      <w:r w:rsidRPr="00D6107B">
        <w:t xml:space="preserve"> нарушения требований законодательства РФ в области охраны окружающей среды, а именно: </w:t>
      </w:r>
    </w:p>
    <w:p w:rsidR="00D6107B" w:rsidRPr="00D6107B" w:rsidRDefault="00D6107B" w:rsidP="00BF226C">
      <w:pPr>
        <w:autoSpaceDE w:val="0"/>
        <w:autoSpaceDN w:val="0"/>
        <w:adjustRightInd w:val="0"/>
        <w:ind w:firstLine="709"/>
        <w:jc w:val="both"/>
      </w:pPr>
      <w:r w:rsidRPr="00D6107B">
        <w:t>- плат</w:t>
      </w:r>
      <w:r w:rsidR="0088445A">
        <w:t>а</w:t>
      </w:r>
      <w:r w:rsidRPr="00D6107B">
        <w:t xml:space="preserve"> за </w:t>
      </w:r>
      <w:r w:rsidR="0088445A" w:rsidRPr="00D6107B">
        <w:rPr>
          <w:lang w:bidi="x-none"/>
        </w:rPr>
        <w:t>негативное воздействие на окружающую среду</w:t>
      </w:r>
      <w:r w:rsidR="0088445A">
        <w:rPr>
          <w:lang w:bidi="x-none"/>
        </w:rPr>
        <w:t xml:space="preserve"> произведена не в полном о</w:t>
      </w:r>
      <w:r w:rsidR="0075187D">
        <w:rPr>
          <w:lang w:bidi="x-none"/>
        </w:rPr>
        <w:t xml:space="preserve">бъеме и не в установленный срок, </w:t>
      </w:r>
      <w:r w:rsidRPr="00D6107B">
        <w:t xml:space="preserve">тем самым нарушены требования </w:t>
      </w:r>
      <w:r w:rsidRPr="00D6107B">
        <w:rPr>
          <w:lang w:bidi="x-none"/>
        </w:rPr>
        <w:t>ч. 1 ст. 16</w:t>
      </w:r>
      <w:r w:rsidR="0075187D">
        <w:rPr>
          <w:lang w:bidi="x-none"/>
        </w:rPr>
        <w:t>,</w:t>
      </w:r>
      <w:r w:rsidRPr="00D6107B">
        <w:rPr>
          <w:lang w:bidi="x-none"/>
        </w:rPr>
        <w:t xml:space="preserve"> </w:t>
      </w:r>
      <w:r w:rsidR="0075187D" w:rsidRPr="00D6107B">
        <w:t>п. 1 ст. 16.1</w:t>
      </w:r>
      <w:r w:rsidR="0075187D">
        <w:t>,</w:t>
      </w:r>
      <w:r w:rsidR="0075187D" w:rsidRPr="00D6107B">
        <w:t xml:space="preserve"> </w:t>
      </w:r>
      <w:r w:rsidR="0075187D" w:rsidRPr="00D6107B">
        <w:rPr>
          <w:lang w:bidi="x-none"/>
        </w:rPr>
        <w:t xml:space="preserve">ч. 3 ст. 16.4 </w:t>
      </w:r>
      <w:r w:rsidRPr="00D6107B">
        <w:rPr>
          <w:lang w:bidi="x-none"/>
        </w:rPr>
        <w:t>Федерального закона от 10.01.2002 № 7-ФЗ «Об охране окружающей среды»</w:t>
      </w:r>
      <w:r w:rsidRPr="00D6107B">
        <w:t>, ст. 28 Федерального закона от 04.05.1999 № 96-ФЗ «Об охране атмосферного воздуха»</w:t>
      </w:r>
      <w:r w:rsidR="0075187D">
        <w:t>,</w:t>
      </w:r>
      <w:r w:rsidRPr="00D6107B">
        <w:t xml:space="preserve"> п. 10 ст. 23 Федерального закона от 29.12.2014 № 458-ФЗ «О внесении изменений в Федеральный закон «Об отхо</w:t>
      </w:r>
      <w:r w:rsidR="00BF226C">
        <w:t>дах производства и потребления», а также требования</w:t>
      </w:r>
      <w:r w:rsidR="00BF226C">
        <w:rPr>
          <w:lang w:bidi="x-none"/>
        </w:rPr>
        <w:t xml:space="preserve"> Поряд</w:t>
      </w:r>
      <w:r w:rsidRPr="00D6107B">
        <w:rPr>
          <w:lang w:bidi="x-none"/>
        </w:rPr>
        <w:t>к</w:t>
      </w:r>
      <w:r w:rsidR="00BF226C">
        <w:rPr>
          <w:lang w:bidi="x-none"/>
        </w:rPr>
        <w:t>а</w:t>
      </w:r>
      <w:r w:rsidRPr="00D6107B">
        <w:rPr>
          <w:lang w:bidi="x-none"/>
        </w:rPr>
        <w:t xml:space="preserve"> представления декларации о плате за негативное воздействие на окружающую среду, утвержденный приказом Министерства природных ресурсов и экологии Российской Федерации от 09.01.2017 № 3.</w:t>
      </w:r>
    </w:p>
    <w:p w:rsidR="00D6107B" w:rsidRPr="00D6107B" w:rsidRDefault="00B876C8" w:rsidP="00D6107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МУЖЭП с. </w:t>
      </w:r>
      <w:proofErr w:type="spellStart"/>
      <w:r>
        <w:rPr>
          <w:rFonts w:ascii="Times New Roman" w:hAnsi="Times New Roman"/>
          <w:sz w:val="24"/>
          <w:szCs w:val="24"/>
        </w:rPr>
        <w:t>Онохино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выдано</w:t>
      </w:r>
      <w:r w:rsidR="00D6107B" w:rsidRPr="00D6107B">
        <w:rPr>
          <w:rFonts w:ascii="Times New Roman" w:hAnsi="Times New Roman"/>
          <w:sz w:val="24"/>
          <w:szCs w:val="24"/>
        </w:rPr>
        <w:t xml:space="preserve"> предписание </w:t>
      </w:r>
      <w:r w:rsidR="00D6107B" w:rsidRPr="00D6107B">
        <w:rPr>
          <w:rFonts w:ascii="Times New Roman" w:hAnsi="Times New Roman"/>
          <w:bCs/>
          <w:sz w:val="24"/>
          <w:szCs w:val="24"/>
        </w:rPr>
        <w:t>об устранении нарушения законодательства в области охраны окружающей среды и нарушений природоохранных требований.</w:t>
      </w:r>
    </w:p>
    <w:p w:rsidR="00D6107B" w:rsidRPr="00D6107B" w:rsidRDefault="00D6107B" w:rsidP="00D6107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6107B">
        <w:rPr>
          <w:rFonts w:ascii="Times New Roman" w:hAnsi="Times New Roman"/>
          <w:bCs/>
          <w:sz w:val="24"/>
          <w:szCs w:val="24"/>
        </w:rPr>
        <w:t xml:space="preserve">По факту выявленных правонарушений будут возбуждены дела об административных правонарушениях в отношении виновных юридического и должностного лиц МУЖЭП с. </w:t>
      </w:r>
      <w:proofErr w:type="spellStart"/>
      <w:r w:rsidRPr="00D6107B">
        <w:rPr>
          <w:rFonts w:ascii="Times New Roman" w:hAnsi="Times New Roman"/>
          <w:bCs/>
          <w:sz w:val="24"/>
          <w:szCs w:val="24"/>
        </w:rPr>
        <w:t>Онохино</w:t>
      </w:r>
      <w:proofErr w:type="spellEnd"/>
      <w:r w:rsidRPr="00D6107B">
        <w:rPr>
          <w:rFonts w:ascii="Times New Roman" w:hAnsi="Times New Roman"/>
          <w:bCs/>
          <w:sz w:val="24"/>
          <w:szCs w:val="24"/>
        </w:rPr>
        <w:t>.</w:t>
      </w:r>
    </w:p>
    <w:p w:rsidR="00E259C9" w:rsidRDefault="00E259C9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</w:p>
    <w:p w:rsidR="00E259C9" w:rsidRPr="00105052" w:rsidRDefault="00E259C9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52">
        <w:rPr>
          <w:rFonts w:ascii="Times New Roman" w:hAnsi="Times New Roman" w:cs="Times New Roman"/>
          <w:b/>
          <w:sz w:val="24"/>
          <w:szCs w:val="24"/>
        </w:rPr>
        <w:t>Продолжаются плановые выездные проверки в отношении юридических лиц:</w:t>
      </w:r>
    </w:p>
    <w:p w:rsidR="00024893" w:rsidRPr="00105052" w:rsidRDefault="00831B48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52">
        <w:rPr>
          <w:rFonts w:ascii="Times New Roman" w:hAnsi="Times New Roman" w:cs="Times New Roman"/>
          <w:sz w:val="24"/>
          <w:szCs w:val="24"/>
        </w:rPr>
        <w:t>-</w:t>
      </w:r>
      <w:r w:rsidR="00E259C9" w:rsidRPr="00105052">
        <w:rPr>
          <w:rFonts w:ascii="Times New Roman" w:hAnsi="Times New Roman" w:cs="Times New Roman"/>
          <w:sz w:val="24"/>
          <w:szCs w:val="24"/>
        </w:rPr>
        <w:t xml:space="preserve"> </w:t>
      </w:r>
      <w:r w:rsidR="00024893" w:rsidRPr="00105052">
        <w:rPr>
          <w:rFonts w:ascii="Times New Roman" w:hAnsi="Times New Roman" w:cs="Times New Roman"/>
          <w:sz w:val="24"/>
          <w:szCs w:val="24"/>
        </w:rPr>
        <w:t xml:space="preserve">ООО </w:t>
      </w:r>
      <w:r w:rsidRPr="001050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5052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105052">
        <w:rPr>
          <w:rFonts w:ascii="Times New Roman" w:hAnsi="Times New Roman" w:cs="Times New Roman"/>
          <w:sz w:val="24"/>
          <w:szCs w:val="24"/>
        </w:rPr>
        <w:t xml:space="preserve"> винно-водочный завод»,</w:t>
      </w:r>
    </w:p>
    <w:p w:rsidR="00E259C9" w:rsidRPr="00105052" w:rsidRDefault="00831B48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52">
        <w:rPr>
          <w:rFonts w:ascii="Times New Roman" w:hAnsi="Times New Roman" w:cs="Times New Roman"/>
          <w:sz w:val="24"/>
          <w:szCs w:val="24"/>
        </w:rPr>
        <w:t>-</w:t>
      </w:r>
      <w:r w:rsidR="00E259C9" w:rsidRPr="00105052">
        <w:rPr>
          <w:rFonts w:ascii="Times New Roman" w:hAnsi="Times New Roman" w:cs="Times New Roman"/>
          <w:sz w:val="24"/>
          <w:szCs w:val="24"/>
        </w:rPr>
        <w:t xml:space="preserve"> ООО «Тюменские молочные фермы»</w:t>
      </w:r>
      <w:r w:rsidRPr="00105052">
        <w:rPr>
          <w:rFonts w:ascii="Times New Roman" w:hAnsi="Times New Roman" w:cs="Times New Roman"/>
          <w:sz w:val="24"/>
          <w:szCs w:val="24"/>
        </w:rPr>
        <w:t>,</w:t>
      </w:r>
    </w:p>
    <w:p w:rsidR="00D732F5" w:rsidRPr="00024893" w:rsidRDefault="00831B48" w:rsidP="00D732F5">
      <w:pPr>
        <w:ind w:firstLine="708"/>
        <w:jc w:val="both"/>
      </w:pPr>
      <w:r>
        <w:t>-</w:t>
      </w:r>
      <w:r w:rsidR="00D732F5" w:rsidRPr="00D732F5">
        <w:t xml:space="preserve"> </w:t>
      </w:r>
      <w:r w:rsidRPr="00D732F5">
        <w:rPr>
          <w:b/>
        </w:rPr>
        <w:t>ФГБУ «Национальный парк «</w:t>
      </w:r>
      <w:proofErr w:type="spellStart"/>
      <w:r w:rsidRPr="00D732F5">
        <w:rPr>
          <w:b/>
        </w:rPr>
        <w:t>Припышминские</w:t>
      </w:r>
      <w:proofErr w:type="spellEnd"/>
      <w:r w:rsidRPr="00D732F5">
        <w:rPr>
          <w:b/>
        </w:rPr>
        <w:t xml:space="preserve"> боры»</w:t>
      </w:r>
      <w:r>
        <w:rPr>
          <w:b/>
        </w:rPr>
        <w:t xml:space="preserve"> - </w:t>
      </w:r>
      <w:r w:rsidR="00D732F5" w:rsidRPr="00D732F5">
        <w:rPr>
          <w:rFonts w:cstheme="minorBidi"/>
        </w:rPr>
        <w:t>плановая</w:t>
      </w:r>
      <w:r w:rsidR="00D732F5" w:rsidRPr="00D732F5">
        <w:t xml:space="preserve"> выездная проверка Департамента Росприроднадзора по </w:t>
      </w:r>
      <w:r w:rsidRPr="00D732F5">
        <w:t>УрФО</w:t>
      </w:r>
      <w:r w:rsidRPr="00D732F5">
        <w:rPr>
          <w:b/>
        </w:rPr>
        <w:t xml:space="preserve"> </w:t>
      </w:r>
      <w:r w:rsidRPr="00D732F5">
        <w:rPr>
          <w:b/>
          <w:color w:val="000000"/>
        </w:rPr>
        <w:t>с</w:t>
      </w:r>
      <w:r w:rsidR="00D732F5" w:rsidRPr="00D732F5">
        <w:rPr>
          <w:color w:val="000000"/>
        </w:rPr>
        <w:t xml:space="preserve"> у</w:t>
      </w:r>
      <w:r w:rsidR="00D732F5" w:rsidRPr="00D732F5">
        <w:t xml:space="preserve">частием специалистов </w:t>
      </w:r>
      <w:r w:rsidR="00D732F5" w:rsidRPr="00D732F5">
        <w:rPr>
          <w:rFonts w:asciiTheme="majorBidi" w:hAnsiTheme="majorBidi" w:cstheme="majorBidi"/>
        </w:rPr>
        <w:t>Управления Росприроднадзора по Тюменской области</w:t>
      </w:r>
      <w:r w:rsidR="00D732F5" w:rsidRPr="00D732F5">
        <w:t>.</w:t>
      </w:r>
    </w:p>
    <w:p w:rsidR="000A0B9A" w:rsidRDefault="000A0B9A" w:rsidP="000051F2">
      <w:pPr>
        <w:ind w:firstLine="708"/>
        <w:jc w:val="both"/>
        <w:rPr>
          <w:rFonts w:eastAsiaTheme="minorEastAsia"/>
          <w:b/>
        </w:rPr>
      </w:pPr>
    </w:p>
    <w:p w:rsidR="00AA671A" w:rsidRPr="000051F2" w:rsidRDefault="00AA671A" w:rsidP="000051F2">
      <w:pPr>
        <w:ind w:firstLine="708"/>
        <w:jc w:val="both"/>
        <w:rPr>
          <w:rFonts w:eastAsiaTheme="minorEastAsia"/>
          <w:b/>
        </w:rPr>
      </w:pPr>
      <w:r w:rsidRPr="000051F2">
        <w:rPr>
          <w:rFonts w:eastAsiaTheme="minorEastAsia"/>
          <w:b/>
        </w:rPr>
        <w:t>Завершилась внеплановая документарная, выездная проверка</w:t>
      </w:r>
      <w:r w:rsidR="000051F2" w:rsidRPr="000051F2">
        <w:rPr>
          <w:rFonts w:eastAsiaTheme="minorEastAsia"/>
          <w:b/>
        </w:rPr>
        <w:t xml:space="preserve">, </w:t>
      </w:r>
      <w:r w:rsidR="000051F2" w:rsidRPr="000051F2">
        <w:rPr>
          <w:color w:val="000000"/>
        </w:rPr>
        <w:t>проводимая</w:t>
      </w:r>
      <w:r w:rsidR="000051F2" w:rsidRPr="000051F2">
        <w:t xml:space="preserve"> </w:t>
      </w:r>
      <w:r w:rsidR="000051F2" w:rsidRPr="000051F2">
        <w:rPr>
          <w:color w:val="000000"/>
        </w:rPr>
        <w:t xml:space="preserve">во исполнение поручения Заместителя Председателя Правительства Российской Федерации Д.Н. Козака </w:t>
      </w:r>
      <w:r w:rsidRPr="000051F2">
        <w:rPr>
          <w:color w:val="000000"/>
        </w:rPr>
        <w:t xml:space="preserve">в отношении юридического </w:t>
      </w:r>
      <w:r w:rsidR="00831B48" w:rsidRPr="000051F2">
        <w:rPr>
          <w:color w:val="000000"/>
        </w:rPr>
        <w:t>лица ООО</w:t>
      </w:r>
      <w:r w:rsidRPr="000051F2">
        <w:rPr>
          <w:color w:val="000000"/>
        </w:rPr>
        <w:t xml:space="preserve"> «РН-Уватнефтегаз». По результатам проверки нарушения требований законодательства РФ при обращении с отработанными стальными трубами </w:t>
      </w:r>
      <w:proofErr w:type="spellStart"/>
      <w:r w:rsidRPr="000051F2">
        <w:rPr>
          <w:color w:val="000000"/>
        </w:rPr>
        <w:t>нефте</w:t>
      </w:r>
      <w:proofErr w:type="spellEnd"/>
      <w:r w:rsidRPr="000051F2">
        <w:rPr>
          <w:color w:val="000000"/>
        </w:rPr>
        <w:t xml:space="preserve">- и газопроводов, классифицируемыми как отходы </w:t>
      </w:r>
      <w:r w:rsidRPr="000051F2">
        <w:rPr>
          <w:color w:val="000000"/>
          <w:lang w:val="en-US"/>
        </w:rPr>
        <w:t>IV</w:t>
      </w:r>
      <w:r w:rsidRPr="000051F2">
        <w:rPr>
          <w:color w:val="000000"/>
        </w:rPr>
        <w:t xml:space="preserve"> класса опасности, не установлены.</w:t>
      </w:r>
    </w:p>
    <w:p w:rsidR="0071165A" w:rsidRDefault="0071165A" w:rsidP="0071165A">
      <w:pPr>
        <w:jc w:val="both"/>
        <w:rPr>
          <w:color w:val="000000"/>
          <w:sz w:val="28"/>
          <w:szCs w:val="28"/>
        </w:rPr>
      </w:pPr>
    </w:p>
    <w:p w:rsidR="0071165A" w:rsidRPr="0071165A" w:rsidRDefault="0071165A" w:rsidP="0071165A">
      <w:pPr>
        <w:ind w:firstLine="708"/>
        <w:jc w:val="both"/>
        <w:rPr>
          <w:color w:val="000000"/>
        </w:rPr>
      </w:pPr>
      <w:r w:rsidRPr="0071165A">
        <w:rPr>
          <w:rFonts w:eastAsiaTheme="minorEastAsia"/>
          <w:b/>
        </w:rPr>
        <w:t xml:space="preserve">Продолжаются внеплановые документарные, выездные проверки, </w:t>
      </w:r>
      <w:r w:rsidRPr="0071165A">
        <w:rPr>
          <w:color w:val="000000"/>
        </w:rPr>
        <w:t>проводимые</w:t>
      </w:r>
      <w:r w:rsidRPr="0071165A">
        <w:t xml:space="preserve"> </w:t>
      </w:r>
      <w:r w:rsidRPr="0071165A">
        <w:rPr>
          <w:color w:val="000000"/>
        </w:rPr>
        <w:t>во исполнение поручения Заместителя Председателя Правительства Российской Федерации Д.Н. Козака в отношении юридических лиц:</w:t>
      </w:r>
    </w:p>
    <w:p w:rsidR="0071165A" w:rsidRPr="0071165A" w:rsidRDefault="00831B48" w:rsidP="0071165A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71165A" w:rsidRPr="0071165A">
        <w:rPr>
          <w:color w:val="000000"/>
        </w:rPr>
        <w:t xml:space="preserve">  АО «</w:t>
      </w:r>
      <w:proofErr w:type="spellStart"/>
      <w:r w:rsidR="0071165A" w:rsidRPr="0071165A">
        <w:rPr>
          <w:color w:val="000000"/>
        </w:rPr>
        <w:t>Транснефть</w:t>
      </w:r>
      <w:proofErr w:type="spellEnd"/>
      <w:r w:rsidR="0071165A" w:rsidRPr="0071165A">
        <w:rPr>
          <w:color w:val="000000"/>
        </w:rPr>
        <w:t>-Сибирь»,</w:t>
      </w:r>
    </w:p>
    <w:p w:rsidR="0071165A" w:rsidRPr="0071165A" w:rsidRDefault="00AA671A" w:rsidP="0071165A">
      <w:pPr>
        <w:ind w:firstLine="708"/>
        <w:jc w:val="both"/>
        <w:rPr>
          <w:color w:val="000000"/>
        </w:rPr>
      </w:pPr>
      <w:r w:rsidRPr="0071165A">
        <w:rPr>
          <w:color w:val="000000"/>
        </w:rPr>
        <w:t xml:space="preserve"> </w:t>
      </w:r>
      <w:r w:rsidR="00831B48">
        <w:rPr>
          <w:color w:val="000000"/>
        </w:rPr>
        <w:t>-</w:t>
      </w:r>
      <w:r w:rsidR="0071165A" w:rsidRPr="0071165A">
        <w:rPr>
          <w:color w:val="000000"/>
        </w:rPr>
        <w:t xml:space="preserve"> АО «</w:t>
      </w:r>
      <w:proofErr w:type="spellStart"/>
      <w:r w:rsidR="0071165A" w:rsidRPr="0071165A">
        <w:rPr>
          <w:color w:val="000000"/>
        </w:rPr>
        <w:t>Транснефть</w:t>
      </w:r>
      <w:proofErr w:type="spellEnd"/>
      <w:r w:rsidR="0071165A" w:rsidRPr="0071165A">
        <w:rPr>
          <w:color w:val="000000"/>
        </w:rPr>
        <w:t>-Западная Сибирь».</w:t>
      </w:r>
    </w:p>
    <w:p w:rsidR="009B0DE8" w:rsidRPr="009B0DE8" w:rsidRDefault="004E26B7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DE8">
        <w:rPr>
          <w:rFonts w:ascii="Times New Roman" w:hAnsi="Times New Roman" w:cs="Times New Roman"/>
          <w:b/>
        </w:rPr>
        <w:t xml:space="preserve">Завершена внеплановая документарная проверка </w:t>
      </w:r>
      <w:r w:rsidR="009B0DE8" w:rsidRPr="009B0DE8">
        <w:rPr>
          <w:rFonts w:ascii="Times New Roman" w:hAnsi="Times New Roman" w:cs="Times New Roman"/>
          <w:color w:val="000000"/>
          <w:sz w:val="24"/>
          <w:szCs w:val="24"/>
        </w:rPr>
        <w:t>в отношении юридического лица ООО</w:t>
      </w:r>
      <w:r w:rsidR="009B0DE8" w:rsidRPr="009B0DE8">
        <w:rPr>
          <w:rFonts w:ascii="Times New Roman" w:hAnsi="Times New Roman" w:cs="Times New Roman"/>
          <w:sz w:val="24"/>
          <w:szCs w:val="24"/>
        </w:rPr>
        <w:t xml:space="preserve"> «РН-Уватнефтегаз» </w:t>
      </w:r>
      <w:r w:rsidRPr="009B0DE8">
        <w:rPr>
          <w:rFonts w:ascii="Times New Roman" w:hAnsi="Times New Roman" w:cs="Times New Roman"/>
          <w:b/>
          <w:sz w:val="24"/>
          <w:szCs w:val="24"/>
        </w:rPr>
        <w:t>по исполн</w:t>
      </w:r>
      <w:r w:rsidR="007B784D" w:rsidRPr="009B0DE8">
        <w:rPr>
          <w:rFonts w:ascii="Times New Roman" w:hAnsi="Times New Roman" w:cs="Times New Roman"/>
          <w:b/>
          <w:sz w:val="24"/>
          <w:szCs w:val="24"/>
        </w:rPr>
        <w:t>ению ранее выданн</w:t>
      </w:r>
      <w:r w:rsidR="009B0DE8" w:rsidRPr="009B0DE8">
        <w:rPr>
          <w:rFonts w:ascii="Times New Roman" w:hAnsi="Times New Roman" w:cs="Times New Roman"/>
          <w:b/>
          <w:sz w:val="24"/>
          <w:szCs w:val="24"/>
        </w:rPr>
        <w:t>ого</w:t>
      </w:r>
      <w:r w:rsidR="007B784D" w:rsidRPr="009B0DE8">
        <w:rPr>
          <w:rFonts w:ascii="Times New Roman" w:hAnsi="Times New Roman" w:cs="Times New Roman"/>
          <w:b/>
          <w:sz w:val="24"/>
          <w:szCs w:val="24"/>
        </w:rPr>
        <w:t xml:space="preserve"> предписани</w:t>
      </w:r>
      <w:r w:rsidR="009B0DE8" w:rsidRPr="009B0DE8">
        <w:rPr>
          <w:rFonts w:ascii="Times New Roman" w:hAnsi="Times New Roman" w:cs="Times New Roman"/>
          <w:b/>
          <w:sz w:val="24"/>
          <w:szCs w:val="24"/>
        </w:rPr>
        <w:t>я</w:t>
      </w:r>
      <w:r w:rsidRPr="009B0DE8">
        <w:rPr>
          <w:rFonts w:ascii="Times New Roman" w:hAnsi="Times New Roman" w:cs="Times New Roman"/>
          <w:sz w:val="24"/>
          <w:szCs w:val="24"/>
        </w:rPr>
        <w:t xml:space="preserve"> </w:t>
      </w:r>
      <w:r w:rsidR="009B0DE8" w:rsidRPr="009B0DE8">
        <w:rPr>
          <w:rFonts w:ascii="Times New Roman" w:eastAsia="Times New Roman" w:hAnsi="Times New Roman" w:cs="Times New Roman"/>
          <w:sz w:val="24"/>
          <w:szCs w:val="24"/>
        </w:rPr>
        <w:t>от 13.08.2018 № 12 О, со сроком исполнения до 30.04.2019 (</w:t>
      </w:r>
      <w:r w:rsidR="009B0DE8" w:rsidRPr="009B0DE8">
        <w:rPr>
          <w:rFonts w:ascii="Times New Roman" w:hAnsi="Times New Roman" w:cs="Times New Roman"/>
          <w:color w:val="000000"/>
          <w:sz w:val="24"/>
          <w:szCs w:val="24"/>
        </w:rPr>
        <w:t>08.05.2019-14.05.2019).</w:t>
      </w:r>
    </w:p>
    <w:p w:rsidR="009B0DE8" w:rsidRPr="00831B48" w:rsidRDefault="009B0DE8" w:rsidP="00831B48">
      <w:pPr>
        <w:ind w:firstLine="709"/>
        <w:jc w:val="both"/>
        <w:rPr>
          <w:color w:val="FF0000"/>
        </w:rPr>
      </w:pPr>
      <w:r w:rsidRPr="00831B48">
        <w:t xml:space="preserve">По результатам проверки установлено, что </w:t>
      </w:r>
      <w:r w:rsidR="00504F42" w:rsidRPr="00831B48">
        <w:t xml:space="preserve">предписание </w:t>
      </w:r>
      <w:r w:rsidR="00831B48" w:rsidRPr="00831B48">
        <w:t xml:space="preserve">выполнено в установленный срок, а именно: на территории земельного участка, выделенного для строительства полигона твердых коммунальных отходов, расположенного на </w:t>
      </w:r>
      <w:proofErr w:type="spellStart"/>
      <w:r w:rsidR="00831B48" w:rsidRPr="00831B48">
        <w:t>Протозановском</w:t>
      </w:r>
      <w:proofErr w:type="spellEnd"/>
      <w:r w:rsidR="00831B48" w:rsidRPr="00831B48">
        <w:t xml:space="preserve"> месторождении Уватского района Тюменской области, произведена зачистка объекта от отходов производства и потребления, металлолом реализован и также вывезен с территории месторождения. В подтверждение вышеуказанного представлены подтверждающие документы.</w:t>
      </w:r>
    </w:p>
    <w:p w:rsidR="00831B48" w:rsidRDefault="00831B48" w:rsidP="007A2F37">
      <w:pPr>
        <w:spacing w:line="240" w:lineRule="atLeast"/>
        <w:ind w:firstLine="708"/>
        <w:jc w:val="both"/>
        <w:rPr>
          <w:b/>
        </w:rPr>
      </w:pPr>
    </w:p>
    <w:p w:rsidR="000765F6" w:rsidRPr="0007378D" w:rsidRDefault="007A2F37" w:rsidP="007A2F37">
      <w:pPr>
        <w:spacing w:line="240" w:lineRule="atLeast"/>
        <w:ind w:firstLine="708"/>
        <w:jc w:val="both"/>
      </w:pPr>
      <w:r w:rsidRPr="0007378D">
        <w:rPr>
          <w:b/>
        </w:rPr>
        <w:t xml:space="preserve">Завершилась внеплановая </w:t>
      </w:r>
      <w:r w:rsidRPr="0007378D">
        <w:rPr>
          <w:b/>
          <w:bCs/>
        </w:rPr>
        <w:t>выездная проверка</w:t>
      </w:r>
      <w:r w:rsidRPr="0007378D">
        <w:rPr>
          <w:bCs/>
        </w:rPr>
        <w:t xml:space="preserve"> </w:t>
      </w:r>
      <w:r w:rsidRPr="0007378D">
        <w:t>сведений, содержащихся в предоставленном заявлении и документах</w:t>
      </w:r>
      <w:r w:rsidR="0007378D" w:rsidRPr="0007378D">
        <w:t>,</w:t>
      </w:r>
      <w:r w:rsidR="000765F6" w:rsidRPr="0007378D">
        <w:t xml:space="preserve"> </w:t>
      </w:r>
      <w:r w:rsidR="0007378D" w:rsidRPr="0007378D">
        <w:t xml:space="preserve">СОИСКАТЕЛЯ ЛИЦЕНЗИИ </w:t>
      </w:r>
      <w:r w:rsidRPr="0007378D">
        <w:t xml:space="preserve">ООО «Экология производства» (08.05.2019-14.05.2019). </w:t>
      </w:r>
    </w:p>
    <w:p w:rsidR="007A2F37" w:rsidRPr="0007378D" w:rsidRDefault="007A2F37" w:rsidP="007A2F37">
      <w:pPr>
        <w:spacing w:line="240" w:lineRule="atLeast"/>
        <w:ind w:firstLine="708"/>
        <w:jc w:val="both"/>
      </w:pPr>
      <w:r w:rsidRPr="0007378D">
        <w:t xml:space="preserve">По результатам проверки установлено, что соискатель лицензии имеет возможность осуществлять лицензируемый вид деятельности по сбору отходов III-IV классов опасности, транспортированию отходов III-IV классов опасности, обработке отходов III-IV классов опасности, утилизации отходов III-IV классов опасности по адресу: 625000, Тюменская область, г. Тюмень, ул. </w:t>
      </w:r>
      <w:r w:rsidR="00831B48" w:rsidRPr="0007378D">
        <w:t>Республики, д.</w:t>
      </w:r>
      <w:r w:rsidRPr="0007378D">
        <w:t xml:space="preserve"> 53, офис. 407.</w:t>
      </w:r>
    </w:p>
    <w:p w:rsidR="0007378D" w:rsidRDefault="0007378D" w:rsidP="0007378D">
      <w:pPr>
        <w:spacing w:line="240" w:lineRule="atLeast"/>
        <w:ind w:firstLine="708"/>
        <w:jc w:val="both"/>
      </w:pPr>
    </w:p>
    <w:p w:rsidR="007A2F37" w:rsidRPr="0007378D" w:rsidRDefault="000765F6" w:rsidP="0007378D">
      <w:pPr>
        <w:spacing w:line="240" w:lineRule="atLeast"/>
        <w:ind w:firstLine="708"/>
        <w:jc w:val="both"/>
      </w:pPr>
      <w:r w:rsidRPr="0007378D">
        <w:rPr>
          <w:b/>
        </w:rPr>
        <w:t>Продолжается</w:t>
      </w:r>
      <w:r w:rsidR="007A2F37" w:rsidRPr="0007378D">
        <w:rPr>
          <w:b/>
        </w:rPr>
        <w:t xml:space="preserve"> внеплановая </w:t>
      </w:r>
      <w:r w:rsidR="007A2F37" w:rsidRPr="0007378D">
        <w:rPr>
          <w:b/>
          <w:bCs/>
        </w:rPr>
        <w:t>выездная проверка</w:t>
      </w:r>
      <w:r w:rsidR="007A2F37" w:rsidRPr="0007378D">
        <w:rPr>
          <w:bCs/>
        </w:rPr>
        <w:t xml:space="preserve"> </w:t>
      </w:r>
      <w:r w:rsidR="0007378D" w:rsidRPr="0007378D">
        <w:t xml:space="preserve">сведений, содержащихся в предоставленном заявлении и документах, СОИСКАТЕЛЯ ЛИЦЕНЗИИ </w:t>
      </w:r>
      <w:r w:rsidR="007A2F37" w:rsidRPr="0007378D">
        <w:t>муниципального предприятия «</w:t>
      </w:r>
      <w:proofErr w:type="spellStart"/>
      <w:r w:rsidR="007A2F37" w:rsidRPr="0007378D">
        <w:t>Туртасское</w:t>
      </w:r>
      <w:proofErr w:type="spellEnd"/>
      <w:r w:rsidR="007A2F37" w:rsidRPr="0007378D">
        <w:t xml:space="preserve"> коммунальное предприятие Уватского муниципального района» </w:t>
      </w:r>
      <w:r w:rsidR="0007378D" w:rsidRPr="0007378D">
        <w:t>(08.05.2019-22.05.2019)</w:t>
      </w:r>
      <w:r w:rsidR="0007378D" w:rsidRPr="0007378D">
        <w:rPr>
          <w:rFonts w:eastAsia="Calibri"/>
          <w:color w:val="000000"/>
        </w:rPr>
        <w:t xml:space="preserve"> о предоставлении лицензии на осуществление деятельности по сбору, </w:t>
      </w:r>
      <w:r w:rsidR="0007378D" w:rsidRPr="0007378D">
        <w:rPr>
          <w:rFonts w:eastAsia="Calibri"/>
          <w:color w:val="000000"/>
        </w:rPr>
        <w:lastRenderedPageBreak/>
        <w:t xml:space="preserve">транспортированию, обработке, утилизации, обезвреживанию, размещению отходов </w:t>
      </w:r>
      <w:r w:rsidR="0007378D" w:rsidRPr="0007378D">
        <w:rPr>
          <w:rFonts w:eastAsia="Calibri"/>
          <w:color w:val="000000"/>
          <w:lang w:val="en-US"/>
        </w:rPr>
        <w:t>I</w:t>
      </w:r>
      <w:r w:rsidR="0007378D" w:rsidRPr="0007378D">
        <w:rPr>
          <w:rFonts w:eastAsia="Calibri"/>
          <w:color w:val="000000"/>
        </w:rPr>
        <w:t>-</w:t>
      </w:r>
      <w:r w:rsidR="0007378D" w:rsidRPr="0007378D">
        <w:rPr>
          <w:rFonts w:eastAsia="Calibri"/>
          <w:color w:val="000000"/>
          <w:lang w:val="en-US"/>
        </w:rPr>
        <w:t>IV</w:t>
      </w:r>
      <w:r w:rsidR="0007378D" w:rsidRPr="0007378D">
        <w:rPr>
          <w:rFonts w:eastAsia="Calibri"/>
          <w:color w:val="000000"/>
        </w:rPr>
        <w:t xml:space="preserve"> классов опасности </w:t>
      </w:r>
      <w:r w:rsidR="0007378D" w:rsidRPr="0007378D">
        <w:rPr>
          <w:rFonts w:eastAsia="Calibri"/>
        </w:rPr>
        <w:t>(</w:t>
      </w:r>
      <w:r w:rsidR="0007378D" w:rsidRPr="0007378D">
        <w:t xml:space="preserve">сбору отходов </w:t>
      </w:r>
      <w:r w:rsidR="0007378D" w:rsidRPr="0007378D">
        <w:rPr>
          <w:lang w:val="en-US"/>
        </w:rPr>
        <w:t>III</w:t>
      </w:r>
      <w:r w:rsidR="0007378D" w:rsidRPr="0007378D">
        <w:t>-</w:t>
      </w:r>
      <w:r w:rsidR="0007378D" w:rsidRPr="0007378D">
        <w:rPr>
          <w:lang w:val="en-US"/>
        </w:rPr>
        <w:t>IV</w:t>
      </w:r>
      <w:r w:rsidR="0007378D" w:rsidRPr="0007378D">
        <w:t xml:space="preserve"> классов опасности, транспортированию отходов </w:t>
      </w:r>
      <w:r w:rsidR="0007378D" w:rsidRPr="0007378D">
        <w:rPr>
          <w:lang w:val="en-US"/>
        </w:rPr>
        <w:t>III</w:t>
      </w:r>
      <w:r w:rsidR="0007378D" w:rsidRPr="0007378D">
        <w:t>-</w:t>
      </w:r>
      <w:r w:rsidR="0007378D" w:rsidRPr="0007378D">
        <w:rPr>
          <w:lang w:val="en-US"/>
        </w:rPr>
        <w:t>IV</w:t>
      </w:r>
      <w:r w:rsidR="0007378D" w:rsidRPr="0007378D">
        <w:t xml:space="preserve"> классов опасности, обработке отходов </w:t>
      </w:r>
      <w:r w:rsidR="0007378D" w:rsidRPr="0007378D">
        <w:rPr>
          <w:lang w:val="en-US"/>
        </w:rPr>
        <w:t>III</w:t>
      </w:r>
      <w:r w:rsidR="0007378D" w:rsidRPr="0007378D">
        <w:t>-</w:t>
      </w:r>
      <w:r w:rsidR="0007378D" w:rsidRPr="0007378D">
        <w:rPr>
          <w:lang w:val="en-US"/>
        </w:rPr>
        <w:t>IV</w:t>
      </w:r>
      <w:r w:rsidR="0007378D" w:rsidRPr="0007378D">
        <w:t xml:space="preserve"> классов опасности, утилизации отходов </w:t>
      </w:r>
      <w:r w:rsidR="0007378D" w:rsidRPr="0007378D">
        <w:rPr>
          <w:lang w:val="en-US"/>
        </w:rPr>
        <w:t>III</w:t>
      </w:r>
      <w:r w:rsidR="0007378D" w:rsidRPr="0007378D">
        <w:t>-</w:t>
      </w:r>
      <w:r w:rsidR="0007378D" w:rsidRPr="0007378D">
        <w:rPr>
          <w:lang w:val="en-US"/>
        </w:rPr>
        <w:t>IV</w:t>
      </w:r>
      <w:r w:rsidR="0007378D" w:rsidRPr="0007378D">
        <w:t xml:space="preserve"> классов опасности).</w:t>
      </w:r>
    </w:p>
    <w:p w:rsidR="00346C19" w:rsidRDefault="00346C19" w:rsidP="0008527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5E" w:rsidRPr="00346C19" w:rsidRDefault="00831B48" w:rsidP="0008527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C19">
        <w:rPr>
          <w:rFonts w:ascii="Times New Roman" w:hAnsi="Times New Roman" w:cs="Times New Roman"/>
          <w:b/>
          <w:sz w:val="24"/>
          <w:szCs w:val="24"/>
        </w:rPr>
        <w:t>Рассмотрено 6 дел об административных правонарушениях</w:t>
      </w:r>
      <w:r w:rsidRPr="00346C1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7824" w:rsidRPr="000D3B20" w:rsidRDefault="00297824" w:rsidP="00297824">
      <w:pPr>
        <w:ind w:right="-2" w:firstLine="708"/>
        <w:jc w:val="both"/>
      </w:pPr>
      <w:r w:rsidRPr="000D3B20">
        <w:t xml:space="preserve">– </w:t>
      </w:r>
      <w:r w:rsidR="00346C19" w:rsidRPr="00346C19">
        <w:rPr>
          <w:rFonts w:eastAsia="Calibri"/>
        </w:rPr>
        <w:t>в отношении юридическ</w:t>
      </w:r>
      <w:r w:rsidR="00346C19">
        <w:rPr>
          <w:rFonts w:eastAsia="Calibri"/>
        </w:rPr>
        <w:t>ого</w:t>
      </w:r>
      <w:r w:rsidR="00346C19" w:rsidRPr="00346C19">
        <w:rPr>
          <w:rFonts w:eastAsia="Calibri"/>
        </w:rPr>
        <w:t xml:space="preserve"> лиц</w:t>
      </w:r>
      <w:r w:rsidR="00346C19">
        <w:rPr>
          <w:rFonts w:eastAsia="Calibri"/>
        </w:rPr>
        <w:t>а</w:t>
      </w:r>
      <w:r w:rsidR="00346C19" w:rsidRPr="000D3B20">
        <w:t xml:space="preserve"> </w:t>
      </w:r>
      <w:r w:rsidRPr="000D3B20">
        <w:t>муниципально</w:t>
      </w:r>
      <w:r w:rsidR="00346C19">
        <w:t>е</w:t>
      </w:r>
      <w:r w:rsidRPr="000D3B20">
        <w:t xml:space="preserve"> унитарно</w:t>
      </w:r>
      <w:r w:rsidR="00346C19">
        <w:t>е предприятие</w:t>
      </w:r>
      <w:r w:rsidRPr="000D3B20">
        <w:t xml:space="preserve"> «</w:t>
      </w:r>
      <w:proofErr w:type="spellStart"/>
      <w:r w:rsidRPr="000D3B20">
        <w:t>Ембаевское</w:t>
      </w:r>
      <w:proofErr w:type="spellEnd"/>
      <w:r w:rsidRPr="000D3B20">
        <w:t xml:space="preserve"> ЖКХ</w:t>
      </w:r>
      <w:r w:rsidR="00346C19">
        <w:t>» по ст. 8.46 КоАП РФ</w:t>
      </w:r>
      <w:r w:rsidRPr="000D3B20">
        <w:t xml:space="preserve"> </w:t>
      </w:r>
      <w:r w:rsidR="00346C19">
        <w:t>н</w:t>
      </w:r>
      <w:r w:rsidRPr="000D3B20">
        <w:t>азначено административное наказание в виде штрафа в размере 30 тыс. руб.</w:t>
      </w:r>
      <w:r w:rsidR="00346C19">
        <w:t>;</w:t>
      </w:r>
    </w:p>
    <w:p w:rsidR="00024893" w:rsidRPr="000D3B20" w:rsidRDefault="00346C19" w:rsidP="00297824">
      <w:pPr>
        <w:ind w:right="-2" w:firstLine="708"/>
        <w:jc w:val="both"/>
      </w:pPr>
      <w:r>
        <w:t>–</w:t>
      </w:r>
      <w:r w:rsidR="00024893" w:rsidRPr="000D3B20">
        <w:t xml:space="preserve"> </w:t>
      </w:r>
      <w:r w:rsidRPr="00346C19">
        <w:rPr>
          <w:rFonts w:eastAsia="Calibri"/>
        </w:rPr>
        <w:t>в отношении юридическ</w:t>
      </w:r>
      <w:r>
        <w:rPr>
          <w:rFonts w:eastAsia="Calibri"/>
        </w:rPr>
        <w:t>ого</w:t>
      </w:r>
      <w:r w:rsidRPr="00346C19">
        <w:rPr>
          <w:rFonts w:eastAsia="Calibri"/>
        </w:rPr>
        <w:t xml:space="preserve"> лиц</w:t>
      </w:r>
      <w:r>
        <w:rPr>
          <w:rFonts w:eastAsia="Calibri"/>
        </w:rPr>
        <w:t>а</w:t>
      </w:r>
      <w:r w:rsidRPr="000D3B20">
        <w:t xml:space="preserve"> </w:t>
      </w:r>
      <w:r w:rsidR="00024893" w:rsidRPr="000D3B20">
        <w:t xml:space="preserve">ООО «Пышма-96» по ст.8.5 КоАП РФ </w:t>
      </w:r>
      <w:r>
        <w:t>в</w:t>
      </w:r>
      <w:r w:rsidR="00024893" w:rsidRPr="000D3B20">
        <w:t xml:space="preserve">ынесено </w:t>
      </w:r>
      <w:r w:rsidR="000D3B20">
        <w:t>п</w:t>
      </w:r>
      <w:r w:rsidR="00024893" w:rsidRPr="000D3B20">
        <w:t>остановление о назначении административного наказания в виде предупреждения;</w:t>
      </w:r>
    </w:p>
    <w:p w:rsidR="00024893" w:rsidRPr="000D3B20" w:rsidRDefault="00346C19" w:rsidP="00297824">
      <w:pPr>
        <w:ind w:right="-2" w:firstLine="708"/>
        <w:jc w:val="both"/>
      </w:pPr>
      <w:r>
        <w:t>–</w:t>
      </w:r>
      <w:r w:rsidR="00024893" w:rsidRPr="000D3B20">
        <w:t xml:space="preserve"> в отношении в отношении должностного лица ПТО МУП КЖК КР по ч.2 ст.7.3 КоАП РФ</w:t>
      </w:r>
      <w:r>
        <w:t xml:space="preserve"> в</w:t>
      </w:r>
      <w:r w:rsidR="00024893" w:rsidRPr="000D3B20">
        <w:t xml:space="preserve">ынесено </w:t>
      </w:r>
      <w:r w:rsidR="000D3B20">
        <w:t>п</w:t>
      </w:r>
      <w:r w:rsidR="00024893" w:rsidRPr="000D3B20">
        <w:t>остановление о назначении административного наказания в виде штрафа в размере 10 тыс</w:t>
      </w:r>
      <w:r w:rsidR="000D3B20">
        <w:t>.</w:t>
      </w:r>
      <w:r w:rsidR="00024893" w:rsidRPr="000D3B20">
        <w:t xml:space="preserve"> руб</w:t>
      </w:r>
      <w:r w:rsidR="000D3B20">
        <w:t>.</w:t>
      </w:r>
      <w:r w:rsidR="00024893" w:rsidRPr="000D3B20">
        <w:t>;</w:t>
      </w:r>
    </w:p>
    <w:p w:rsidR="00024893" w:rsidRPr="000D3B20" w:rsidRDefault="00346C19" w:rsidP="00297824">
      <w:pPr>
        <w:ind w:right="-2" w:firstLine="708"/>
        <w:jc w:val="both"/>
      </w:pPr>
      <w:r>
        <w:t>–</w:t>
      </w:r>
      <w:r w:rsidR="00024893" w:rsidRPr="000D3B20">
        <w:t xml:space="preserve"> в отношении юридического </w:t>
      </w:r>
      <w:r w:rsidRPr="000D3B20">
        <w:t>лица МКУ</w:t>
      </w:r>
      <w:r w:rsidR="00024893" w:rsidRPr="000D3B20">
        <w:t xml:space="preserve"> «Служба заказчика по благоустройству КАО </w:t>
      </w:r>
      <w:proofErr w:type="spellStart"/>
      <w:r w:rsidR="00024893" w:rsidRPr="000D3B20">
        <w:t>г.Тюмени</w:t>
      </w:r>
      <w:proofErr w:type="spellEnd"/>
      <w:r w:rsidR="00024893" w:rsidRPr="000D3B20">
        <w:t xml:space="preserve">» по ст.7.6 КоАП РФ </w:t>
      </w:r>
      <w:r>
        <w:t>в</w:t>
      </w:r>
      <w:r w:rsidR="00024893" w:rsidRPr="000D3B20">
        <w:t xml:space="preserve">ынесено </w:t>
      </w:r>
      <w:r w:rsidR="000D3B20">
        <w:t>п</w:t>
      </w:r>
      <w:r w:rsidR="00024893" w:rsidRPr="000D3B20">
        <w:t>остановление о назначении административного наказания в виде административного штрафа в размере 50 тыс</w:t>
      </w:r>
      <w:r w:rsidR="000D3B20">
        <w:t>.</w:t>
      </w:r>
      <w:r w:rsidR="00024893" w:rsidRPr="000D3B20">
        <w:t xml:space="preserve"> руб</w:t>
      </w:r>
      <w:r w:rsidR="000D3B20">
        <w:t>.</w:t>
      </w:r>
      <w:r w:rsidR="00024893" w:rsidRPr="000D3B20">
        <w:t>;</w:t>
      </w:r>
    </w:p>
    <w:p w:rsidR="00024893" w:rsidRPr="000D3B20" w:rsidRDefault="00346C19" w:rsidP="00297824">
      <w:pPr>
        <w:ind w:right="-2" w:firstLine="708"/>
        <w:jc w:val="both"/>
      </w:pPr>
      <w:r>
        <w:t>–</w:t>
      </w:r>
      <w:r w:rsidR="00024893" w:rsidRPr="000D3B20">
        <w:t xml:space="preserve"> </w:t>
      </w:r>
      <w:r>
        <w:t xml:space="preserve">в отношении юридического лица </w:t>
      </w:r>
      <w:r w:rsidRPr="000D3B20">
        <w:t>ООО</w:t>
      </w:r>
      <w:r w:rsidR="00024893" w:rsidRPr="000D3B20">
        <w:t xml:space="preserve"> «Источник» по ст.7.6 КоАП РФ </w:t>
      </w:r>
      <w:r>
        <w:t>в</w:t>
      </w:r>
      <w:r w:rsidR="00024893" w:rsidRPr="000D3B20">
        <w:t xml:space="preserve">ынесено </w:t>
      </w:r>
      <w:r w:rsidR="000D3B20">
        <w:t>п</w:t>
      </w:r>
      <w:r w:rsidR="00024893" w:rsidRPr="000D3B20">
        <w:t>остановление о назначении административного наказания в виде штрафа в размере 50 тыс</w:t>
      </w:r>
      <w:r w:rsidR="000D3B20">
        <w:t>.</w:t>
      </w:r>
      <w:r w:rsidR="00024893" w:rsidRPr="000D3B20">
        <w:t xml:space="preserve"> руб</w:t>
      </w:r>
      <w:r w:rsidR="000D3B20">
        <w:t>.</w:t>
      </w:r>
    </w:p>
    <w:p w:rsidR="002D2E01" w:rsidRPr="00AF6B78" w:rsidRDefault="00346C19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Продолжаются а</w:t>
      </w:r>
      <w:r w:rsidR="002D2E01" w:rsidRPr="00AF6B78">
        <w:rPr>
          <w:rFonts w:ascii="Times New Roman" w:hAnsi="Times New Roman" w:cs="Times New Roman"/>
          <w:b/>
        </w:rPr>
        <w:t>дминистративные расследования:</w:t>
      </w:r>
    </w:p>
    <w:p w:rsidR="00BB112E" w:rsidRPr="002044C3" w:rsidRDefault="00346C19" w:rsidP="0074752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745E76" w:rsidRPr="002044C3">
        <w:rPr>
          <w:rFonts w:ascii="Times New Roman" w:hAnsi="Times New Roman" w:cs="Times New Roman"/>
        </w:rPr>
        <w:t xml:space="preserve"> </w:t>
      </w:r>
      <w:r w:rsidR="00747521" w:rsidRPr="002044C3">
        <w:rPr>
          <w:rFonts w:ascii="Times New Roman" w:hAnsi="Times New Roman" w:cs="Times New Roman"/>
        </w:rPr>
        <w:t>в отношении юридического лица -</w:t>
      </w:r>
      <w:r w:rsidR="00745E76" w:rsidRPr="002044C3">
        <w:rPr>
          <w:rFonts w:ascii="Times New Roman" w:hAnsi="Times New Roman" w:cs="Times New Roman"/>
        </w:rPr>
        <w:t xml:space="preserve"> МП «Ивановское КП»</w:t>
      </w:r>
      <w:r w:rsidR="00747521" w:rsidRPr="002044C3">
        <w:rPr>
          <w:rFonts w:ascii="Times New Roman" w:hAnsi="Times New Roman" w:cs="Times New Roman"/>
        </w:rPr>
        <w:t xml:space="preserve"> по факту установленных признаков неэффективной очистки КОС сбрасываемых сточных вод, находящихся в эксплуатации муниципального предприятия </w:t>
      </w:r>
      <w:r w:rsidR="00F41A17" w:rsidRPr="002044C3">
        <w:rPr>
          <w:rFonts w:ascii="Times New Roman" w:hAnsi="Times New Roman" w:cs="Times New Roman"/>
        </w:rPr>
        <w:t>(</w:t>
      </w:r>
      <w:r w:rsidR="00747521" w:rsidRPr="002044C3">
        <w:rPr>
          <w:rFonts w:ascii="Times New Roman" w:hAnsi="Times New Roman" w:cs="Times New Roman"/>
        </w:rPr>
        <w:t>по</w:t>
      </w:r>
      <w:r w:rsidR="00745E76" w:rsidRPr="002044C3">
        <w:rPr>
          <w:rFonts w:ascii="Times New Roman" w:hAnsi="Times New Roman" w:cs="Times New Roman"/>
        </w:rPr>
        <w:t xml:space="preserve"> информации Департамента жилищно-коммунального хозяйства Тюменской области и Администрации Уватского муниципального района, полученной в рамках рассмотрения обращения гражданина РФ, перенаправленного Департаментом недропользован</w:t>
      </w:r>
      <w:r w:rsidR="00747521" w:rsidRPr="002044C3">
        <w:rPr>
          <w:rFonts w:ascii="Times New Roman" w:hAnsi="Times New Roman" w:cs="Times New Roman"/>
        </w:rPr>
        <w:t>ия и экологии Тюменской области</w:t>
      </w:r>
      <w:r w:rsidR="00F41A17" w:rsidRPr="002044C3">
        <w:rPr>
          <w:rFonts w:ascii="Times New Roman" w:hAnsi="Times New Roman" w:cs="Times New Roman"/>
        </w:rPr>
        <w:t>)</w:t>
      </w:r>
      <w:r w:rsidR="00745E76" w:rsidRPr="002044C3">
        <w:rPr>
          <w:rFonts w:ascii="Times New Roman" w:hAnsi="Times New Roman" w:cs="Times New Roman"/>
        </w:rPr>
        <w:t>. Возбуждено дело по ч.1 ст.8.14 КоАП РФ</w:t>
      </w:r>
      <w:r w:rsidR="00747521" w:rsidRPr="002044C3">
        <w:rPr>
          <w:rFonts w:ascii="Times New Roman" w:hAnsi="Times New Roman" w:cs="Times New Roman"/>
        </w:rPr>
        <w:t>,</w:t>
      </w:r>
      <w:r w:rsidR="00745E76" w:rsidRPr="002044C3">
        <w:rPr>
          <w:rFonts w:ascii="Times New Roman" w:hAnsi="Times New Roman" w:cs="Times New Roman"/>
        </w:rPr>
        <w:t xml:space="preserve"> в рамках которого назначено экспертное сопровождение.</w:t>
      </w:r>
      <w:r w:rsidR="009C52C5" w:rsidRPr="002044C3">
        <w:rPr>
          <w:rFonts w:ascii="Times New Roman" w:hAnsi="Times New Roman" w:cs="Times New Roman"/>
        </w:rPr>
        <w:t xml:space="preserve"> Произведен отбор проб сточной и природной воды.</w:t>
      </w:r>
    </w:p>
    <w:p w:rsidR="00525390" w:rsidRPr="002044C3" w:rsidRDefault="00346C19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25390" w:rsidRPr="002044C3">
        <w:rPr>
          <w:rFonts w:ascii="Times New Roman" w:hAnsi="Times New Roman" w:cs="Times New Roman"/>
        </w:rPr>
        <w:t xml:space="preserve"> в отношении юридического лица - ЗАО «</w:t>
      </w:r>
      <w:proofErr w:type="spellStart"/>
      <w:r w:rsidR="00525390" w:rsidRPr="002044C3">
        <w:rPr>
          <w:rFonts w:ascii="Times New Roman" w:hAnsi="Times New Roman" w:cs="Times New Roman"/>
        </w:rPr>
        <w:t>Племзавод</w:t>
      </w:r>
      <w:proofErr w:type="spellEnd"/>
      <w:r w:rsidR="00525390" w:rsidRPr="002044C3">
        <w:rPr>
          <w:rFonts w:ascii="Times New Roman" w:hAnsi="Times New Roman" w:cs="Times New Roman"/>
        </w:rPr>
        <w:t xml:space="preserve">-Юбилейный» по обращению гражданина РФ, согласно которому юридическим лицом осуществляется сброс сточных вод без очистки в </w:t>
      </w:r>
      <w:proofErr w:type="spellStart"/>
      <w:r w:rsidR="00525390" w:rsidRPr="002044C3">
        <w:rPr>
          <w:rFonts w:ascii="Times New Roman" w:hAnsi="Times New Roman" w:cs="Times New Roman"/>
        </w:rPr>
        <w:t>р.Карасуль</w:t>
      </w:r>
      <w:proofErr w:type="spellEnd"/>
      <w:r w:rsidR="00525390" w:rsidRPr="002044C3">
        <w:rPr>
          <w:rFonts w:ascii="Times New Roman" w:hAnsi="Times New Roman" w:cs="Times New Roman"/>
        </w:rPr>
        <w:t>. Возбуждено дело по ч.1 ст.8.14 КоАП РФ в рамках которого назначено экспертное сопровождение. Произведен отбор проб сточной и природной воды.</w:t>
      </w:r>
    </w:p>
    <w:p w:rsidR="00340C6E" w:rsidRPr="00AF6B78" w:rsidRDefault="00346C19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40C6E" w:rsidRPr="00AF6B78">
        <w:rPr>
          <w:rFonts w:ascii="Times New Roman" w:hAnsi="Times New Roman" w:cs="Times New Roman"/>
        </w:rPr>
        <w:t xml:space="preserve"> в отношении юридического лица - ПАО «Птицефабрика «Боровская» имени А.А. Созонова по факту несанкционированного размещения отходов производства и потребления – помета куриного на земельном участке с кадастровым номером: 72:17:0000000:7624, расположенного в границах Тюменского района, что указывает на признаки административного правонарушения, ответственнос</w:t>
      </w:r>
      <w:r w:rsidR="00647D32" w:rsidRPr="00AF6B78">
        <w:rPr>
          <w:rFonts w:ascii="Times New Roman" w:hAnsi="Times New Roman" w:cs="Times New Roman"/>
        </w:rPr>
        <w:t>ть за которое предусмотрена ст.</w:t>
      </w:r>
      <w:r w:rsidR="00340C6E" w:rsidRPr="00AF6B78">
        <w:rPr>
          <w:rFonts w:ascii="Times New Roman" w:hAnsi="Times New Roman" w:cs="Times New Roman"/>
        </w:rPr>
        <w:t>8.2 КоАП РФ.</w:t>
      </w:r>
    </w:p>
    <w:p w:rsidR="002E3BC7" w:rsidRPr="00AF6B78" w:rsidRDefault="002E3BC7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E3BC7" w:rsidRPr="00AF6B78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D5" w:rsidRDefault="00EE6AD5">
      <w:r>
        <w:separator/>
      </w:r>
    </w:p>
  </w:endnote>
  <w:endnote w:type="continuationSeparator" w:id="0">
    <w:p w:rsidR="00EE6AD5" w:rsidRDefault="00E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D5" w:rsidRDefault="00EE6AD5">
      <w:r>
        <w:separator/>
      </w:r>
    </w:p>
  </w:footnote>
  <w:footnote w:type="continuationSeparator" w:id="0">
    <w:p w:rsidR="00EE6AD5" w:rsidRDefault="00EE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514AEC">
          <w:rPr>
            <w:noProof/>
            <w:sz w:val="16"/>
            <w:szCs w:val="16"/>
          </w:rPr>
          <w:t>3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031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627817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E191A"/>
    <w:multiLevelType w:val="hybridMultilevel"/>
    <w:tmpl w:val="EC9A659A"/>
    <w:lvl w:ilvl="0" w:tplc="F606E098">
      <w:start w:val="1"/>
      <w:numFmt w:val="decimal"/>
      <w:suff w:val="space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7C6493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625BC8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051F2"/>
    <w:rsid w:val="0001051A"/>
    <w:rsid w:val="00011AC2"/>
    <w:rsid w:val="00012948"/>
    <w:rsid w:val="00012BCC"/>
    <w:rsid w:val="000137A3"/>
    <w:rsid w:val="000138E7"/>
    <w:rsid w:val="00013A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893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6E01"/>
    <w:rsid w:val="000378C3"/>
    <w:rsid w:val="00037B19"/>
    <w:rsid w:val="00037F3D"/>
    <w:rsid w:val="000411F5"/>
    <w:rsid w:val="000429B1"/>
    <w:rsid w:val="000443EA"/>
    <w:rsid w:val="000445ED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378D"/>
    <w:rsid w:val="00075738"/>
    <w:rsid w:val="00075805"/>
    <w:rsid w:val="000759C8"/>
    <w:rsid w:val="000764AC"/>
    <w:rsid w:val="000765F6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692"/>
    <w:rsid w:val="00084ABB"/>
    <w:rsid w:val="0008527E"/>
    <w:rsid w:val="000854B2"/>
    <w:rsid w:val="000916AF"/>
    <w:rsid w:val="000927A0"/>
    <w:rsid w:val="00092DF7"/>
    <w:rsid w:val="00093D58"/>
    <w:rsid w:val="00094193"/>
    <w:rsid w:val="00095003"/>
    <w:rsid w:val="00095959"/>
    <w:rsid w:val="00097A21"/>
    <w:rsid w:val="000A01BD"/>
    <w:rsid w:val="000A0B9A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54CA"/>
    <w:rsid w:val="000C584B"/>
    <w:rsid w:val="000C609A"/>
    <w:rsid w:val="000D15CB"/>
    <w:rsid w:val="000D1C32"/>
    <w:rsid w:val="000D3B20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7CA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5052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7B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5FE"/>
    <w:rsid w:val="00150689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226C"/>
    <w:rsid w:val="001755B3"/>
    <w:rsid w:val="00176131"/>
    <w:rsid w:val="00176DA1"/>
    <w:rsid w:val="00177773"/>
    <w:rsid w:val="0018132B"/>
    <w:rsid w:val="001832C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9FA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6CD"/>
    <w:rsid w:val="00203F63"/>
    <w:rsid w:val="002044C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97824"/>
    <w:rsid w:val="002A068F"/>
    <w:rsid w:val="002A1B48"/>
    <w:rsid w:val="002A23D3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D91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6D06"/>
    <w:rsid w:val="0032700E"/>
    <w:rsid w:val="00330245"/>
    <w:rsid w:val="00331510"/>
    <w:rsid w:val="00332F30"/>
    <w:rsid w:val="0033386F"/>
    <w:rsid w:val="003357A5"/>
    <w:rsid w:val="00335F4B"/>
    <w:rsid w:val="003367ED"/>
    <w:rsid w:val="00337177"/>
    <w:rsid w:val="00340C6E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6C19"/>
    <w:rsid w:val="003474E8"/>
    <w:rsid w:val="00347F07"/>
    <w:rsid w:val="00350370"/>
    <w:rsid w:val="00351328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A93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1ED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CEE"/>
    <w:rsid w:val="004E1F4E"/>
    <w:rsid w:val="004E24E2"/>
    <w:rsid w:val="004E26B7"/>
    <w:rsid w:val="004E46B8"/>
    <w:rsid w:val="004E4F0C"/>
    <w:rsid w:val="004E5C05"/>
    <w:rsid w:val="004E62E8"/>
    <w:rsid w:val="004F073E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4F42"/>
    <w:rsid w:val="005059F5"/>
    <w:rsid w:val="00506EA1"/>
    <w:rsid w:val="0051274E"/>
    <w:rsid w:val="00512B16"/>
    <w:rsid w:val="00513CF8"/>
    <w:rsid w:val="005141ED"/>
    <w:rsid w:val="00514AEC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5863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DA4"/>
    <w:rsid w:val="00574C69"/>
    <w:rsid w:val="005759F8"/>
    <w:rsid w:val="00575CD4"/>
    <w:rsid w:val="00577FEB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6388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505F"/>
    <w:rsid w:val="0064509F"/>
    <w:rsid w:val="00647407"/>
    <w:rsid w:val="00647D32"/>
    <w:rsid w:val="0065016D"/>
    <w:rsid w:val="00650854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65A"/>
    <w:rsid w:val="00711D75"/>
    <w:rsid w:val="0071298B"/>
    <w:rsid w:val="00712B52"/>
    <w:rsid w:val="00713EE7"/>
    <w:rsid w:val="007143BB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9BA"/>
    <w:rsid w:val="00747F87"/>
    <w:rsid w:val="00750469"/>
    <w:rsid w:val="00750543"/>
    <w:rsid w:val="0075141B"/>
    <w:rsid w:val="0075187D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D9F"/>
    <w:rsid w:val="0079734E"/>
    <w:rsid w:val="00797C59"/>
    <w:rsid w:val="00797E12"/>
    <w:rsid w:val="007A08DC"/>
    <w:rsid w:val="007A1D60"/>
    <w:rsid w:val="007A2F37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84D"/>
    <w:rsid w:val="007B7C83"/>
    <w:rsid w:val="007B7E89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7EFD"/>
    <w:rsid w:val="007E7EFF"/>
    <w:rsid w:val="007F05AA"/>
    <w:rsid w:val="007F13E5"/>
    <w:rsid w:val="007F1DC1"/>
    <w:rsid w:val="007F225B"/>
    <w:rsid w:val="007F27E0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23A"/>
    <w:rsid w:val="008044B5"/>
    <w:rsid w:val="008047F5"/>
    <w:rsid w:val="00804A27"/>
    <w:rsid w:val="00805D8C"/>
    <w:rsid w:val="0080617A"/>
    <w:rsid w:val="008071C8"/>
    <w:rsid w:val="00807283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1B4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3991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445A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5F81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69A3"/>
    <w:rsid w:val="009A7410"/>
    <w:rsid w:val="009A7648"/>
    <w:rsid w:val="009B0DE8"/>
    <w:rsid w:val="009B1142"/>
    <w:rsid w:val="009B2C84"/>
    <w:rsid w:val="009B463E"/>
    <w:rsid w:val="009B48FA"/>
    <w:rsid w:val="009B6545"/>
    <w:rsid w:val="009B6F3F"/>
    <w:rsid w:val="009B710C"/>
    <w:rsid w:val="009C0C26"/>
    <w:rsid w:val="009C345C"/>
    <w:rsid w:val="009C384F"/>
    <w:rsid w:val="009C47CA"/>
    <w:rsid w:val="009C52C5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95E"/>
    <w:rsid w:val="00A10CB0"/>
    <w:rsid w:val="00A10D9F"/>
    <w:rsid w:val="00A115FD"/>
    <w:rsid w:val="00A1260D"/>
    <w:rsid w:val="00A15606"/>
    <w:rsid w:val="00A15890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710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671A"/>
    <w:rsid w:val="00AA7831"/>
    <w:rsid w:val="00AB03B8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F1627"/>
    <w:rsid w:val="00AF21BF"/>
    <w:rsid w:val="00AF2280"/>
    <w:rsid w:val="00AF311A"/>
    <w:rsid w:val="00AF4870"/>
    <w:rsid w:val="00AF60C7"/>
    <w:rsid w:val="00AF694E"/>
    <w:rsid w:val="00AF6B78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279DB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222B"/>
    <w:rsid w:val="00B62B0D"/>
    <w:rsid w:val="00B62F05"/>
    <w:rsid w:val="00B631E3"/>
    <w:rsid w:val="00B670C0"/>
    <w:rsid w:val="00B70DBF"/>
    <w:rsid w:val="00B71528"/>
    <w:rsid w:val="00B71D63"/>
    <w:rsid w:val="00B71E11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6C8"/>
    <w:rsid w:val="00B879D0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D61C1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226C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4C24"/>
    <w:rsid w:val="00C35986"/>
    <w:rsid w:val="00C35A42"/>
    <w:rsid w:val="00C3618E"/>
    <w:rsid w:val="00C36FFC"/>
    <w:rsid w:val="00C41934"/>
    <w:rsid w:val="00C45D5A"/>
    <w:rsid w:val="00C45F42"/>
    <w:rsid w:val="00C45FC8"/>
    <w:rsid w:val="00C47264"/>
    <w:rsid w:val="00C524BB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765C"/>
    <w:rsid w:val="00D57797"/>
    <w:rsid w:val="00D6107B"/>
    <w:rsid w:val="00D64203"/>
    <w:rsid w:val="00D64442"/>
    <w:rsid w:val="00D64FF4"/>
    <w:rsid w:val="00D65936"/>
    <w:rsid w:val="00D70C8B"/>
    <w:rsid w:val="00D72C97"/>
    <w:rsid w:val="00D72FCE"/>
    <w:rsid w:val="00D731FE"/>
    <w:rsid w:val="00D732F5"/>
    <w:rsid w:val="00D7639B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288F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69D5"/>
    <w:rsid w:val="00DE6C50"/>
    <w:rsid w:val="00DE7D2E"/>
    <w:rsid w:val="00DF090D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259C9"/>
    <w:rsid w:val="00E30B0D"/>
    <w:rsid w:val="00E31221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6398"/>
    <w:rsid w:val="00E470B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1F95"/>
    <w:rsid w:val="00E634E2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AE7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FB4"/>
    <w:rsid w:val="00ED5C55"/>
    <w:rsid w:val="00ED76E7"/>
    <w:rsid w:val="00ED7E95"/>
    <w:rsid w:val="00EE0539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6AD5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6249"/>
    <w:rsid w:val="00F47385"/>
    <w:rsid w:val="00F47FC4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5B7F"/>
    <w:rsid w:val="00F67900"/>
    <w:rsid w:val="00F67CDC"/>
    <w:rsid w:val="00F67D4D"/>
    <w:rsid w:val="00F70A6C"/>
    <w:rsid w:val="00F70EC3"/>
    <w:rsid w:val="00F738E8"/>
    <w:rsid w:val="00F75560"/>
    <w:rsid w:val="00F75592"/>
    <w:rsid w:val="00F75CC3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4D02"/>
    <w:rsid w:val="00F95423"/>
    <w:rsid w:val="00F95C4C"/>
    <w:rsid w:val="00F9645A"/>
    <w:rsid w:val="00F96A08"/>
    <w:rsid w:val="00FA0784"/>
    <w:rsid w:val="00FA0AE5"/>
    <w:rsid w:val="00FA0D41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E465-A06B-4918-B56F-2BF6F40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1257-BFCF-41B0-84AB-E1D093BB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3</cp:revision>
  <cp:lastPrinted>2019-05-20T05:57:00Z</cp:lastPrinted>
  <dcterms:created xsi:type="dcterms:W3CDTF">2019-05-20T06:58:00Z</dcterms:created>
  <dcterms:modified xsi:type="dcterms:W3CDTF">2019-05-20T07:08:00Z</dcterms:modified>
</cp:coreProperties>
</file>