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A8" w:rsidRDefault="00584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46A8" w:rsidRDefault="005846A8">
      <w:pPr>
        <w:pStyle w:val="ConsPlusNormal"/>
        <w:jc w:val="both"/>
        <w:outlineLvl w:val="0"/>
      </w:pPr>
    </w:p>
    <w:p w:rsidR="005846A8" w:rsidRDefault="005846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46A8" w:rsidRDefault="005846A8">
      <w:pPr>
        <w:pStyle w:val="ConsPlusTitle"/>
        <w:jc w:val="center"/>
      </w:pPr>
    </w:p>
    <w:p w:rsidR="005846A8" w:rsidRDefault="005846A8">
      <w:pPr>
        <w:pStyle w:val="ConsPlusTitle"/>
        <w:jc w:val="center"/>
      </w:pPr>
      <w:r>
        <w:t>ПОСТАНОВЛЕНИЕ</w:t>
      </w:r>
    </w:p>
    <w:p w:rsidR="005846A8" w:rsidRDefault="005846A8">
      <w:pPr>
        <w:pStyle w:val="ConsPlusTitle"/>
        <w:jc w:val="center"/>
      </w:pPr>
      <w:r>
        <w:t>от 29 декабря 2001 г. N 921</w:t>
      </w:r>
    </w:p>
    <w:p w:rsidR="005846A8" w:rsidRDefault="005846A8">
      <w:pPr>
        <w:pStyle w:val="ConsPlusTitle"/>
        <w:jc w:val="center"/>
      </w:pPr>
    </w:p>
    <w:p w:rsidR="005846A8" w:rsidRDefault="005846A8">
      <w:pPr>
        <w:pStyle w:val="ConsPlusTitle"/>
        <w:jc w:val="center"/>
      </w:pPr>
      <w:r>
        <w:t>ОБ УТВЕРЖДЕНИИ ПРАВИЛ</w:t>
      </w:r>
    </w:p>
    <w:p w:rsidR="005846A8" w:rsidRDefault="005846A8">
      <w:pPr>
        <w:pStyle w:val="ConsPlusTitle"/>
        <w:jc w:val="center"/>
      </w:pPr>
      <w:r>
        <w:t>УТВЕРЖДЕНИЯ НОРМАТИВОВ ПОТЕРЬ ПОЛЕЗНЫХ ИСКОПАЕМЫХ</w:t>
      </w:r>
    </w:p>
    <w:p w:rsidR="005846A8" w:rsidRDefault="005846A8">
      <w:pPr>
        <w:pStyle w:val="ConsPlusTitle"/>
        <w:jc w:val="center"/>
      </w:pPr>
      <w:r>
        <w:t>ПРИ ДОБЫЧЕ, ТЕХНОЛОГИЧЕСКИ СВЯЗАННЫХ С ПРИНЯТОЙ</w:t>
      </w:r>
    </w:p>
    <w:p w:rsidR="005846A8" w:rsidRDefault="005846A8">
      <w:pPr>
        <w:pStyle w:val="ConsPlusTitle"/>
        <w:jc w:val="center"/>
      </w:pPr>
      <w:r>
        <w:t>СХЕМОЙ И ТЕХНОЛОГИЕЙ РАЗРАБОТКИ МЕСТОРОЖДЕНИЯ</w:t>
      </w:r>
    </w:p>
    <w:p w:rsidR="005846A8" w:rsidRDefault="005846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7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</w:tr>
    </w:tbl>
    <w:p w:rsidR="005846A8" w:rsidRDefault="005846A8">
      <w:pPr>
        <w:pStyle w:val="ConsPlusNormal"/>
        <w:jc w:val="center"/>
      </w:pPr>
    </w:p>
    <w:p w:rsidR="005846A8" w:rsidRDefault="005846A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5846A8" w:rsidRDefault="005846A8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Настоящее Постановление вступает в силу с 1 января 2002 г.</w:t>
      </w:r>
    </w:p>
    <w:p w:rsidR="005846A8" w:rsidRDefault="005846A8">
      <w:pPr>
        <w:pStyle w:val="ConsPlusNormal"/>
      </w:pPr>
    </w:p>
    <w:p w:rsidR="005846A8" w:rsidRDefault="005846A8">
      <w:pPr>
        <w:pStyle w:val="ConsPlusNormal"/>
        <w:jc w:val="right"/>
      </w:pPr>
      <w:r>
        <w:t>Председатель Правительства</w:t>
      </w:r>
    </w:p>
    <w:p w:rsidR="005846A8" w:rsidRDefault="005846A8">
      <w:pPr>
        <w:pStyle w:val="ConsPlusNormal"/>
        <w:jc w:val="right"/>
      </w:pPr>
      <w:r>
        <w:t>Российской Федерации</w:t>
      </w:r>
    </w:p>
    <w:p w:rsidR="005846A8" w:rsidRDefault="005846A8">
      <w:pPr>
        <w:pStyle w:val="ConsPlusNormal"/>
        <w:jc w:val="right"/>
      </w:pPr>
      <w:r>
        <w:t>М.КАСЬЯНОВ</w:t>
      </w:r>
    </w:p>
    <w:p w:rsidR="005846A8" w:rsidRDefault="005846A8">
      <w:pPr>
        <w:pStyle w:val="ConsPlusNormal"/>
      </w:pPr>
    </w:p>
    <w:p w:rsidR="005846A8" w:rsidRDefault="005846A8">
      <w:pPr>
        <w:pStyle w:val="ConsPlusNormal"/>
      </w:pPr>
    </w:p>
    <w:p w:rsidR="005846A8" w:rsidRDefault="005846A8">
      <w:pPr>
        <w:pStyle w:val="ConsPlusNormal"/>
      </w:pPr>
    </w:p>
    <w:p w:rsidR="005846A8" w:rsidRDefault="005846A8">
      <w:pPr>
        <w:pStyle w:val="ConsPlusNormal"/>
      </w:pPr>
    </w:p>
    <w:p w:rsidR="005846A8" w:rsidRDefault="005846A8">
      <w:pPr>
        <w:pStyle w:val="ConsPlusNormal"/>
      </w:pPr>
    </w:p>
    <w:p w:rsidR="005846A8" w:rsidRDefault="005846A8">
      <w:pPr>
        <w:pStyle w:val="ConsPlusNormal"/>
        <w:jc w:val="right"/>
        <w:outlineLvl w:val="0"/>
      </w:pPr>
      <w:r>
        <w:t>Утверждены</w:t>
      </w:r>
    </w:p>
    <w:p w:rsidR="005846A8" w:rsidRDefault="005846A8">
      <w:pPr>
        <w:pStyle w:val="ConsPlusNormal"/>
        <w:jc w:val="right"/>
      </w:pPr>
      <w:r>
        <w:t>Постановлением Правительства</w:t>
      </w:r>
    </w:p>
    <w:p w:rsidR="005846A8" w:rsidRDefault="005846A8">
      <w:pPr>
        <w:pStyle w:val="ConsPlusNormal"/>
        <w:jc w:val="right"/>
      </w:pPr>
      <w:r>
        <w:t>Российской Федерации</w:t>
      </w:r>
    </w:p>
    <w:p w:rsidR="005846A8" w:rsidRDefault="005846A8">
      <w:pPr>
        <w:pStyle w:val="ConsPlusNormal"/>
        <w:jc w:val="right"/>
      </w:pPr>
      <w:r>
        <w:t>от 29 декабря 2001 г. N 921</w:t>
      </w:r>
    </w:p>
    <w:p w:rsidR="005846A8" w:rsidRDefault="005846A8">
      <w:pPr>
        <w:pStyle w:val="ConsPlusNormal"/>
      </w:pPr>
    </w:p>
    <w:p w:rsidR="005846A8" w:rsidRDefault="005846A8">
      <w:pPr>
        <w:pStyle w:val="ConsPlusNormal"/>
        <w:jc w:val="center"/>
      </w:pPr>
      <w:bookmarkStart w:id="1" w:name="P31"/>
      <w:bookmarkEnd w:id="1"/>
      <w:r>
        <w:t>ПРАВИЛА</w:t>
      </w:r>
    </w:p>
    <w:p w:rsidR="005846A8" w:rsidRDefault="005846A8">
      <w:pPr>
        <w:pStyle w:val="ConsPlusNormal"/>
        <w:jc w:val="center"/>
      </w:pPr>
      <w:r>
        <w:t>УТВЕРЖДЕНИЯ НОРМАТИВОВ ПОТЕРЬ ПОЛЕЗНЫХ ИСКОПАЕМЫХ</w:t>
      </w:r>
    </w:p>
    <w:p w:rsidR="005846A8" w:rsidRDefault="005846A8">
      <w:pPr>
        <w:pStyle w:val="ConsPlusNormal"/>
        <w:jc w:val="center"/>
      </w:pPr>
      <w:r>
        <w:t>ПРИ ДОБЫЧЕ, ТЕХНОЛОГИЧЕСКИ СВЯЗАННЫХ С ПРИНЯТОЙ</w:t>
      </w:r>
    </w:p>
    <w:p w:rsidR="005846A8" w:rsidRDefault="005846A8">
      <w:pPr>
        <w:pStyle w:val="ConsPlusNormal"/>
        <w:jc w:val="center"/>
      </w:pPr>
      <w:r>
        <w:t>СХЕМОЙ И ТЕХНОЛОГИЕЙ РАЗРАБОТКИ МЕСТОРОЖДЕНИЯ</w:t>
      </w:r>
    </w:p>
    <w:p w:rsidR="005846A8" w:rsidRDefault="005846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10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5846A8" w:rsidRDefault="0058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1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2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</w:tr>
    </w:tbl>
    <w:p w:rsidR="005846A8" w:rsidRDefault="005846A8">
      <w:pPr>
        <w:pStyle w:val="ConsPlusNormal"/>
      </w:pPr>
    </w:p>
    <w:p w:rsidR="005846A8" w:rsidRDefault="005846A8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5846A8" w:rsidRDefault="005846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6A8" w:rsidRDefault="005846A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:rsidR="005846A8" w:rsidRDefault="005846A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порядке, применяются с 1 января 2002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A8" w:rsidRDefault="005846A8"/>
        </w:tc>
      </w:tr>
    </w:tbl>
    <w:p w:rsidR="005846A8" w:rsidRDefault="005846A8">
      <w:pPr>
        <w:pStyle w:val="ConsPlusNormal"/>
        <w:spacing w:before="280"/>
        <w:ind w:firstLine="540"/>
        <w:jc w:val="both"/>
      </w:pPr>
      <w:r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соответствии со </w:t>
      </w:r>
      <w:hyperlink r:id="rId16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Недропользователь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5846A8" w:rsidRDefault="005846A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5846A8" w:rsidRDefault="005846A8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8" w:history="1">
        <w:r>
          <w:rPr>
            <w:color w:val="0000FF"/>
          </w:rPr>
          <w:t>N 605</w:t>
        </w:r>
      </w:hyperlink>
      <w:r>
        <w:t xml:space="preserve">, от 03.02.2012 </w:t>
      </w:r>
      <w:hyperlink r:id="rId19" w:history="1">
        <w:r>
          <w:rPr>
            <w:color w:val="0000FF"/>
          </w:rPr>
          <w:t>N 82</w:t>
        </w:r>
      </w:hyperlink>
      <w:r>
        <w:t>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недропользователем после их </w:t>
      </w:r>
      <w:hyperlink r:id="rId21" w:history="1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</w:t>
      </w:r>
      <w:r>
        <w:lastRenderedPageBreak/>
        <w:t>утверждения.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информирует Федеральную налоговую службу о выявленных случаях нарушения недропользователями настоящих Правил.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недропользователя, к которому прилагаются следующие документы:</w:t>
      </w:r>
    </w:p>
    <w:p w:rsidR="005846A8" w:rsidRDefault="005846A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копии лицензий на право пользования недрами;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6" w:history="1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7" w:history="1">
        <w:r>
          <w:rPr>
            <w:color w:val="0000FF"/>
          </w:rPr>
          <w:t>N 70-тп</w:t>
        </w:r>
      </w:hyperlink>
      <w:r>
        <w:t xml:space="preserve"> "Сведения об извлечении полезных ископаемых при добыче", </w:t>
      </w:r>
      <w:hyperlink r:id="rId28" w:history="1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29" w:history="1">
        <w:r>
          <w:rPr>
            <w:color w:val="0000FF"/>
          </w:rPr>
          <w:t>N 2-тп (водхоз)</w:t>
        </w:r>
      </w:hyperlink>
      <w:r>
        <w:t xml:space="preserve"> "Сведения об использовании воды" за предыдущий период;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в) копии утвержденных нормативов потерь указанных твердых полезных ископаемых и подземных вод за предыдущий период;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5846A8" w:rsidRDefault="005846A8">
      <w:pPr>
        <w:pStyle w:val="ConsPlusNormal"/>
        <w:jc w:val="both"/>
      </w:pPr>
      <w:r>
        <w:t xml:space="preserve">(п. 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3(2). В случае непредставления недропользователем документа, указанного в </w:t>
      </w:r>
      <w:hyperlink w:anchor="P58" w:history="1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5846A8" w:rsidRDefault="005846A8">
      <w:pPr>
        <w:pStyle w:val="ConsPlusNormal"/>
        <w:jc w:val="both"/>
      </w:pPr>
      <w:r>
        <w:t xml:space="preserve">(п. 3(2)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 xml:space="preserve">а) представление документов, предусмотренных подпунктами "б" - "ж" пункта 3(1) настоящих </w:t>
      </w:r>
      <w:r>
        <w:lastRenderedPageBreak/>
        <w:t>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б) неверно произведенные расчеты нормативов потерь указанных твердых полезных ископаемых и подземных вод.</w:t>
      </w:r>
    </w:p>
    <w:p w:rsidR="005846A8" w:rsidRDefault="005846A8">
      <w:pPr>
        <w:pStyle w:val="ConsPlusNormal"/>
        <w:jc w:val="both"/>
      </w:pPr>
      <w:r>
        <w:t xml:space="preserve">(п. 3(3)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5846A8" w:rsidRDefault="005846A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5846A8" w:rsidRDefault="005846A8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:rsidR="005846A8" w:rsidRDefault="005846A8">
      <w:pPr>
        <w:pStyle w:val="ConsPlusNormal"/>
        <w:spacing w:before="220"/>
        <w:ind w:firstLine="540"/>
        <w:jc w:val="both"/>
      </w:pPr>
      <w:r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5846A8" w:rsidRDefault="005846A8">
      <w:pPr>
        <w:pStyle w:val="ConsPlusNormal"/>
      </w:pPr>
    </w:p>
    <w:p w:rsidR="005846A8" w:rsidRDefault="005846A8">
      <w:pPr>
        <w:pStyle w:val="ConsPlusNormal"/>
      </w:pPr>
    </w:p>
    <w:p w:rsidR="005846A8" w:rsidRDefault="00584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AD" w:rsidRDefault="00E801AD">
      <w:bookmarkStart w:id="3" w:name="_GoBack"/>
      <w:bookmarkEnd w:id="3"/>
    </w:p>
    <w:sectPr w:rsidR="00E801AD" w:rsidSect="007E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8"/>
    <w:rsid w:val="005846A8"/>
    <w:rsid w:val="00E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3A01-ADEB-49AF-8630-1040616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4FE7487D7EA0791886FC9DF4A53B89A613976371F3DA5552D16A5DFA2E2EE5DF3D638DDBBAACFO416L" TargetMode="External"/><Relationship Id="rId13" Type="http://schemas.openxmlformats.org/officeDocument/2006/relationships/hyperlink" Target="consultantplus://offline/ref=9D8D316AC6D46CD9D17BC0AAEC549ABB1054FE7487D7EA0791886FC9DF4A53B89A613976371F3DA5552D16A5DFA2E2EE5DF3D638DDBBAACFO416L" TargetMode="External"/><Relationship Id="rId18" Type="http://schemas.openxmlformats.org/officeDocument/2006/relationships/hyperlink" Target="consultantplus://offline/ref=9D8D316AC6D46CD9D17BC0AAEC549ABB195FF37486D4B70D99D163CBD8450CAF9D283577371F3DA05B7213B0CEFAEEEF43ECD627C1B9A8OC1CL" TargetMode="External"/><Relationship Id="rId26" Type="http://schemas.openxmlformats.org/officeDocument/2006/relationships/hyperlink" Target="consultantplus://offline/ref=9D8D316AC6D46CD9D17BC0AAEC549ABB1256F87588D7EA0791886FC9DF4A53B89A613976371F3FA1582D16A5DFA2E2EE5DF3D638DDBBAACFO41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8D316AC6D46CD9D17BC0AAEC549ABB1252FB7281DAEA0791886FC9DF4A53B89A613976371F3DA4512D16A5DFA2E2EE5DF3D638DDBBAACFO416L" TargetMode="External"/><Relationship Id="rId34" Type="http://schemas.openxmlformats.org/officeDocument/2006/relationships/hyperlink" Target="consultantplus://offline/ref=9D8D316AC6D46CD9D17BC0AAEC549ABB1054FE7487D7EA0791886FC9DF4A53B89A613976371F3DA6552D16A5DFA2E2EE5DF3D638DDBBAACFO416L" TargetMode="External"/><Relationship Id="rId7" Type="http://schemas.openxmlformats.org/officeDocument/2006/relationships/hyperlink" Target="consultantplus://offline/ref=9D8D316AC6D46CD9D17BC0AAEC549ABB195FF37486D4B70D99D163CBD8450CAF9D283577371F3DA05B7213B0CEFAEEEF43ECD627C1B9A8OC1CL" TargetMode="External"/><Relationship Id="rId12" Type="http://schemas.openxmlformats.org/officeDocument/2006/relationships/hyperlink" Target="consultantplus://offline/ref=9D8D316AC6D46CD9D17BC0AAEC549ABB195FF37486D4B70D99D163CBD8450CAF9D283577371F3DA05B7213B0CEFAEEEF43ECD627C1B9A8OC1CL" TargetMode="External"/><Relationship Id="rId17" Type="http://schemas.openxmlformats.org/officeDocument/2006/relationships/hyperlink" Target="consultantplus://offline/ref=9D8D316AC6D46CD9D17BC0AAEC549ABB1054FE7487D7EA0791886FC9DF4A53B89A613976371F3DA5592D16A5DFA2E2EE5DF3D638DDBBAACFO416L" TargetMode="External"/><Relationship Id="rId25" Type="http://schemas.openxmlformats.org/officeDocument/2006/relationships/hyperlink" Target="consultantplus://offline/ref=9D8D316AC6D46CD9D17BC0AAEC549ABB1054FE7487D7EA0791886FC9DF4A53B89A613976371F3DA4592D16A5DFA2E2EE5DF3D638DDBBAACFO416L" TargetMode="External"/><Relationship Id="rId33" Type="http://schemas.openxmlformats.org/officeDocument/2006/relationships/hyperlink" Target="consultantplus://offline/ref=9D8D316AC6D46CD9D17BC0AAEC549ABB1054FE7487D7EA0791886FC9DF4A53B89A613976371F3DA6542D16A5DFA2E2EE5DF3D638DDBBAACFO41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D316AC6D46CD9D17BC0AAEC549ABB125EFC7186DBEA0791886FC9DF4A53B89A613976371F3FAC562D16A5DFA2E2EE5DF3D638DDBBAACFO416L" TargetMode="External"/><Relationship Id="rId20" Type="http://schemas.openxmlformats.org/officeDocument/2006/relationships/hyperlink" Target="consultantplus://offline/ref=9D8D316AC6D46CD9D17BC0AAEC549ABB1054FE7487D7EA0791886FC9DF4A53B89A613976371F3DA4542D16A5DFA2E2EE5DF3D638DDBBAACFO416L" TargetMode="External"/><Relationship Id="rId29" Type="http://schemas.openxmlformats.org/officeDocument/2006/relationships/hyperlink" Target="consultantplus://offline/ref=9D8D316AC6D46CD9D17BC0AAEC549ABB1251FD7189D8EA0791886FC9DF4A53B89A613976371F3DA7502D16A5DFA2E2EE5DF3D638DDBBAACFO4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D316AC6D46CD9D17BC0AAEC549ABB1957F87A86D4B70D99D163CBD8450CAF9D283577371F3DA05B7213B0CEFAEEEF43ECD627C1B9A8OC1CL" TargetMode="External"/><Relationship Id="rId11" Type="http://schemas.openxmlformats.org/officeDocument/2006/relationships/hyperlink" Target="consultantplus://offline/ref=9D8D316AC6D46CD9D17BC0AAEC549ABB1957F87A86D4B70D99D163CBD8450CAF9D283577371F3DA05B7213B0CEFAEEEF43ECD627C1B9A8OC1CL" TargetMode="External"/><Relationship Id="rId24" Type="http://schemas.openxmlformats.org/officeDocument/2006/relationships/hyperlink" Target="consultantplus://offline/ref=9D8D316AC6D46CD9D17BC0AAEC549ABB1054FE7487D7EA0791886FC9DF4A53B89A613976371F3DA4582D16A5DFA2E2EE5DF3D638DDBBAACFO416L" TargetMode="External"/><Relationship Id="rId32" Type="http://schemas.openxmlformats.org/officeDocument/2006/relationships/hyperlink" Target="consultantplus://offline/ref=9D8D316AC6D46CD9D17BC0AAEC549ABB1054FE7487D7EA0791886FC9DF4A53B89A613976371F3DA6502D16A5DFA2E2EE5DF3D638DDBBAACFO416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D8D316AC6D46CD9D17BC0AAEC549ABB1753F27186D4B70D99D163CBD8450CAF9D283577371F3DA05B7213B0CEFAEEEF43ECD627C1B9A8OC1CL" TargetMode="External"/><Relationship Id="rId15" Type="http://schemas.openxmlformats.org/officeDocument/2006/relationships/hyperlink" Target="consultantplus://offline/ref=9D8D316AC6D46CD9D17BC0AAEC549ABB1556FD7B88D4B70D99D163CBD8450CAF9D283577371F3DA05B7213B0CEFAEEEF43ECD627C1B9A8OC1CL" TargetMode="External"/><Relationship Id="rId23" Type="http://schemas.openxmlformats.org/officeDocument/2006/relationships/hyperlink" Target="consultantplus://offline/ref=9D8D316AC6D46CD9D17BC0AAEC549ABB1054FE7487D7EA0791886FC9DF4A53B89A613976371F3DA4572D16A5DFA2E2EE5DF3D638DDBBAACFO416L" TargetMode="External"/><Relationship Id="rId28" Type="http://schemas.openxmlformats.org/officeDocument/2006/relationships/hyperlink" Target="consultantplus://offline/ref=9D8D316AC6D46CD9D17BC0AAEC549ABB1750FD7281D4B70D99D163CBD8450CAF9D283577371F3CA75B7213B0CEFAEEEF43ECD627C1B9A8OC1C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D8D316AC6D46CD9D17BC0AAEC549ABB1753F27186D4B70D99D163CBD8450CAF9D283577371F3DA05B7213B0CEFAEEEF43ECD627C1B9A8OC1CL" TargetMode="External"/><Relationship Id="rId19" Type="http://schemas.openxmlformats.org/officeDocument/2006/relationships/hyperlink" Target="consultantplus://offline/ref=9D8D316AC6D46CD9D17BC0AAEC549ABB1054FE7487D7EA0791886FC9DF4A53B89A613976371F3DA4532D16A5DFA2E2EE5DF3D638DDBBAACFO416L" TargetMode="External"/><Relationship Id="rId31" Type="http://schemas.openxmlformats.org/officeDocument/2006/relationships/hyperlink" Target="consultantplus://offline/ref=9D8D316AC6D46CD9D17BC0AAEC549ABB1054FE7487D7EA0791886FC9DF4A53B89A613976371F3DA7592D16A5DFA2E2EE5DF3D638DDBBAACFO41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8D316AC6D46CD9D17BC0AAEC549ABB125EF27B85DCEA0791886FC9DF4A53B89A613976371C39A0532D16A5DFA2E2EE5DF3D638DDBBAACFO416L" TargetMode="External"/><Relationship Id="rId14" Type="http://schemas.openxmlformats.org/officeDocument/2006/relationships/hyperlink" Target="consultantplus://offline/ref=9D8D316AC6D46CD9D17BC0AAEC549ABB125EF87A88D4B70D99D163CBD8450CBD9D70397637013CA44E2442F6O91AL" TargetMode="External"/><Relationship Id="rId22" Type="http://schemas.openxmlformats.org/officeDocument/2006/relationships/hyperlink" Target="consultantplus://offline/ref=9D8D316AC6D46CD9D17BC0AAEC549ABB1054FE7487D7EA0791886FC9DF4A53B89A613976371F3DA4562D16A5DFA2E2EE5DF3D638DDBBAACFO416L" TargetMode="External"/><Relationship Id="rId27" Type="http://schemas.openxmlformats.org/officeDocument/2006/relationships/hyperlink" Target="consultantplus://offline/ref=9D8D316AC6D46CD9D17BC0AAEC549ABB1054FE7084DBEA0791886FC9DF4A53B89A613976371F3BA6582D16A5DFA2E2EE5DF3D638DDBBAACFO416L" TargetMode="External"/><Relationship Id="rId30" Type="http://schemas.openxmlformats.org/officeDocument/2006/relationships/hyperlink" Target="consultantplus://offline/ref=9D8D316AC6D46CD9D17BC0AAEC549ABB1054FE7487D7EA0791886FC9DF4A53B89A613976371F3DA7502D16A5DFA2E2EE5DF3D638DDBBAACFO416L" TargetMode="External"/><Relationship Id="rId35" Type="http://schemas.openxmlformats.org/officeDocument/2006/relationships/hyperlink" Target="consultantplus://offline/ref=9D8D316AC6D46CD9D17BC0AAEC549ABB1957F87A86D4B70D99D163CBD8450CAF9D283577371F3CA45B7213B0CEFAEEEF43ECD627C1B9A8OC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2021-11-10T11:53:00Z</dcterms:created>
  <dcterms:modified xsi:type="dcterms:W3CDTF">2021-11-10T11:53:00Z</dcterms:modified>
</cp:coreProperties>
</file>