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5F" w:rsidRPr="00423C5F" w:rsidRDefault="00423C5F" w:rsidP="00423C5F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Pr="00B97F38" w:rsidRDefault="00B97F38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38">
        <w:rPr>
          <w:rFonts w:ascii="Times New Roman" w:hAnsi="Times New Roman" w:cs="Times New Roman"/>
          <w:b/>
          <w:sz w:val="24"/>
          <w:szCs w:val="24"/>
        </w:rPr>
        <w:t>Межрегиональным у</w:t>
      </w:r>
      <w:r w:rsidR="00FF127D" w:rsidRPr="00B97F38">
        <w:rPr>
          <w:rFonts w:ascii="Times New Roman" w:hAnsi="Times New Roman" w:cs="Times New Roman"/>
          <w:b/>
          <w:sz w:val="24"/>
          <w:szCs w:val="24"/>
        </w:rPr>
        <w:t>правлением</w:t>
      </w:r>
      <w:r w:rsidRPr="00B97F38">
        <w:rPr>
          <w:rFonts w:ascii="Times New Roman" w:hAnsi="Times New Roman" w:cs="Times New Roman"/>
          <w:b/>
          <w:sz w:val="24"/>
          <w:szCs w:val="24"/>
        </w:rPr>
        <w:t xml:space="preserve"> Росприроднадзора по Московской и Смоленской областям</w:t>
      </w:r>
    </w:p>
    <w:p w:rsidR="0067608B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мероприятий по контролю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(надзору), государственной экологической экспертизы и разрешительной деятельности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ф</w:t>
      </w:r>
      <w:r w:rsidR="0067608B" w:rsidRPr="00423C5F">
        <w:rPr>
          <w:rFonts w:ascii="Times New Roman" w:hAnsi="Times New Roman" w:cs="Times New Roman"/>
          <w:sz w:val="24"/>
          <w:szCs w:val="24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Pr="00423C5F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геологическим изучением, рациональным использованием и охраной недр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обращения с отходами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атмосферного воздуха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использования и охраны водных объектов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континентальном шельфе Российской Федерации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во внутренних морских водах и в территориальном море Российской Федерации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</w:t>
      </w:r>
    </w:p>
    <w:p w:rsidR="0067608B" w:rsidRPr="00423C5F" w:rsidRDefault="009C2B76" w:rsidP="00FF127D">
      <w:pPr>
        <w:pStyle w:val="a3"/>
        <w:numPr>
          <w:ilvl w:val="1"/>
          <w:numId w:val="1"/>
        </w:numPr>
        <w:tabs>
          <w:tab w:val="left" w:pos="1134"/>
        </w:tabs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исключительной экономической зоне Российской Федерации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озера Байкал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 лесного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 (лесной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8C1998" w:rsidRPr="00423C5F">
        <w:rPr>
          <w:rFonts w:ascii="Times New Roman" w:hAnsi="Times New Roman" w:cs="Times New Roman"/>
          <w:sz w:val="24"/>
          <w:szCs w:val="24"/>
        </w:rPr>
        <w:t>ы</w:t>
      </w:r>
      <w:r w:rsidR="0067608B" w:rsidRPr="00423C5F">
        <w:rPr>
          <w:rFonts w:ascii="Times New Roman" w:hAnsi="Times New Roman" w:cs="Times New Roman"/>
          <w:sz w:val="24"/>
          <w:szCs w:val="24"/>
        </w:rPr>
        <w:t>) на землях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охотнич</w:t>
      </w:r>
      <w:r w:rsidR="008C1998" w:rsidRPr="00423C5F">
        <w:rPr>
          <w:rFonts w:ascii="Times New Roman" w:hAnsi="Times New Roman" w:cs="Times New Roman"/>
          <w:sz w:val="24"/>
          <w:szCs w:val="24"/>
        </w:rPr>
        <w:t>ьего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соблюдением требований к обращению озоноразрушающих веществ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(надзор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>) в области рыболовства и сохранения водных биоресурсов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л</w:t>
      </w:r>
      <w:r w:rsidR="0067608B" w:rsidRPr="00423C5F">
        <w:rPr>
          <w:rFonts w:ascii="Times New Roman" w:hAnsi="Times New Roman" w:cs="Times New Roman"/>
          <w:sz w:val="24"/>
          <w:szCs w:val="24"/>
        </w:rPr>
        <w:t>ицензионн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FF127D">
      <w:pPr>
        <w:tabs>
          <w:tab w:val="left" w:pos="1134"/>
        </w:tabs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5.18. при проведении государственной экологической экспертизы и в ходе разрешительной деятельности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C1998" w:rsidRP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4D2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F38">
        <w:rPr>
          <w:rFonts w:ascii="Times New Roman" w:hAnsi="Times New Roman" w:cs="Times New Roman"/>
          <w:b/>
          <w:sz w:val="24"/>
          <w:szCs w:val="24"/>
        </w:rPr>
        <w:t>Межрегиональное управление Росприроднадзора по Московской и Смоленской областям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4D2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9C8">
        <w:rPr>
          <w:rFonts w:ascii="Times New Roman" w:hAnsi="Times New Roman" w:cs="Times New Roman"/>
          <w:b/>
          <w:sz w:val="24"/>
          <w:szCs w:val="24"/>
          <w:lang w:val="en-US"/>
        </w:rPr>
        <w:t>rpn</w:t>
      </w:r>
      <w:r w:rsidR="00B97F38">
        <w:rPr>
          <w:rFonts w:ascii="Times New Roman" w:hAnsi="Times New Roman" w:cs="Times New Roman"/>
          <w:b/>
          <w:sz w:val="24"/>
          <w:szCs w:val="24"/>
        </w:rPr>
        <w:t>67</w:t>
      </w:r>
      <w:r w:rsidR="004D29C8" w:rsidRPr="004D29C8">
        <w:rPr>
          <w:rFonts w:ascii="Times New Roman" w:hAnsi="Times New Roman" w:cs="Times New Roman"/>
          <w:b/>
          <w:sz w:val="24"/>
          <w:szCs w:val="24"/>
        </w:rPr>
        <w:t>@</w:t>
      </w:r>
      <w:r w:rsidR="004D29C8">
        <w:rPr>
          <w:rFonts w:ascii="Times New Roman" w:hAnsi="Times New Roman" w:cs="Times New Roman"/>
          <w:b/>
          <w:sz w:val="24"/>
          <w:szCs w:val="24"/>
          <w:lang w:val="en-US"/>
        </w:rPr>
        <w:t>rpn</w:t>
      </w:r>
      <w:r w:rsidR="004D29C8" w:rsidRPr="004D29C8">
        <w:rPr>
          <w:rFonts w:ascii="Times New Roman" w:hAnsi="Times New Roman" w:cs="Times New Roman"/>
          <w:b/>
          <w:sz w:val="24"/>
          <w:szCs w:val="24"/>
        </w:rPr>
        <w:t>.</w:t>
      </w:r>
      <w:r w:rsidR="004D29C8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r w:rsidR="004D29C8" w:rsidRPr="004D29C8">
        <w:rPr>
          <w:rFonts w:ascii="Times New Roman" w:hAnsi="Times New Roman" w:cs="Times New Roman"/>
          <w:b/>
          <w:sz w:val="24"/>
          <w:szCs w:val="24"/>
        </w:rPr>
        <w:t>.</w:t>
      </w:r>
      <w:r w:rsidR="004D29C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C2B76" w:rsidRPr="00B97F3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B97F3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B97F38" w:rsidRPr="00B97F38">
        <w:rPr>
          <w:rFonts w:ascii="Times New Roman" w:hAnsi="Times New Roman" w:cs="Times New Roman"/>
          <w:b/>
          <w:i/>
          <w:sz w:val="24"/>
          <w:szCs w:val="24"/>
        </w:rPr>
        <w:t>Межрегиональн</w:t>
      </w:r>
      <w:r w:rsidR="00B97F38">
        <w:rPr>
          <w:rFonts w:ascii="Times New Roman" w:hAnsi="Times New Roman" w:cs="Times New Roman"/>
          <w:b/>
          <w:i/>
          <w:sz w:val="24"/>
          <w:szCs w:val="24"/>
        </w:rPr>
        <w:t>ым</w:t>
      </w:r>
      <w:r w:rsidR="00B97F38" w:rsidRPr="00B97F38">
        <w:rPr>
          <w:rFonts w:ascii="Times New Roman" w:hAnsi="Times New Roman" w:cs="Times New Roman"/>
          <w:b/>
          <w:i/>
          <w:sz w:val="24"/>
          <w:szCs w:val="24"/>
        </w:rPr>
        <w:t xml:space="preserve"> управление</w:t>
      </w:r>
      <w:r w:rsidR="00B97F38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B97F38" w:rsidRPr="00B97F38">
        <w:rPr>
          <w:rFonts w:ascii="Times New Roman" w:hAnsi="Times New Roman" w:cs="Times New Roman"/>
          <w:b/>
          <w:i/>
          <w:sz w:val="24"/>
          <w:szCs w:val="24"/>
        </w:rPr>
        <w:t xml:space="preserve"> Росприроднадзора по Московской и Смоленской областям</w:t>
      </w:r>
    </w:p>
    <w:sectPr w:rsidR="009C2B76" w:rsidRPr="00B97F38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5F" w:rsidRDefault="00423C5F" w:rsidP="00423C5F">
      <w:pPr>
        <w:spacing w:after="0" w:line="240" w:lineRule="auto"/>
      </w:pPr>
      <w:r>
        <w:separator/>
      </w:r>
    </w:p>
  </w:endnote>
  <w:endnote w:type="continuationSeparator" w:id="0">
    <w:p w:rsidR="00423C5F" w:rsidRDefault="00423C5F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5F" w:rsidRDefault="00423C5F" w:rsidP="00423C5F">
      <w:pPr>
        <w:spacing w:after="0" w:line="240" w:lineRule="auto"/>
      </w:pPr>
      <w:r>
        <w:separator/>
      </w:r>
    </w:p>
  </w:footnote>
  <w:footnote w:type="continuationSeparator" w:id="0">
    <w:p w:rsidR="00423C5F" w:rsidRDefault="00423C5F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60892"/>
      <w:docPartObj>
        <w:docPartGallery w:val="Page Numbers (Top of Page)"/>
        <w:docPartUnique/>
      </w:docPartObj>
    </w:sdtPr>
    <w:sdtEndPr/>
    <w:sdtContent>
      <w:p w:rsidR="00423C5F" w:rsidRDefault="004D29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B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 w15:restartNumberingAfterBreak="0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F7D"/>
    <w:rsid w:val="00043CB4"/>
    <w:rsid w:val="0010661F"/>
    <w:rsid w:val="0022050B"/>
    <w:rsid w:val="003B5A49"/>
    <w:rsid w:val="003E78CD"/>
    <w:rsid w:val="00423C5F"/>
    <w:rsid w:val="004C77DA"/>
    <w:rsid w:val="004D29C8"/>
    <w:rsid w:val="00536BB1"/>
    <w:rsid w:val="005A22E8"/>
    <w:rsid w:val="0067608B"/>
    <w:rsid w:val="006B1955"/>
    <w:rsid w:val="008C1998"/>
    <w:rsid w:val="009A12C1"/>
    <w:rsid w:val="009C2B76"/>
    <w:rsid w:val="00A335B9"/>
    <w:rsid w:val="00A70BAB"/>
    <w:rsid w:val="00B14AD8"/>
    <w:rsid w:val="00B97F38"/>
    <w:rsid w:val="00C61B46"/>
    <w:rsid w:val="00CA3F7D"/>
    <w:rsid w:val="00DB5507"/>
    <w:rsid w:val="00ED33BA"/>
    <w:rsid w:val="00FB04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F8773-5D61-42DC-A24C-17B38B69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semiHidden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52139-0A90-4188-9707-C89080A7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Пользователь</cp:lastModifiedBy>
  <cp:revision>5</cp:revision>
  <dcterms:created xsi:type="dcterms:W3CDTF">2017-04-11T08:26:00Z</dcterms:created>
  <dcterms:modified xsi:type="dcterms:W3CDTF">2021-04-01T09:22:00Z</dcterms:modified>
</cp:coreProperties>
</file>