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C7" w:rsidRDefault="008B72C7" w:rsidP="008B72C7">
      <w:pPr>
        <w:pStyle w:val="2"/>
        <w:rPr>
          <w:bCs/>
          <w:sz w:val="26"/>
          <w:szCs w:val="26"/>
        </w:rPr>
      </w:pPr>
      <w:r>
        <w:rPr>
          <w:sz w:val="26"/>
          <w:szCs w:val="26"/>
        </w:rPr>
        <w:t xml:space="preserve">Информация о результатах конкурса </w:t>
      </w:r>
      <w:r>
        <w:rPr>
          <w:bCs/>
          <w:sz w:val="26"/>
          <w:szCs w:val="26"/>
        </w:rPr>
        <w:t>на замещение вакантных должностей Управления Федеральной службы по надзору в сфере природопользования (Росприроднадзора) по Ямало-Ненецкому автономному округу</w:t>
      </w:r>
    </w:p>
    <w:p w:rsidR="008B72C7" w:rsidRDefault="008B72C7" w:rsidP="008B72C7">
      <w:pPr>
        <w:jc w:val="center"/>
        <w:rPr>
          <w:b/>
          <w:sz w:val="26"/>
          <w:szCs w:val="26"/>
        </w:rPr>
      </w:pPr>
    </w:p>
    <w:p w:rsidR="008B72C7" w:rsidRDefault="008B72C7" w:rsidP="008B72C7">
      <w:pPr>
        <w:ind w:firstLine="720"/>
        <w:jc w:val="both"/>
        <w:rPr>
          <w:sz w:val="26"/>
          <w:szCs w:val="26"/>
        </w:rPr>
      </w:pPr>
      <w:r>
        <w:rPr>
          <w:sz w:val="26"/>
          <w:szCs w:val="26"/>
        </w:rPr>
        <w:t xml:space="preserve">Управлением Федеральной службы по надзору в сфере природопользования (Росприроднадзора) по Ямало-Ненецкому автономному округу, в соответствии с приказом Управления </w:t>
      </w:r>
      <w:r>
        <w:rPr>
          <w:color w:val="000000"/>
          <w:sz w:val="26"/>
          <w:szCs w:val="26"/>
        </w:rPr>
        <w:t xml:space="preserve">от 27.06.2018 № </w:t>
      </w:r>
      <w:r>
        <w:rPr>
          <w:sz w:val="26"/>
          <w:szCs w:val="26"/>
        </w:rPr>
        <w:t>384-п</w:t>
      </w:r>
      <w:r>
        <w:rPr>
          <w:color w:val="000000"/>
          <w:sz w:val="26"/>
          <w:szCs w:val="26"/>
        </w:rPr>
        <w:t xml:space="preserve"> «</w:t>
      </w:r>
      <w:r>
        <w:rPr>
          <w:sz w:val="26"/>
          <w:szCs w:val="26"/>
        </w:rPr>
        <w:t>О проведении конкурса на замещение вакантных должностей Управления</w:t>
      </w:r>
      <w:r>
        <w:rPr>
          <w:color w:val="000000"/>
          <w:sz w:val="26"/>
          <w:szCs w:val="26"/>
        </w:rPr>
        <w:t>»</w:t>
      </w:r>
      <w:r>
        <w:rPr>
          <w:sz w:val="26"/>
          <w:szCs w:val="26"/>
        </w:rPr>
        <w:t xml:space="preserve"> был проведен конкурс на замещение вакантных должностей Управления. </w:t>
      </w:r>
    </w:p>
    <w:p w:rsidR="008B72C7" w:rsidRDefault="008B72C7" w:rsidP="008B72C7">
      <w:pPr>
        <w:pStyle w:val="a3"/>
        <w:ind w:firstLine="720"/>
        <w:jc w:val="both"/>
        <w:rPr>
          <w:sz w:val="26"/>
          <w:szCs w:val="26"/>
        </w:rPr>
      </w:pPr>
      <w:r>
        <w:rPr>
          <w:sz w:val="26"/>
          <w:szCs w:val="26"/>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на замещение вакантных должностей Управления признаны:</w:t>
      </w:r>
    </w:p>
    <w:p w:rsidR="008B72C7" w:rsidRDefault="008B72C7" w:rsidP="008B72C7">
      <w:pPr>
        <w:widowControl w:val="0"/>
        <w:ind w:firstLine="708"/>
        <w:jc w:val="both"/>
        <w:rPr>
          <w:sz w:val="26"/>
          <w:szCs w:val="26"/>
        </w:rPr>
      </w:pPr>
      <w:r>
        <w:rPr>
          <w:b/>
          <w:sz w:val="26"/>
          <w:szCs w:val="26"/>
        </w:rPr>
        <w:t xml:space="preserve">Ханина Елена Евгеньевна </w:t>
      </w:r>
      <w:r>
        <w:rPr>
          <w:sz w:val="26"/>
          <w:szCs w:val="26"/>
        </w:rPr>
        <w:t>на замещение вакантной должности</w:t>
      </w:r>
      <w:r>
        <w:rPr>
          <w:b/>
          <w:sz w:val="26"/>
          <w:szCs w:val="26"/>
        </w:rPr>
        <w:t xml:space="preserve"> -  </w:t>
      </w:r>
      <w:r>
        <w:rPr>
          <w:sz w:val="26"/>
          <w:szCs w:val="26"/>
        </w:rPr>
        <w:t>ведущий специалист-эксперт отдела государственной экологической экспертизы, нормирования и разрешительной деятельности в городе Ноябрьск;</w:t>
      </w:r>
    </w:p>
    <w:p w:rsidR="008B72C7" w:rsidRDefault="008B72C7" w:rsidP="008B72C7">
      <w:pPr>
        <w:widowControl w:val="0"/>
        <w:ind w:firstLine="708"/>
        <w:jc w:val="both"/>
        <w:rPr>
          <w:sz w:val="26"/>
          <w:szCs w:val="26"/>
        </w:rPr>
      </w:pPr>
      <w:proofErr w:type="spellStart"/>
      <w:r>
        <w:rPr>
          <w:b/>
          <w:sz w:val="26"/>
          <w:szCs w:val="26"/>
        </w:rPr>
        <w:t>Алакаева</w:t>
      </w:r>
      <w:proofErr w:type="spellEnd"/>
      <w:r>
        <w:rPr>
          <w:b/>
          <w:sz w:val="26"/>
          <w:szCs w:val="26"/>
        </w:rPr>
        <w:t xml:space="preserve"> Юлия Сергеевна </w:t>
      </w:r>
      <w:r>
        <w:rPr>
          <w:sz w:val="26"/>
          <w:szCs w:val="26"/>
        </w:rPr>
        <w:t>на замещение вакантной должности</w:t>
      </w:r>
      <w:r>
        <w:rPr>
          <w:b/>
          <w:sz w:val="26"/>
          <w:szCs w:val="26"/>
        </w:rPr>
        <w:t xml:space="preserve"> -  </w:t>
      </w:r>
      <w:r>
        <w:rPr>
          <w:sz w:val="26"/>
          <w:szCs w:val="26"/>
        </w:rPr>
        <w:t>ведущий специалист-эксперт отдела государственной экологической экспертизы, нормирования и разрешительной деятельности в городе Ноябрьск.</w:t>
      </w:r>
    </w:p>
    <w:p w:rsidR="008B72C7" w:rsidRDefault="008B72C7" w:rsidP="008B72C7">
      <w:pPr>
        <w:pStyle w:val="a3"/>
        <w:ind w:firstLine="720"/>
        <w:jc w:val="both"/>
        <w:rPr>
          <w:sz w:val="26"/>
          <w:szCs w:val="26"/>
        </w:rPr>
      </w:pPr>
      <w:r>
        <w:rPr>
          <w:sz w:val="26"/>
          <w:szCs w:val="26"/>
        </w:rPr>
        <w:t>По остальным должностям конкурс признан не состоявшимся.</w:t>
      </w: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F2"/>
    <w:rsid w:val="00083AFF"/>
    <w:rsid w:val="001864CA"/>
    <w:rsid w:val="008612F2"/>
    <w:rsid w:val="008B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9B175-8EBD-4622-A57C-985B0A71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B72C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72C7"/>
    <w:rPr>
      <w:rFonts w:ascii="Times New Roman" w:eastAsia="Times New Roman" w:hAnsi="Times New Roman" w:cs="Times New Roman"/>
      <w:b/>
      <w:sz w:val="28"/>
      <w:szCs w:val="20"/>
      <w:lang w:eastAsia="ru-RU"/>
    </w:rPr>
  </w:style>
  <w:style w:type="paragraph" w:styleId="a3">
    <w:name w:val="Normal (Web)"/>
    <w:basedOn w:val="a"/>
    <w:uiPriority w:val="99"/>
    <w:semiHidden/>
    <w:unhideWhenUsed/>
    <w:rsid w:val="008B72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2020-09-17T05:35:00Z</dcterms:created>
  <dcterms:modified xsi:type="dcterms:W3CDTF">2020-09-17T05:35:00Z</dcterms:modified>
</cp:coreProperties>
</file>