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75" w:rsidRDefault="008D4275" w:rsidP="00D233EB">
      <w:pPr>
        <w:jc w:val="center"/>
        <w:rPr>
          <w:rFonts w:asciiTheme="majorBidi" w:hAnsiTheme="majorBidi" w:cstheme="majorBidi"/>
          <w:b/>
        </w:rPr>
      </w:pPr>
    </w:p>
    <w:p w:rsidR="008D4275" w:rsidRDefault="008D4275" w:rsidP="00D233EB">
      <w:pPr>
        <w:jc w:val="center"/>
        <w:rPr>
          <w:rFonts w:asciiTheme="majorBidi" w:hAnsiTheme="majorBidi" w:cstheme="majorBidi"/>
          <w:b/>
        </w:rPr>
      </w:pPr>
    </w:p>
    <w:p w:rsidR="00FB1DBD" w:rsidRPr="00061990" w:rsidRDefault="00FB1DBD" w:rsidP="00061990">
      <w:pPr>
        <w:jc w:val="center"/>
        <w:rPr>
          <w:rFonts w:asciiTheme="majorBidi" w:hAnsiTheme="majorBidi" w:cstheme="majorBidi"/>
        </w:rPr>
      </w:pPr>
      <w:r w:rsidRPr="00061990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061990" w:rsidRDefault="00FB1DBD" w:rsidP="00061990">
      <w:pPr>
        <w:ind w:firstLine="709"/>
        <w:jc w:val="center"/>
        <w:rPr>
          <w:rFonts w:asciiTheme="majorBidi" w:hAnsiTheme="majorBidi" w:cstheme="majorBidi"/>
        </w:rPr>
      </w:pPr>
      <w:r w:rsidRPr="00061990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Pr="00061990" w:rsidRDefault="00FB1DBD" w:rsidP="00061990">
      <w:pPr>
        <w:jc w:val="center"/>
      </w:pPr>
      <w:r w:rsidRPr="00061990">
        <w:rPr>
          <w:rFonts w:asciiTheme="majorBidi" w:hAnsiTheme="majorBidi" w:cstheme="majorBidi"/>
          <w:bCs/>
        </w:rPr>
        <w:t>за период</w:t>
      </w:r>
      <w:r w:rsidR="008217EB" w:rsidRPr="00061990">
        <w:rPr>
          <w:rFonts w:asciiTheme="majorBidi" w:hAnsiTheme="majorBidi" w:cstheme="majorBidi"/>
          <w:bCs/>
        </w:rPr>
        <w:t xml:space="preserve"> </w:t>
      </w:r>
      <w:r w:rsidR="008268E3" w:rsidRPr="00061990">
        <w:rPr>
          <w:rFonts w:asciiTheme="majorBidi" w:hAnsiTheme="majorBidi" w:cstheme="majorBidi"/>
          <w:bCs/>
        </w:rPr>
        <w:t>с</w:t>
      </w:r>
      <w:r w:rsidR="005E7994" w:rsidRPr="00061990">
        <w:t xml:space="preserve"> </w:t>
      </w:r>
      <w:r w:rsidR="00B227B1" w:rsidRPr="00061990">
        <w:t>2</w:t>
      </w:r>
      <w:r w:rsidR="00F020F5" w:rsidRPr="00061990">
        <w:t>0</w:t>
      </w:r>
      <w:r w:rsidR="006B7A90" w:rsidRPr="00061990">
        <w:t>.0</w:t>
      </w:r>
      <w:r w:rsidR="00B227B1" w:rsidRPr="00061990">
        <w:t>6</w:t>
      </w:r>
      <w:r w:rsidR="006B7A90" w:rsidRPr="00061990">
        <w:t>.2018</w:t>
      </w:r>
      <w:r w:rsidR="005E7994" w:rsidRPr="00061990">
        <w:t xml:space="preserve"> по </w:t>
      </w:r>
      <w:r w:rsidR="00B227B1" w:rsidRPr="00061990">
        <w:t>26</w:t>
      </w:r>
      <w:r w:rsidR="005E7994" w:rsidRPr="00061990">
        <w:t>.</w:t>
      </w:r>
      <w:r w:rsidR="008224ED" w:rsidRPr="00061990">
        <w:t>0</w:t>
      </w:r>
      <w:r w:rsidR="00F020F5" w:rsidRPr="00061990">
        <w:t>6</w:t>
      </w:r>
      <w:r w:rsidR="005E7994" w:rsidRPr="00061990">
        <w:t>.201</w:t>
      </w:r>
      <w:r w:rsidR="008224ED" w:rsidRPr="00061990">
        <w:t>8</w:t>
      </w:r>
    </w:p>
    <w:p w:rsidR="00814FF3" w:rsidRPr="00423D2C" w:rsidRDefault="00814FF3" w:rsidP="00423D2C">
      <w:pPr>
        <w:jc w:val="center"/>
        <w:rPr>
          <w:b/>
        </w:rPr>
      </w:pPr>
    </w:p>
    <w:p w:rsidR="00992161" w:rsidRDefault="00992161" w:rsidP="0099216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2161">
        <w:rPr>
          <w:rFonts w:ascii="Times New Roman" w:hAnsi="Times New Roman"/>
          <w:b/>
          <w:sz w:val="24"/>
          <w:szCs w:val="24"/>
        </w:rPr>
        <w:t>Плановые выездные проверки:</w:t>
      </w:r>
    </w:p>
    <w:p w:rsidR="00140637" w:rsidRPr="00C916D9" w:rsidRDefault="00140637" w:rsidP="00C916D9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916D9">
        <w:rPr>
          <w:rFonts w:ascii="Times New Roman" w:hAnsi="Times New Roman" w:cs="Times New Roman"/>
          <w:sz w:val="24"/>
          <w:szCs w:val="24"/>
        </w:rPr>
        <w:t>04.06.2018</w:t>
      </w:r>
      <w:r w:rsidR="008D4275">
        <w:rPr>
          <w:rFonts w:ascii="Times New Roman" w:hAnsi="Times New Roman" w:cs="Times New Roman"/>
          <w:sz w:val="24"/>
          <w:szCs w:val="24"/>
        </w:rPr>
        <w:t xml:space="preserve"> </w:t>
      </w:r>
      <w:r w:rsidRPr="00C916D9">
        <w:rPr>
          <w:rFonts w:ascii="Times New Roman" w:hAnsi="Times New Roman" w:cs="Times New Roman"/>
          <w:sz w:val="24"/>
          <w:szCs w:val="24"/>
        </w:rPr>
        <w:t>-</w:t>
      </w:r>
      <w:r w:rsidR="008D4275">
        <w:rPr>
          <w:rFonts w:ascii="Times New Roman" w:hAnsi="Times New Roman" w:cs="Times New Roman"/>
          <w:sz w:val="24"/>
          <w:szCs w:val="24"/>
        </w:rPr>
        <w:t xml:space="preserve"> </w:t>
      </w:r>
      <w:r w:rsidR="00061990">
        <w:rPr>
          <w:rFonts w:ascii="Times New Roman" w:hAnsi="Times New Roman" w:cs="Times New Roman"/>
          <w:sz w:val="24"/>
          <w:szCs w:val="24"/>
        </w:rPr>
        <w:t xml:space="preserve">02.07.2018 </w:t>
      </w:r>
      <w:r w:rsidRPr="00C916D9">
        <w:rPr>
          <w:rFonts w:ascii="Times New Roman" w:hAnsi="Times New Roman" w:cs="Times New Roman"/>
          <w:sz w:val="24"/>
          <w:szCs w:val="24"/>
        </w:rPr>
        <w:t xml:space="preserve">продолжается проверка в отношении юридического лица </w:t>
      </w:r>
      <w:r w:rsidR="00C916D9" w:rsidRPr="00C916D9">
        <w:rPr>
          <w:rFonts w:ascii="Times New Roman" w:hAnsi="Times New Roman" w:cs="Times New Roman"/>
          <w:sz w:val="24"/>
          <w:szCs w:val="24"/>
        </w:rPr>
        <w:t>ООО</w:t>
      </w:r>
      <w:r w:rsidRPr="00C916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916D9">
        <w:rPr>
          <w:rFonts w:ascii="Times New Roman" w:hAnsi="Times New Roman" w:cs="Times New Roman"/>
          <w:sz w:val="24"/>
          <w:szCs w:val="24"/>
        </w:rPr>
        <w:t>Запсибтрансгаз</w:t>
      </w:r>
      <w:proofErr w:type="spellEnd"/>
      <w:r w:rsidRPr="00C916D9">
        <w:rPr>
          <w:rFonts w:ascii="Times New Roman" w:hAnsi="Times New Roman" w:cs="Times New Roman"/>
          <w:sz w:val="24"/>
          <w:szCs w:val="24"/>
        </w:rPr>
        <w:t>».</w:t>
      </w:r>
    </w:p>
    <w:p w:rsidR="00140637" w:rsidRPr="00061990" w:rsidRDefault="00140637" w:rsidP="00061990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916D9">
        <w:rPr>
          <w:rFonts w:ascii="Times New Roman" w:hAnsi="Times New Roman" w:cs="Times New Roman"/>
          <w:sz w:val="24"/>
          <w:szCs w:val="24"/>
        </w:rPr>
        <w:t>07.06.2018</w:t>
      </w:r>
      <w:r w:rsidR="008D4275">
        <w:rPr>
          <w:rFonts w:ascii="Times New Roman" w:hAnsi="Times New Roman" w:cs="Times New Roman"/>
          <w:sz w:val="24"/>
          <w:szCs w:val="24"/>
        </w:rPr>
        <w:t xml:space="preserve"> </w:t>
      </w:r>
      <w:r w:rsidRPr="00C916D9">
        <w:rPr>
          <w:rFonts w:ascii="Times New Roman" w:hAnsi="Times New Roman" w:cs="Times New Roman"/>
          <w:sz w:val="24"/>
          <w:szCs w:val="24"/>
        </w:rPr>
        <w:t>-</w:t>
      </w:r>
      <w:r w:rsidR="008D4275">
        <w:rPr>
          <w:rFonts w:ascii="Times New Roman" w:hAnsi="Times New Roman" w:cs="Times New Roman"/>
          <w:sz w:val="24"/>
          <w:szCs w:val="24"/>
        </w:rPr>
        <w:t xml:space="preserve"> </w:t>
      </w:r>
      <w:r w:rsidR="00061990">
        <w:rPr>
          <w:rFonts w:ascii="Times New Roman" w:hAnsi="Times New Roman" w:cs="Times New Roman"/>
          <w:sz w:val="24"/>
          <w:szCs w:val="24"/>
        </w:rPr>
        <w:t>05.07.2018</w:t>
      </w:r>
      <w:r w:rsidRPr="00C916D9">
        <w:rPr>
          <w:rFonts w:ascii="Times New Roman" w:hAnsi="Times New Roman" w:cs="Times New Roman"/>
          <w:sz w:val="24"/>
          <w:szCs w:val="24"/>
        </w:rPr>
        <w:t xml:space="preserve"> продолжается проверка в отношении юридического лица </w:t>
      </w:r>
      <w:r w:rsidR="00C916D9" w:rsidRPr="00C916D9">
        <w:rPr>
          <w:rFonts w:ascii="Times New Roman" w:hAnsi="Times New Roman" w:cs="Times New Roman"/>
          <w:sz w:val="24"/>
          <w:szCs w:val="24"/>
        </w:rPr>
        <w:t>ООО</w:t>
      </w:r>
      <w:r w:rsidRPr="00C916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916D9">
        <w:rPr>
          <w:rFonts w:ascii="Times New Roman" w:hAnsi="Times New Roman" w:cs="Times New Roman"/>
          <w:sz w:val="24"/>
          <w:szCs w:val="24"/>
        </w:rPr>
        <w:t>Ноябрьсктеплонефть</w:t>
      </w:r>
      <w:proofErr w:type="spellEnd"/>
      <w:r w:rsidRPr="00C916D9">
        <w:rPr>
          <w:rFonts w:ascii="Times New Roman" w:hAnsi="Times New Roman" w:cs="Times New Roman"/>
          <w:sz w:val="24"/>
          <w:szCs w:val="24"/>
        </w:rPr>
        <w:t>».</w:t>
      </w:r>
    </w:p>
    <w:p w:rsidR="008224ED" w:rsidRDefault="008224ED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648C"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</w:t>
      </w:r>
      <w:r w:rsidR="00E40401" w:rsidRPr="0027648C">
        <w:rPr>
          <w:rFonts w:ascii="Times New Roman" w:hAnsi="Times New Roman"/>
          <w:b/>
          <w:sz w:val="24"/>
          <w:szCs w:val="24"/>
        </w:rPr>
        <w:t>:</w:t>
      </w:r>
    </w:p>
    <w:p w:rsidR="00140637" w:rsidRPr="00C916D9" w:rsidRDefault="00140637" w:rsidP="00C916D9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>14.06.2018</w:t>
      </w:r>
      <w:r w:rsidR="008D4275">
        <w:rPr>
          <w:rFonts w:ascii="Times New Roman" w:hAnsi="Times New Roman"/>
          <w:sz w:val="24"/>
          <w:szCs w:val="24"/>
        </w:rPr>
        <w:t xml:space="preserve"> </w:t>
      </w:r>
      <w:r w:rsidRPr="00C916D9">
        <w:rPr>
          <w:rFonts w:ascii="Times New Roman" w:hAnsi="Times New Roman"/>
          <w:sz w:val="24"/>
          <w:szCs w:val="24"/>
        </w:rPr>
        <w:t>-</w:t>
      </w:r>
      <w:r w:rsidR="008D4275">
        <w:rPr>
          <w:rFonts w:ascii="Times New Roman" w:hAnsi="Times New Roman"/>
          <w:sz w:val="24"/>
          <w:szCs w:val="24"/>
        </w:rPr>
        <w:t xml:space="preserve"> </w:t>
      </w:r>
      <w:r w:rsidR="00061990">
        <w:rPr>
          <w:rFonts w:ascii="Times New Roman" w:hAnsi="Times New Roman"/>
          <w:sz w:val="24"/>
          <w:szCs w:val="24"/>
        </w:rPr>
        <w:t xml:space="preserve">27.06.2018 </w:t>
      </w:r>
      <w:r w:rsidRPr="00C916D9">
        <w:rPr>
          <w:rFonts w:ascii="Times New Roman" w:hAnsi="Times New Roman"/>
          <w:sz w:val="24"/>
          <w:szCs w:val="24"/>
        </w:rPr>
        <w:t xml:space="preserve">участие во внеплановой выездной проверке, организованной Департаментом Росприроднадзора по Уральскому федеральному округу в отношении лицензиата </w:t>
      </w:r>
      <w:r w:rsidR="00C916D9" w:rsidRPr="00C916D9">
        <w:rPr>
          <w:rFonts w:ascii="Times New Roman" w:hAnsi="Times New Roman"/>
          <w:sz w:val="24"/>
          <w:szCs w:val="24"/>
        </w:rPr>
        <w:t>АО</w:t>
      </w:r>
      <w:r w:rsidRPr="00C916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16D9">
        <w:rPr>
          <w:rFonts w:ascii="Times New Roman" w:hAnsi="Times New Roman"/>
          <w:sz w:val="24"/>
          <w:szCs w:val="24"/>
        </w:rPr>
        <w:t>Транснефть</w:t>
      </w:r>
      <w:proofErr w:type="spellEnd"/>
      <w:r w:rsidRPr="00C916D9">
        <w:rPr>
          <w:rFonts w:ascii="Times New Roman" w:hAnsi="Times New Roman"/>
          <w:sz w:val="24"/>
          <w:szCs w:val="24"/>
        </w:rPr>
        <w:t xml:space="preserve">-Сибирь». По результатам анализа документов установлено, что </w:t>
      </w:r>
      <w:r w:rsidRPr="00C916D9">
        <w:rPr>
          <w:rFonts w:ascii="Times New Roman" w:eastAsia="Times New Roman" w:hAnsi="Times New Roman"/>
          <w:sz w:val="24"/>
          <w:szCs w:val="24"/>
        </w:rPr>
        <w:t>лицензиат – АО «</w:t>
      </w:r>
      <w:proofErr w:type="spellStart"/>
      <w:r w:rsidRPr="00C916D9">
        <w:rPr>
          <w:rFonts w:ascii="Times New Roman" w:eastAsia="Times New Roman" w:hAnsi="Times New Roman"/>
          <w:sz w:val="24"/>
          <w:szCs w:val="24"/>
        </w:rPr>
        <w:t>Транснефть</w:t>
      </w:r>
      <w:proofErr w:type="spellEnd"/>
      <w:r w:rsidRPr="00C916D9">
        <w:rPr>
          <w:rFonts w:ascii="Times New Roman" w:eastAsia="Times New Roman" w:hAnsi="Times New Roman"/>
          <w:sz w:val="24"/>
          <w:szCs w:val="24"/>
        </w:rPr>
        <w:t>-Сибирь»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</w:t>
      </w:r>
      <w:r w:rsidRPr="00C916D9">
        <w:rPr>
          <w:rFonts w:ascii="Times New Roman" w:hAnsi="Times New Roman"/>
          <w:sz w:val="24"/>
          <w:szCs w:val="24"/>
        </w:rPr>
        <w:t xml:space="preserve">транспортированию отходов IV класса опасности, обработке отходов IV класса опасности, утилизации отходов IV класса опасности и обезвреживанию отходов </w:t>
      </w:r>
      <w:r w:rsidRPr="00C916D9">
        <w:rPr>
          <w:rFonts w:ascii="Times New Roman" w:hAnsi="Times New Roman"/>
          <w:sz w:val="24"/>
          <w:szCs w:val="24"/>
          <w:lang w:val="en-US"/>
        </w:rPr>
        <w:t>IV</w:t>
      </w:r>
      <w:r w:rsidRPr="00C916D9">
        <w:rPr>
          <w:rFonts w:ascii="Times New Roman" w:hAnsi="Times New Roman"/>
          <w:sz w:val="24"/>
          <w:szCs w:val="24"/>
        </w:rPr>
        <w:t xml:space="preserve"> класса опасности</w:t>
      </w:r>
      <w:r w:rsidRPr="00C916D9">
        <w:rPr>
          <w:rFonts w:ascii="Times New Roman" w:eastAsia="Times New Roman" w:hAnsi="Times New Roman"/>
          <w:sz w:val="24"/>
          <w:szCs w:val="24"/>
        </w:rPr>
        <w:t xml:space="preserve">) по адресам: </w:t>
      </w:r>
    </w:p>
    <w:p w:rsidR="00140637" w:rsidRPr="00C916D9" w:rsidRDefault="00140637" w:rsidP="00140637">
      <w:pPr>
        <w:pStyle w:val="a8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 xml:space="preserve">Тюменская область, Исетский район, 2 км от села </w:t>
      </w:r>
      <w:proofErr w:type="spellStart"/>
      <w:r w:rsidRPr="00C916D9">
        <w:rPr>
          <w:rFonts w:ascii="Times New Roman" w:hAnsi="Times New Roman"/>
          <w:sz w:val="24"/>
          <w:szCs w:val="24"/>
        </w:rPr>
        <w:t>Рафайлово</w:t>
      </w:r>
      <w:proofErr w:type="spellEnd"/>
      <w:r w:rsidRPr="00C916D9">
        <w:rPr>
          <w:rFonts w:ascii="Times New Roman" w:hAnsi="Times New Roman"/>
          <w:sz w:val="24"/>
          <w:szCs w:val="24"/>
        </w:rPr>
        <w:t xml:space="preserve"> по автодороге </w:t>
      </w:r>
      <w:proofErr w:type="spellStart"/>
      <w:r w:rsidRPr="00C916D9">
        <w:rPr>
          <w:rFonts w:ascii="Times New Roman" w:hAnsi="Times New Roman"/>
          <w:sz w:val="24"/>
          <w:szCs w:val="24"/>
        </w:rPr>
        <w:t>Рафайлово-Солобоево-Исетское</w:t>
      </w:r>
      <w:proofErr w:type="spellEnd"/>
      <w:r w:rsidRPr="00C916D9">
        <w:rPr>
          <w:rFonts w:ascii="Times New Roman" w:hAnsi="Times New Roman"/>
          <w:sz w:val="24"/>
          <w:szCs w:val="24"/>
        </w:rPr>
        <w:t>, строение 2, ЛПДС «</w:t>
      </w:r>
      <w:proofErr w:type="spellStart"/>
      <w:r w:rsidRPr="00C916D9">
        <w:rPr>
          <w:rFonts w:ascii="Times New Roman" w:hAnsi="Times New Roman"/>
          <w:sz w:val="24"/>
          <w:szCs w:val="24"/>
        </w:rPr>
        <w:t>Исетское</w:t>
      </w:r>
      <w:proofErr w:type="spellEnd"/>
      <w:r w:rsidRPr="00C916D9">
        <w:rPr>
          <w:rFonts w:ascii="Times New Roman" w:hAnsi="Times New Roman"/>
          <w:sz w:val="24"/>
          <w:szCs w:val="24"/>
        </w:rPr>
        <w:t>»;</w:t>
      </w:r>
    </w:p>
    <w:p w:rsidR="00140637" w:rsidRPr="00C916D9" w:rsidRDefault="00140637" w:rsidP="00140637">
      <w:pPr>
        <w:pStyle w:val="a8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>Тюменская область, Нижнетавдинский район, пос. </w:t>
      </w:r>
      <w:proofErr w:type="spellStart"/>
      <w:r w:rsidRPr="00C916D9">
        <w:rPr>
          <w:rFonts w:ascii="Times New Roman" w:hAnsi="Times New Roman"/>
          <w:sz w:val="24"/>
          <w:szCs w:val="24"/>
        </w:rPr>
        <w:t>Торгили</w:t>
      </w:r>
      <w:proofErr w:type="spellEnd"/>
      <w:r w:rsidRPr="00C916D9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C916D9">
        <w:rPr>
          <w:rFonts w:ascii="Times New Roman" w:hAnsi="Times New Roman"/>
          <w:sz w:val="24"/>
          <w:szCs w:val="24"/>
        </w:rPr>
        <w:t>Стационная</w:t>
      </w:r>
      <w:proofErr w:type="spellEnd"/>
      <w:r w:rsidRPr="00C916D9">
        <w:rPr>
          <w:rFonts w:ascii="Times New Roman" w:hAnsi="Times New Roman"/>
          <w:sz w:val="24"/>
          <w:szCs w:val="24"/>
        </w:rPr>
        <w:t>, 1, ЛПДС «</w:t>
      </w:r>
      <w:proofErr w:type="spellStart"/>
      <w:r w:rsidRPr="00C916D9">
        <w:rPr>
          <w:rFonts w:ascii="Times New Roman" w:hAnsi="Times New Roman"/>
          <w:sz w:val="24"/>
          <w:szCs w:val="24"/>
        </w:rPr>
        <w:t>Торгили</w:t>
      </w:r>
      <w:proofErr w:type="spellEnd"/>
      <w:r w:rsidRPr="00C916D9">
        <w:rPr>
          <w:rFonts w:ascii="Times New Roman" w:hAnsi="Times New Roman"/>
          <w:sz w:val="24"/>
          <w:szCs w:val="24"/>
        </w:rPr>
        <w:t xml:space="preserve">»; </w:t>
      </w:r>
    </w:p>
    <w:p w:rsidR="00140637" w:rsidRPr="00C916D9" w:rsidRDefault="00140637" w:rsidP="00140637">
      <w:pPr>
        <w:pStyle w:val="a8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 xml:space="preserve">Тюменская область, </w:t>
      </w:r>
      <w:proofErr w:type="spellStart"/>
      <w:r w:rsidRPr="00C916D9">
        <w:rPr>
          <w:rFonts w:ascii="Times New Roman" w:hAnsi="Times New Roman"/>
          <w:sz w:val="24"/>
          <w:szCs w:val="24"/>
        </w:rPr>
        <w:t>Ярковский</w:t>
      </w:r>
      <w:proofErr w:type="spellEnd"/>
      <w:r w:rsidRPr="00C916D9">
        <w:rPr>
          <w:rFonts w:ascii="Times New Roman" w:hAnsi="Times New Roman"/>
          <w:sz w:val="24"/>
          <w:szCs w:val="24"/>
        </w:rPr>
        <w:t xml:space="preserve"> район, ЛПДС «</w:t>
      </w:r>
      <w:proofErr w:type="spellStart"/>
      <w:r w:rsidRPr="00C916D9">
        <w:rPr>
          <w:rFonts w:ascii="Times New Roman" w:hAnsi="Times New Roman"/>
          <w:sz w:val="24"/>
          <w:szCs w:val="24"/>
        </w:rPr>
        <w:t>Бачкун</w:t>
      </w:r>
      <w:proofErr w:type="spellEnd"/>
      <w:r w:rsidRPr="00C916D9">
        <w:rPr>
          <w:rFonts w:ascii="Times New Roman" w:hAnsi="Times New Roman"/>
          <w:sz w:val="24"/>
          <w:szCs w:val="24"/>
        </w:rPr>
        <w:t>»;</w:t>
      </w:r>
    </w:p>
    <w:p w:rsidR="00140637" w:rsidRPr="00C916D9" w:rsidRDefault="00140637" w:rsidP="00140637">
      <w:pPr>
        <w:pStyle w:val="a8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>Тюменская область, г. Тюмень, 5-й км Старого Тобольского тракта, 8, НППС «Тюмень»;</w:t>
      </w:r>
    </w:p>
    <w:p w:rsidR="00140637" w:rsidRPr="00C916D9" w:rsidRDefault="00140637" w:rsidP="008D62D6">
      <w:pPr>
        <w:pStyle w:val="a8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 xml:space="preserve">Тюменская область, Тюменский район, </w:t>
      </w:r>
      <w:proofErr w:type="spellStart"/>
      <w:r w:rsidRPr="00C916D9">
        <w:rPr>
          <w:rFonts w:ascii="Times New Roman" w:hAnsi="Times New Roman"/>
          <w:sz w:val="24"/>
          <w:szCs w:val="24"/>
        </w:rPr>
        <w:t>Княжевское</w:t>
      </w:r>
      <w:proofErr w:type="spellEnd"/>
      <w:r w:rsidRPr="00C916D9">
        <w:rPr>
          <w:rFonts w:ascii="Times New Roman" w:hAnsi="Times New Roman"/>
          <w:sz w:val="24"/>
          <w:szCs w:val="24"/>
        </w:rPr>
        <w:t xml:space="preserve"> МО, ЛПДС «им. В.Н. </w:t>
      </w:r>
      <w:proofErr w:type="spellStart"/>
      <w:r w:rsidRPr="00C916D9">
        <w:rPr>
          <w:rFonts w:ascii="Times New Roman" w:hAnsi="Times New Roman"/>
          <w:sz w:val="24"/>
          <w:szCs w:val="24"/>
        </w:rPr>
        <w:t>Чепурского</w:t>
      </w:r>
      <w:proofErr w:type="spellEnd"/>
      <w:r w:rsidRPr="00C916D9">
        <w:rPr>
          <w:rFonts w:ascii="Times New Roman" w:hAnsi="Times New Roman"/>
          <w:sz w:val="24"/>
          <w:szCs w:val="24"/>
        </w:rPr>
        <w:t>»</w:t>
      </w:r>
      <w:r w:rsidR="008D62D6">
        <w:rPr>
          <w:rFonts w:ascii="Times New Roman" w:hAnsi="Times New Roman"/>
          <w:sz w:val="24"/>
          <w:szCs w:val="24"/>
        </w:rPr>
        <w:t>;</w:t>
      </w:r>
    </w:p>
    <w:p w:rsidR="00140637" w:rsidRPr="00C916D9" w:rsidRDefault="00140637" w:rsidP="00140637">
      <w:pPr>
        <w:pStyle w:val="a8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>Тюменская область, г. Тюмень, ул. Щербакова, 215, СТУ.</w:t>
      </w:r>
    </w:p>
    <w:p w:rsidR="00140637" w:rsidRPr="00C916D9" w:rsidRDefault="00140637" w:rsidP="0014063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>В соответствии с п. 12 приказа Росприроднадзора от 22.06.2016 № 342 «Об утверждении Порядка взаимодействия территориальных органов Росприроднадзора при осуществлении лицензионного контроля деятельности по сбору, транспортированию, обработке, утилизации, обезвреживанию, размещению отходов I-IV классов опасности», Управлением направлена в Департамент Росприроднадзора по Уральскому федеральному округу информация, подлежащая включению в акт проверки в отношении юридического лица акционерного общества «</w:t>
      </w:r>
      <w:proofErr w:type="spellStart"/>
      <w:r w:rsidRPr="00C916D9">
        <w:rPr>
          <w:rFonts w:ascii="Times New Roman" w:hAnsi="Times New Roman"/>
          <w:sz w:val="24"/>
          <w:szCs w:val="24"/>
        </w:rPr>
        <w:t>Транснефть</w:t>
      </w:r>
      <w:proofErr w:type="spellEnd"/>
      <w:r w:rsidRPr="00C916D9">
        <w:rPr>
          <w:rFonts w:ascii="Times New Roman" w:hAnsi="Times New Roman"/>
          <w:sz w:val="24"/>
          <w:szCs w:val="24"/>
        </w:rPr>
        <w:t>-Сибирь», при осуществлении деятельности на территории Тюменской области.</w:t>
      </w:r>
    </w:p>
    <w:p w:rsidR="00140637" w:rsidRPr="008D62D6" w:rsidRDefault="00061990" w:rsidP="008D62D6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18.06.2018-21.06.2018 </w:t>
      </w:r>
      <w:r w:rsidR="00140637" w:rsidRPr="008D62D6">
        <w:rPr>
          <w:rFonts w:ascii="Times New Roman" w:hAnsi="Times New Roman"/>
          <w:sz w:val="24"/>
          <w:szCs w:val="24"/>
        </w:rPr>
        <w:t xml:space="preserve">завершилась внеплановая выездная проверка возможности выполнения соискателем лицензии </w:t>
      </w:r>
      <w:r w:rsidR="00C916D9" w:rsidRPr="008D62D6">
        <w:rPr>
          <w:rFonts w:ascii="Times New Roman" w:hAnsi="Times New Roman"/>
          <w:sz w:val="24"/>
          <w:szCs w:val="24"/>
        </w:rPr>
        <w:t>ООО</w:t>
      </w:r>
      <w:r w:rsidR="00140637" w:rsidRPr="008D62D6">
        <w:rPr>
          <w:rFonts w:ascii="Times New Roman" w:hAnsi="Times New Roman"/>
          <w:sz w:val="24"/>
          <w:szCs w:val="24"/>
        </w:rPr>
        <w:t xml:space="preserve"> «Абатский </w:t>
      </w:r>
      <w:proofErr w:type="spellStart"/>
      <w:r w:rsidR="00140637" w:rsidRPr="008D62D6">
        <w:rPr>
          <w:rFonts w:ascii="Times New Roman" w:hAnsi="Times New Roman"/>
          <w:sz w:val="24"/>
          <w:szCs w:val="24"/>
        </w:rPr>
        <w:t>жилремстрой</w:t>
      </w:r>
      <w:proofErr w:type="spellEnd"/>
      <w:r w:rsidR="00140637" w:rsidRPr="008D62D6">
        <w:rPr>
          <w:rFonts w:ascii="Times New Roman" w:hAnsi="Times New Roman"/>
          <w:sz w:val="24"/>
          <w:szCs w:val="24"/>
        </w:rPr>
        <w:t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IV класса опасности). По результатам проверки установлено, что состояние транспортного средства, которое предполагается использовать соискателем лицензии при осуществлении лицензируемого вида деятельности, а также наличие работников, имеющих необходимую профессиональную подготовку, для осуществления лицензируемого вида деятельности, соответствуют установленным лицензионным требованиям.</w:t>
      </w:r>
      <w:r w:rsidR="008D62D6">
        <w:rPr>
          <w:rFonts w:ascii="Times New Roman" w:hAnsi="Times New Roman"/>
          <w:sz w:val="24"/>
          <w:szCs w:val="24"/>
        </w:rPr>
        <w:t xml:space="preserve"> С</w:t>
      </w:r>
      <w:r w:rsidR="00140637" w:rsidRPr="008D62D6">
        <w:rPr>
          <w:rFonts w:ascii="Times New Roman" w:hAnsi="Times New Roman"/>
          <w:sz w:val="24"/>
          <w:szCs w:val="24"/>
        </w:rPr>
        <w:t xml:space="preserve">оискатель лицензии                             ООО «Абатский </w:t>
      </w:r>
      <w:proofErr w:type="spellStart"/>
      <w:r w:rsidR="00140637" w:rsidRPr="008D62D6">
        <w:rPr>
          <w:rFonts w:ascii="Times New Roman" w:hAnsi="Times New Roman"/>
          <w:sz w:val="24"/>
          <w:szCs w:val="24"/>
        </w:rPr>
        <w:t>жилремстрой</w:t>
      </w:r>
      <w:proofErr w:type="spellEnd"/>
      <w:r w:rsidR="00140637" w:rsidRPr="008D62D6">
        <w:rPr>
          <w:rFonts w:ascii="Times New Roman" w:hAnsi="Times New Roman"/>
          <w:sz w:val="24"/>
          <w:szCs w:val="24"/>
        </w:rPr>
        <w:t>» имеет возможность осуществлять лицензируемый вид деятельности по транспортированию отходов IV класса опасности по адресу: Тюменская область, Аб</w:t>
      </w:r>
      <w:r>
        <w:rPr>
          <w:rFonts w:ascii="Times New Roman" w:hAnsi="Times New Roman"/>
          <w:sz w:val="24"/>
          <w:szCs w:val="24"/>
        </w:rPr>
        <w:t xml:space="preserve">атский район, с. </w:t>
      </w:r>
      <w:proofErr w:type="spellStart"/>
      <w:r>
        <w:rPr>
          <w:rFonts w:ascii="Times New Roman" w:hAnsi="Times New Roman"/>
          <w:sz w:val="24"/>
          <w:szCs w:val="24"/>
        </w:rPr>
        <w:t>Абатское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40637" w:rsidRPr="008D62D6">
        <w:rPr>
          <w:rFonts w:ascii="Times New Roman" w:hAnsi="Times New Roman"/>
          <w:sz w:val="24"/>
          <w:szCs w:val="24"/>
        </w:rPr>
        <w:t>ул. Обороны, д. 5.</w:t>
      </w:r>
    </w:p>
    <w:p w:rsidR="00140637" w:rsidRPr="00C916D9" w:rsidRDefault="00140637" w:rsidP="008D62D6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>18.06.2018-21.06.</w:t>
      </w:r>
      <w:r w:rsidR="00061990">
        <w:rPr>
          <w:rFonts w:ascii="Times New Roman" w:hAnsi="Times New Roman"/>
          <w:sz w:val="24"/>
          <w:szCs w:val="24"/>
        </w:rPr>
        <w:t xml:space="preserve">2018 </w:t>
      </w:r>
      <w:r w:rsidRPr="00C916D9">
        <w:rPr>
          <w:rFonts w:ascii="Times New Roman" w:hAnsi="Times New Roman"/>
          <w:sz w:val="24"/>
          <w:szCs w:val="24"/>
        </w:rPr>
        <w:t xml:space="preserve">завершилась внеплановая документарная проверка сведений, содержащихся в предоставленном заявлении и документах соискателя лицензии </w:t>
      </w:r>
      <w:r w:rsidR="00C916D9" w:rsidRPr="00C916D9">
        <w:rPr>
          <w:rFonts w:ascii="Times New Roman" w:hAnsi="Times New Roman"/>
          <w:sz w:val="24"/>
          <w:szCs w:val="24"/>
        </w:rPr>
        <w:t>ООО</w:t>
      </w:r>
      <w:r w:rsidRPr="00C916D9">
        <w:rPr>
          <w:rFonts w:ascii="Times New Roman" w:hAnsi="Times New Roman"/>
          <w:sz w:val="24"/>
          <w:szCs w:val="24"/>
        </w:rPr>
        <w:t xml:space="preserve"> «Фабрика пластиковых изделий». По результатам проверки установлено, что </w:t>
      </w:r>
      <w:r w:rsidRPr="00C916D9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 w:rsidR="008D62D6" w:rsidRPr="00C916D9">
        <w:rPr>
          <w:rFonts w:ascii="Times New Roman" w:hAnsi="Times New Roman"/>
          <w:sz w:val="24"/>
          <w:szCs w:val="24"/>
        </w:rPr>
        <w:t>соискателя лицензии</w:t>
      </w:r>
      <w:r w:rsidRPr="00C916D9">
        <w:rPr>
          <w:rFonts w:ascii="Times New Roman" w:eastAsia="Times New Roman" w:hAnsi="Times New Roman" w:cs="Times New Roman"/>
          <w:sz w:val="24"/>
          <w:szCs w:val="24"/>
        </w:rPr>
        <w:t>, содержащиеся в предоставленных заявлении и документах, соответствуют положениям ст. 13 Федеральног</w:t>
      </w:r>
      <w:r w:rsidR="00061990">
        <w:rPr>
          <w:rFonts w:ascii="Times New Roman" w:eastAsia="Times New Roman" w:hAnsi="Times New Roman" w:cs="Times New Roman"/>
          <w:sz w:val="24"/>
          <w:szCs w:val="24"/>
        </w:rPr>
        <w:t xml:space="preserve">о закона от 04.05.2011 № 99-ФЗ </w:t>
      </w:r>
      <w:r w:rsidR="008D62D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16D9">
        <w:rPr>
          <w:rFonts w:ascii="Times New Roman" w:eastAsia="Times New Roman" w:hAnsi="Times New Roman" w:cs="Times New Roman"/>
          <w:sz w:val="24"/>
          <w:szCs w:val="24"/>
        </w:rPr>
        <w:t>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140637" w:rsidRPr="00C916D9" w:rsidRDefault="00140637" w:rsidP="00C916D9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>19.06.2018</w:t>
      </w:r>
      <w:r w:rsidR="00591199">
        <w:rPr>
          <w:rFonts w:ascii="Times New Roman" w:hAnsi="Times New Roman"/>
          <w:sz w:val="24"/>
          <w:szCs w:val="24"/>
        </w:rPr>
        <w:t xml:space="preserve"> </w:t>
      </w:r>
      <w:r w:rsidRPr="00C916D9">
        <w:rPr>
          <w:rFonts w:ascii="Times New Roman" w:hAnsi="Times New Roman"/>
          <w:sz w:val="24"/>
          <w:szCs w:val="24"/>
        </w:rPr>
        <w:t>-</w:t>
      </w:r>
      <w:r w:rsidR="00591199">
        <w:rPr>
          <w:rFonts w:ascii="Times New Roman" w:hAnsi="Times New Roman"/>
          <w:sz w:val="24"/>
          <w:szCs w:val="24"/>
        </w:rPr>
        <w:t xml:space="preserve"> </w:t>
      </w:r>
      <w:r w:rsidR="00061990">
        <w:rPr>
          <w:rFonts w:ascii="Times New Roman" w:hAnsi="Times New Roman"/>
          <w:sz w:val="24"/>
          <w:szCs w:val="24"/>
        </w:rPr>
        <w:t xml:space="preserve">21.06.2018 </w:t>
      </w:r>
      <w:r w:rsidRPr="00C916D9">
        <w:rPr>
          <w:rFonts w:ascii="Times New Roman" w:hAnsi="Times New Roman"/>
          <w:sz w:val="24"/>
          <w:szCs w:val="24"/>
        </w:rPr>
        <w:t xml:space="preserve">завершилась внеплановая выездная проверка возможности выполнения лицензиатом </w:t>
      </w:r>
      <w:r w:rsidR="00C916D9" w:rsidRPr="00C916D9">
        <w:rPr>
          <w:rFonts w:ascii="Times New Roman" w:hAnsi="Times New Roman"/>
          <w:sz w:val="24"/>
          <w:szCs w:val="24"/>
        </w:rPr>
        <w:t>ООО</w:t>
      </w:r>
      <w:r w:rsidRPr="00C916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16D9">
        <w:rPr>
          <w:rFonts w:ascii="Times New Roman" w:hAnsi="Times New Roman"/>
          <w:sz w:val="24"/>
          <w:szCs w:val="24"/>
        </w:rPr>
        <w:t>Винзилинский</w:t>
      </w:r>
      <w:proofErr w:type="spellEnd"/>
      <w:r w:rsidRPr="00C916D9">
        <w:rPr>
          <w:rFonts w:ascii="Times New Roman" w:hAnsi="Times New Roman"/>
          <w:sz w:val="24"/>
          <w:szCs w:val="24"/>
        </w:rPr>
        <w:t xml:space="preserve"> завод керамических стеновых материалов» </w:t>
      </w:r>
      <w:r w:rsidRPr="00C916D9">
        <w:rPr>
          <w:rFonts w:ascii="Times New Roman" w:hAnsi="Times New Roman"/>
          <w:sz w:val="24"/>
          <w:szCs w:val="24"/>
        </w:rPr>
        <w:lastRenderedPageBreak/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</w:t>
      </w:r>
      <w:r w:rsidR="00061990">
        <w:rPr>
          <w:rFonts w:ascii="Times New Roman" w:hAnsi="Times New Roman"/>
          <w:sz w:val="24"/>
          <w:szCs w:val="24"/>
        </w:rPr>
        <w:t xml:space="preserve">в опасности (сбору отходов III </w:t>
      </w:r>
      <w:r w:rsidRPr="00C916D9">
        <w:rPr>
          <w:rFonts w:ascii="Times New Roman" w:hAnsi="Times New Roman"/>
          <w:sz w:val="24"/>
          <w:szCs w:val="24"/>
        </w:rPr>
        <w:t>класса опасности, транспортирование отходов III-IV классов опасности, утилизации отходов III-IV классов опасности). По результатам проверки установлено, что:</w:t>
      </w:r>
    </w:p>
    <w:p w:rsidR="00140637" w:rsidRPr="00C916D9" w:rsidRDefault="00140637" w:rsidP="00591199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eastAsia="Times New Roman" w:hAnsi="Times New Roman"/>
          <w:sz w:val="24"/>
          <w:szCs w:val="24"/>
        </w:rPr>
        <w:t>наличие строений, помещений, транспортного средства, оборудования, которые предполагает использовать лицензиат при осуществлении лицензируемого вида деятельности, а также наличие работников, имеющих необходимую профессиональную подготовку, для осуществления лиц</w:t>
      </w:r>
      <w:r w:rsidR="00591199">
        <w:rPr>
          <w:rFonts w:ascii="Times New Roman" w:eastAsia="Times New Roman" w:hAnsi="Times New Roman"/>
          <w:sz w:val="24"/>
          <w:szCs w:val="24"/>
        </w:rPr>
        <w:t xml:space="preserve">ензируемого вида деятельности </w:t>
      </w:r>
      <w:r w:rsidRPr="00C916D9">
        <w:rPr>
          <w:rFonts w:ascii="Times New Roman" w:eastAsia="Times New Roman" w:hAnsi="Times New Roman"/>
          <w:sz w:val="24"/>
          <w:szCs w:val="24"/>
        </w:rPr>
        <w:t>соответствует установленным лицензионным требованиям;</w:t>
      </w:r>
    </w:p>
    <w:p w:rsidR="00140637" w:rsidRPr="00C916D9" w:rsidRDefault="00140637" w:rsidP="00591199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eastAsia="Times New Roman" w:hAnsi="Times New Roman"/>
          <w:sz w:val="24"/>
          <w:szCs w:val="24"/>
        </w:rPr>
        <w:t>состояние строений, помещений, транспортного средства, оборудования, которые предполагает использовать лицензиат при осуществлении лицензируемого вида деятельности, соответствует установленным лицензионным требованиям</w:t>
      </w:r>
      <w:r w:rsidR="00591199">
        <w:rPr>
          <w:rFonts w:ascii="Times New Roman" w:eastAsia="Times New Roman" w:hAnsi="Times New Roman"/>
          <w:sz w:val="24"/>
          <w:szCs w:val="24"/>
        </w:rPr>
        <w:t>;</w:t>
      </w:r>
    </w:p>
    <w:p w:rsidR="00140637" w:rsidRPr="00C916D9" w:rsidRDefault="00591199" w:rsidP="00591199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>
        <w:t xml:space="preserve">- </w:t>
      </w:r>
      <w:r w:rsidR="00140637" w:rsidRPr="00C916D9">
        <w:t xml:space="preserve">лицензиат ООО «ВЗКСМ» имеет возможность осуществлять лицензируемый вид деятельности по сбору отходов </w:t>
      </w:r>
      <w:r w:rsidR="00140637" w:rsidRPr="00C916D9">
        <w:rPr>
          <w:lang w:val="en-US"/>
        </w:rPr>
        <w:t>III</w:t>
      </w:r>
      <w:r w:rsidR="00140637" w:rsidRPr="00C916D9">
        <w:t xml:space="preserve"> класса опасности, транспортированию отходов </w:t>
      </w:r>
      <w:r w:rsidR="00140637" w:rsidRPr="00C916D9">
        <w:rPr>
          <w:lang w:val="en-US"/>
        </w:rPr>
        <w:t>III</w:t>
      </w:r>
      <w:r w:rsidR="00140637" w:rsidRPr="00C916D9">
        <w:t>-</w:t>
      </w:r>
      <w:r w:rsidR="00140637" w:rsidRPr="00C916D9">
        <w:rPr>
          <w:lang w:val="en-US"/>
        </w:rPr>
        <w:t>IV</w:t>
      </w:r>
      <w:r w:rsidR="00140637" w:rsidRPr="00C916D9">
        <w:t xml:space="preserve"> классов опасности, утилизации отходов </w:t>
      </w:r>
      <w:r w:rsidR="00140637" w:rsidRPr="00C916D9">
        <w:rPr>
          <w:lang w:val="en-US"/>
        </w:rPr>
        <w:t>III</w:t>
      </w:r>
      <w:r w:rsidR="00140637" w:rsidRPr="00C916D9">
        <w:t>-</w:t>
      </w:r>
      <w:r w:rsidR="00140637" w:rsidRPr="00C916D9">
        <w:rPr>
          <w:lang w:val="en-US"/>
        </w:rPr>
        <w:t>IV</w:t>
      </w:r>
      <w:r w:rsidR="00140637" w:rsidRPr="00C916D9">
        <w:t xml:space="preserve"> классов опасности по адресам:</w:t>
      </w:r>
    </w:p>
    <w:p w:rsidR="00140637" w:rsidRPr="00C916D9" w:rsidRDefault="00140637" w:rsidP="00140637">
      <w:pPr>
        <w:numPr>
          <w:ilvl w:val="0"/>
          <w:numId w:val="31"/>
        </w:numPr>
        <w:ind w:left="0" w:firstLine="709"/>
        <w:jc w:val="both"/>
      </w:pPr>
      <w:r w:rsidRPr="00C916D9">
        <w:t>625530, Тюменская область, Тюменский район,</w:t>
      </w:r>
      <w:r w:rsidR="00061990">
        <w:t xml:space="preserve"> </w:t>
      </w:r>
      <w:proofErr w:type="spellStart"/>
      <w:r w:rsidR="00061990">
        <w:t>р.п</w:t>
      </w:r>
      <w:proofErr w:type="spellEnd"/>
      <w:r w:rsidR="00061990">
        <w:t xml:space="preserve">. Винзили, </w:t>
      </w:r>
      <w:r w:rsidRPr="00C916D9">
        <w:t>ул. Вокзальная, д. 1;</w:t>
      </w:r>
    </w:p>
    <w:p w:rsidR="00140637" w:rsidRPr="00C916D9" w:rsidRDefault="00140637" w:rsidP="00140637">
      <w:pPr>
        <w:numPr>
          <w:ilvl w:val="0"/>
          <w:numId w:val="31"/>
        </w:numPr>
        <w:ind w:left="0" w:firstLine="709"/>
        <w:jc w:val="both"/>
      </w:pPr>
      <w:r w:rsidRPr="00C916D9">
        <w:t>625530, Тюменская область, Тюменский район</w:t>
      </w:r>
      <w:r w:rsidR="00061990">
        <w:t xml:space="preserve">, </w:t>
      </w:r>
      <w:proofErr w:type="spellStart"/>
      <w:r w:rsidR="00061990">
        <w:t>р.п</w:t>
      </w:r>
      <w:proofErr w:type="spellEnd"/>
      <w:r w:rsidR="00061990">
        <w:t>. Винзили,</w:t>
      </w:r>
      <w:r w:rsidRPr="00C916D9">
        <w:t xml:space="preserve"> ул. Вокзальная, д. 1, стр. </w:t>
      </w:r>
      <w:proofErr w:type="gramStart"/>
      <w:r w:rsidRPr="00C916D9">
        <w:t>1</w:t>
      </w:r>
      <w:proofErr w:type="gramEnd"/>
      <w:r w:rsidRPr="00C916D9">
        <w:t xml:space="preserve"> а;</w:t>
      </w:r>
    </w:p>
    <w:p w:rsidR="00140637" w:rsidRPr="00C916D9" w:rsidRDefault="00140637" w:rsidP="00140637">
      <w:pPr>
        <w:numPr>
          <w:ilvl w:val="0"/>
          <w:numId w:val="31"/>
        </w:numPr>
        <w:ind w:left="0" w:firstLine="709"/>
        <w:jc w:val="both"/>
      </w:pPr>
      <w:r w:rsidRPr="00C916D9">
        <w:t xml:space="preserve">625530, Тюменская область, Тюменский район, </w:t>
      </w:r>
      <w:proofErr w:type="spellStart"/>
      <w:r w:rsidRPr="00C916D9">
        <w:t>р.п</w:t>
      </w:r>
      <w:proofErr w:type="spellEnd"/>
      <w:r w:rsidRPr="00C916D9">
        <w:t>. Винзили, ул. Вокзальная, д. 1, стр. 15;</w:t>
      </w:r>
    </w:p>
    <w:p w:rsidR="00140637" w:rsidRPr="00C916D9" w:rsidRDefault="00140637" w:rsidP="00140637">
      <w:pPr>
        <w:numPr>
          <w:ilvl w:val="0"/>
          <w:numId w:val="31"/>
        </w:numPr>
        <w:ind w:left="0" w:firstLine="709"/>
        <w:jc w:val="both"/>
      </w:pPr>
      <w:r w:rsidRPr="00C916D9">
        <w:t xml:space="preserve">625530, Тюменская область, Тюменский район, </w:t>
      </w:r>
      <w:proofErr w:type="spellStart"/>
      <w:r w:rsidRPr="00C916D9">
        <w:t>р.п</w:t>
      </w:r>
      <w:proofErr w:type="spellEnd"/>
      <w:r w:rsidRPr="00C916D9">
        <w:t>. Винзили, ул. Вокзальная, д. 1, стр. 12.</w:t>
      </w:r>
    </w:p>
    <w:p w:rsidR="00140637" w:rsidRPr="00C916D9" w:rsidRDefault="00140637" w:rsidP="00591199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>19.06.2018</w:t>
      </w:r>
      <w:r w:rsidR="00591199">
        <w:rPr>
          <w:rFonts w:ascii="Times New Roman" w:hAnsi="Times New Roman"/>
          <w:sz w:val="24"/>
          <w:szCs w:val="24"/>
        </w:rPr>
        <w:t xml:space="preserve"> </w:t>
      </w:r>
      <w:r w:rsidRPr="00C916D9">
        <w:rPr>
          <w:rFonts w:ascii="Times New Roman" w:hAnsi="Times New Roman"/>
          <w:sz w:val="24"/>
          <w:szCs w:val="24"/>
        </w:rPr>
        <w:t>-</w:t>
      </w:r>
      <w:r w:rsidR="00591199">
        <w:rPr>
          <w:rFonts w:ascii="Times New Roman" w:hAnsi="Times New Roman"/>
          <w:sz w:val="24"/>
          <w:szCs w:val="24"/>
        </w:rPr>
        <w:t xml:space="preserve"> </w:t>
      </w:r>
      <w:r w:rsidRPr="00C916D9">
        <w:rPr>
          <w:rFonts w:ascii="Times New Roman" w:hAnsi="Times New Roman"/>
          <w:sz w:val="24"/>
          <w:szCs w:val="24"/>
        </w:rPr>
        <w:t>20.0</w:t>
      </w:r>
      <w:r w:rsidR="00061990">
        <w:rPr>
          <w:rFonts w:ascii="Times New Roman" w:hAnsi="Times New Roman"/>
          <w:sz w:val="24"/>
          <w:szCs w:val="24"/>
        </w:rPr>
        <w:t xml:space="preserve">6.2018 </w:t>
      </w:r>
      <w:r w:rsidRPr="00C916D9">
        <w:rPr>
          <w:rFonts w:ascii="Times New Roman" w:hAnsi="Times New Roman"/>
          <w:sz w:val="24"/>
          <w:szCs w:val="24"/>
        </w:rPr>
        <w:t xml:space="preserve">завершилась внеплановая документарная проверка сведений, содержащихся в предоставленном заявлении и документах соискателя лицензии </w:t>
      </w:r>
      <w:r w:rsidR="00591199">
        <w:rPr>
          <w:rFonts w:ascii="Times New Roman" w:hAnsi="Times New Roman"/>
          <w:sz w:val="24"/>
          <w:szCs w:val="24"/>
        </w:rPr>
        <w:t>ООО</w:t>
      </w:r>
      <w:r w:rsidRPr="00C916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16D9">
        <w:rPr>
          <w:rFonts w:ascii="Times New Roman" w:hAnsi="Times New Roman"/>
          <w:sz w:val="24"/>
          <w:szCs w:val="24"/>
        </w:rPr>
        <w:t>Уневерсалстройпроект</w:t>
      </w:r>
      <w:proofErr w:type="spellEnd"/>
      <w:r w:rsidRPr="00C916D9">
        <w:rPr>
          <w:rFonts w:ascii="Times New Roman" w:hAnsi="Times New Roman"/>
          <w:sz w:val="24"/>
          <w:szCs w:val="24"/>
        </w:rPr>
        <w:t xml:space="preserve">». По результатам проверки установлено, что соискатель лицензии имеет возможность осуществлять лицензируемый вид деятельности по </w:t>
      </w:r>
      <w:r w:rsidRPr="00C916D9">
        <w:rPr>
          <w:rFonts w:ascii="Times New Roman" w:eastAsia="Times New Roman" w:hAnsi="Times New Roman"/>
          <w:sz w:val="24"/>
          <w:szCs w:val="24"/>
        </w:rPr>
        <w:t xml:space="preserve">транспортированию отходов </w:t>
      </w:r>
      <w:r w:rsidRPr="00C916D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C916D9">
        <w:rPr>
          <w:rFonts w:ascii="Times New Roman" w:eastAsia="Times New Roman" w:hAnsi="Times New Roman"/>
          <w:sz w:val="24"/>
          <w:szCs w:val="24"/>
        </w:rPr>
        <w:t xml:space="preserve">-IV классов опасности по адресу: 625013, Тюменская область, г. Тюмень, ул. </w:t>
      </w:r>
      <w:proofErr w:type="spellStart"/>
      <w:r w:rsidRPr="00C916D9">
        <w:rPr>
          <w:rFonts w:ascii="Times New Roman" w:eastAsia="Times New Roman" w:hAnsi="Times New Roman"/>
          <w:sz w:val="24"/>
          <w:szCs w:val="24"/>
        </w:rPr>
        <w:t>Пермякова</w:t>
      </w:r>
      <w:proofErr w:type="spellEnd"/>
      <w:r w:rsidRPr="00C916D9">
        <w:rPr>
          <w:rFonts w:ascii="Times New Roman" w:eastAsia="Times New Roman" w:hAnsi="Times New Roman"/>
          <w:sz w:val="24"/>
          <w:szCs w:val="24"/>
        </w:rPr>
        <w:t xml:space="preserve">, д. 7/1, </w:t>
      </w:r>
      <w:proofErr w:type="spellStart"/>
      <w:r w:rsidRPr="00C916D9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C916D9">
        <w:rPr>
          <w:rFonts w:ascii="Times New Roman" w:eastAsia="Times New Roman" w:hAnsi="Times New Roman"/>
          <w:sz w:val="24"/>
          <w:szCs w:val="24"/>
        </w:rPr>
        <w:t>. 619.</w:t>
      </w:r>
    </w:p>
    <w:p w:rsidR="00140637" w:rsidRPr="00C916D9" w:rsidRDefault="00140637" w:rsidP="00C916D9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6D9">
        <w:rPr>
          <w:rFonts w:ascii="Times New Roman" w:hAnsi="Times New Roman"/>
          <w:sz w:val="24"/>
          <w:szCs w:val="24"/>
        </w:rPr>
        <w:t>21.06.2018</w:t>
      </w:r>
      <w:r w:rsidR="00312BA0">
        <w:rPr>
          <w:rFonts w:ascii="Times New Roman" w:hAnsi="Times New Roman"/>
          <w:sz w:val="24"/>
          <w:szCs w:val="24"/>
        </w:rPr>
        <w:t xml:space="preserve"> </w:t>
      </w:r>
      <w:r w:rsidRPr="00C916D9">
        <w:rPr>
          <w:rFonts w:ascii="Times New Roman" w:hAnsi="Times New Roman"/>
          <w:sz w:val="24"/>
          <w:szCs w:val="24"/>
        </w:rPr>
        <w:t>-</w:t>
      </w:r>
      <w:r w:rsidR="00312BA0">
        <w:rPr>
          <w:rFonts w:ascii="Times New Roman" w:hAnsi="Times New Roman"/>
          <w:sz w:val="24"/>
          <w:szCs w:val="24"/>
        </w:rPr>
        <w:t xml:space="preserve"> </w:t>
      </w:r>
      <w:r w:rsidR="00061990">
        <w:rPr>
          <w:rFonts w:ascii="Times New Roman" w:hAnsi="Times New Roman"/>
          <w:sz w:val="24"/>
          <w:szCs w:val="24"/>
        </w:rPr>
        <w:t xml:space="preserve">28.06.2018 </w:t>
      </w:r>
      <w:r w:rsidRPr="00C916D9">
        <w:rPr>
          <w:rFonts w:ascii="Times New Roman" w:hAnsi="Times New Roman"/>
          <w:sz w:val="24"/>
          <w:szCs w:val="24"/>
        </w:rPr>
        <w:t xml:space="preserve">началась внеплановая документарная проверка сведений, содержащихся в предоставленном заявлении и документах лицензиата </w:t>
      </w:r>
      <w:r w:rsidR="00C916D9">
        <w:rPr>
          <w:rFonts w:ascii="Times New Roman" w:hAnsi="Times New Roman"/>
          <w:sz w:val="24"/>
          <w:szCs w:val="24"/>
        </w:rPr>
        <w:t xml:space="preserve">ООО </w:t>
      </w:r>
      <w:r w:rsidRPr="00C916D9">
        <w:rPr>
          <w:rFonts w:ascii="Times New Roman" w:hAnsi="Times New Roman"/>
          <w:sz w:val="24"/>
          <w:szCs w:val="24"/>
        </w:rPr>
        <w:t>«Сервис-Экология».</w:t>
      </w:r>
    </w:p>
    <w:p w:rsidR="00140637" w:rsidRPr="00C916D9" w:rsidRDefault="00061990" w:rsidP="00312BA0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25.06.2018-26.06.2018 </w:t>
      </w:r>
      <w:r w:rsidR="00140637" w:rsidRPr="00C916D9">
        <w:rPr>
          <w:rFonts w:ascii="Times New Roman" w:hAnsi="Times New Roman"/>
          <w:sz w:val="24"/>
          <w:szCs w:val="24"/>
        </w:rPr>
        <w:t xml:space="preserve">завершилась внеплановая документарная проверка сведений, содержащихся в предоставленном заявлении и документах соискателя лицензии – </w:t>
      </w:r>
      <w:r w:rsidR="00C916D9">
        <w:rPr>
          <w:rFonts w:ascii="Times New Roman" w:hAnsi="Times New Roman"/>
          <w:sz w:val="24"/>
          <w:szCs w:val="24"/>
        </w:rPr>
        <w:t xml:space="preserve">ЗАО </w:t>
      </w:r>
      <w:r w:rsidR="00140637" w:rsidRPr="00C916D9">
        <w:rPr>
          <w:rFonts w:ascii="Times New Roman" w:hAnsi="Times New Roman"/>
          <w:sz w:val="24"/>
          <w:szCs w:val="24"/>
        </w:rPr>
        <w:t xml:space="preserve">«Ермаковское предприятие по ремонту скважин». По результатам проверки установлено, что сведения, </w:t>
      </w:r>
      <w:r>
        <w:rPr>
          <w:rFonts w:ascii="Times New Roman" w:hAnsi="Times New Roman"/>
          <w:sz w:val="24"/>
          <w:szCs w:val="24"/>
        </w:rPr>
        <w:t xml:space="preserve">содержащиеся в предоставленных </w:t>
      </w:r>
      <w:r w:rsidR="00140637" w:rsidRPr="00C916D9">
        <w:rPr>
          <w:rFonts w:ascii="Times New Roman" w:hAnsi="Times New Roman"/>
          <w:sz w:val="24"/>
          <w:szCs w:val="24"/>
        </w:rPr>
        <w:t>документах, соответствуют положениям ст. 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140637" w:rsidRPr="0038089C" w:rsidRDefault="00140637" w:rsidP="0038089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89C">
        <w:rPr>
          <w:rFonts w:ascii="Times New Roman" w:hAnsi="Times New Roman"/>
          <w:sz w:val="24"/>
          <w:szCs w:val="24"/>
        </w:rPr>
        <w:t>26.06.2018</w:t>
      </w:r>
      <w:r w:rsidR="00A260CE">
        <w:rPr>
          <w:rFonts w:ascii="Times New Roman" w:hAnsi="Times New Roman"/>
          <w:sz w:val="24"/>
          <w:szCs w:val="24"/>
        </w:rPr>
        <w:t xml:space="preserve"> </w:t>
      </w:r>
      <w:r w:rsidRPr="0038089C">
        <w:rPr>
          <w:rFonts w:ascii="Times New Roman" w:hAnsi="Times New Roman"/>
          <w:sz w:val="24"/>
          <w:szCs w:val="24"/>
        </w:rPr>
        <w:t>-</w:t>
      </w:r>
      <w:r w:rsidR="00A260CE">
        <w:rPr>
          <w:rFonts w:ascii="Times New Roman" w:hAnsi="Times New Roman"/>
          <w:sz w:val="24"/>
          <w:szCs w:val="24"/>
        </w:rPr>
        <w:t xml:space="preserve"> </w:t>
      </w:r>
      <w:r w:rsidR="00061990">
        <w:rPr>
          <w:rFonts w:ascii="Times New Roman" w:hAnsi="Times New Roman"/>
          <w:sz w:val="24"/>
          <w:szCs w:val="24"/>
        </w:rPr>
        <w:t xml:space="preserve">27.06.2018 </w:t>
      </w:r>
      <w:r w:rsidRPr="0038089C">
        <w:rPr>
          <w:rFonts w:ascii="Times New Roman" w:hAnsi="Times New Roman"/>
          <w:sz w:val="24"/>
          <w:szCs w:val="24"/>
        </w:rPr>
        <w:t xml:space="preserve">началась внеплановая выездная проверка возможности выполнения соискателем лицензии </w:t>
      </w:r>
      <w:r w:rsidR="0038089C" w:rsidRPr="0038089C">
        <w:rPr>
          <w:rFonts w:ascii="Times New Roman" w:hAnsi="Times New Roman"/>
          <w:sz w:val="24"/>
          <w:szCs w:val="24"/>
        </w:rPr>
        <w:t>ООО</w:t>
      </w:r>
      <w:r w:rsidRPr="0038089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8089C">
        <w:rPr>
          <w:rFonts w:ascii="Times New Roman" w:hAnsi="Times New Roman"/>
          <w:sz w:val="24"/>
          <w:szCs w:val="24"/>
        </w:rPr>
        <w:t>Уневерсалстройпроект</w:t>
      </w:r>
      <w:proofErr w:type="spellEnd"/>
      <w:r w:rsidRPr="0038089C">
        <w:rPr>
          <w:rFonts w:ascii="Times New Roman" w:hAnsi="Times New Roman"/>
          <w:sz w:val="24"/>
          <w:szCs w:val="24"/>
        </w:rPr>
        <w:t xml:space="preserve"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</w:t>
      </w:r>
      <w:r w:rsidRPr="0038089C">
        <w:rPr>
          <w:rFonts w:ascii="Times New Roman" w:hAnsi="Times New Roman"/>
          <w:sz w:val="24"/>
          <w:szCs w:val="24"/>
          <w:lang w:val="en-US"/>
        </w:rPr>
        <w:t>I</w:t>
      </w:r>
      <w:r w:rsidRPr="0038089C">
        <w:rPr>
          <w:rFonts w:ascii="Times New Roman" w:hAnsi="Times New Roman"/>
          <w:sz w:val="24"/>
          <w:szCs w:val="24"/>
        </w:rPr>
        <w:t>-IV классов опасности).</w:t>
      </w:r>
    </w:p>
    <w:p w:rsidR="00140637" w:rsidRDefault="0038089C" w:rsidP="0038089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089C">
        <w:rPr>
          <w:rFonts w:ascii="Times New Roman" w:hAnsi="Times New Roman"/>
          <w:sz w:val="24"/>
          <w:szCs w:val="24"/>
        </w:rPr>
        <w:t>25.06.2018</w:t>
      </w:r>
      <w:r w:rsidR="00A260CE">
        <w:rPr>
          <w:rFonts w:ascii="Times New Roman" w:hAnsi="Times New Roman"/>
          <w:sz w:val="24"/>
          <w:szCs w:val="24"/>
        </w:rPr>
        <w:t xml:space="preserve"> </w:t>
      </w:r>
      <w:r w:rsidRPr="0038089C">
        <w:rPr>
          <w:rFonts w:ascii="Times New Roman" w:hAnsi="Times New Roman"/>
          <w:sz w:val="24"/>
          <w:szCs w:val="24"/>
        </w:rPr>
        <w:t>-</w:t>
      </w:r>
      <w:r w:rsidR="00A260CE">
        <w:rPr>
          <w:rFonts w:ascii="Times New Roman" w:hAnsi="Times New Roman"/>
          <w:sz w:val="24"/>
          <w:szCs w:val="24"/>
        </w:rPr>
        <w:t xml:space="preserve"> </w:t>
      </w:r>
      <w:r w:rsidRPr="0038089C">
        <w:rPr>
          <w:rFonts w:ascii="Times New Roman" w:hAnsi="Times New Roman"/>
          <w:sz w:val="24"/>
          <w:szCs w:val="24"/>
        </w:rPr>
        <w:t xml:space="preserve">28.06.2018 </w:t>
      </w:r>
      <w:r w:rsidR="00140637" w:rsidRPr="0038089C">
        <w:rPr>
          <w:rFonts w:ascii="Times New Roman" w:hAnsi="Times New Roman"/>
          <w:sz w:val="24"/>
          <w:szCs w:val="24"/>
        </w:rPr>
        <w:t xml:space="preserve">началась внеплановая выездная проверка возможности выполнения соискателем лицензии </w:t>
      </w:r>
      <w:r w:rsidRPr="0038089C">
        <w:rPr>
          <w:rFonts w:ascii="Times New Roman" w:hAnsi="Times New Roman"/>
          <w:sz w:val="24"/>
          <w:szCs w:val="24"/>
        </w:rPr>
        <w:t>ООО</w:t>
      </w:r>
      <w:r w:rsidR="00140637" w:rsidRPr="0038089C">
        <w:rPr>
          <w:rFonts w:ascii="Times New Roman" w:hAnsi="Times New Roman"/>
          <w:sz w:val="24"/>
          <w:szCs w:val="24"/>
        </w:rPr>
        <w:t xml:space="preserve"> «Фабрика пластиковых изделий»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(сбору, обработке и утилизации отходов IV класса опасности).</w:t>
      </w:r>
    </w:p>
    <w:p w:rsidR="00140637" w:rsidRDefault="0038089C" w:rsidP="00A260CE">
      <w:pPr>
        <w:pStyle w:val="a8"/>
        <w:numPr>
          <w:ilvl w:val="0"/>
          <w:numId w:val="23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637" w:rsidRPr="0038089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140637" w:rsidRPr="0038089C">
        <w:rPr>
          <w:rFonts w:ascii="Times New Roman" w:eastAsia="Calibri" w:hAnsi="Times New Roman" w:cs="Times New Roman"/>
          <w:bCs/>
          <w:sz w:val="24"/>
          <w:szCs w:val="24"/>
        </w:rPr>
        <w:t xml:space="preserve">20.06.2018 </w:t>
      </w:r>
      <w:r w:rsidRPr="0038089C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140637" w:rsidRPr="0038089C">
        <w:rPr>
          <w:rFonts w:ascii="Times New Roman" w:eastAsia="Calibri" w:hAnsi="Times New Roman" w:cs="Times New Roman"/>
          <w:bCs/>
          <w:sz w:val="24"/>
          <w:szCs w:val="24"/>
        </w:rPr>
        <w:t>21.06.2018</w:t>
      </w:r>
      <w:r w:rsidR="00140637" w:rsidRPr="003808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 xml:space="preserve">  завершена внеплановая выездная проверка возможности </w:t>
      </w:r>
      <w:r w:rsidR="00061990">
        <w:rPr>
          <w:rFonts w:ascii="Times New Roman" w:eastAsia="Calibri" w:hAnsi="Times New Roman" w:cs="Times New Roman"/>
          <w:sz w:val="24"/>
          <w:szCs w:val="24"/>
        </w:rPr>
        <w:t xml:space="preserve">выполнения соискателя лицензии 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140637" w:rsidRPr="0038089C">
        <w:rPr>
          <w:rFonts w:ascii="Times New Roman" w:eastAsia="Calibri" w:hAnsi="Times New Roman" w:cs="Times New Roman"/>
          <w:sz w:val="24"/>
          <w:szCs w:val="24"/>
        </w:rPr>
        <w:t>Северэнерго</w:t>
      </w:r>
      <w:proofErr w:type="spellEnd"/>
      <w:r w:rsidR="00140637" w:rsidRPr="0038089C">
        <w:rPr>
          <w:rFonts w:ascii="Times New Roman" w:eastAsia="Calibri" w:hAnsi="Times New Roman" w:cs="Times New Roman"/>
          <w:sz w:val="24"/>
          <w:szCs w:val="24"/>
        </w:rPr>
        <w:t>»</w:t>
      </w:r>
      <w:r w:rsidR="00140637" w:rsidRPr="0038089C">
        <w:rPr>
          <w:rFonts w:ascii="Times New Roman" w:hAnsi="Times New Roman" w:cs="Times New Roman"/>
          <w:sz w:val="24"/>
          <w:szCs w:val="24"/>
        </w:rPr>
        <w:t xml:space="preserve"> 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</w:t>
      </w:r>
      <w:r w:rsidR="00140637" w:rsidRPr="0038089C">
        <w:rPr>
          <w:rFonts w:ascii="Times New Roman" w:hAnsi="Times New Roman" w:cs="Times New Roman"/>
          <w:sz w:val="24"/>
          <w:szCs w:val="24"/>
        </w:rPr>
        <w:t>транспортированию отходов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 xml:space="preserve"> III-IV</w:t>
      </w:r>
      <w:r w:rsidR="00140637" w:rsidRPr="0038089C"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>).</w:t>
      </w:r>
      <w:r w:rsidR="00140637" w:rsidRPr="0038089C">
        <w:rPr>
          <w:sz w:val="24"/>
          <w:szCs w:val="24"/>
        </w:rPr>
        <w:t xml:space="preserve"> 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 xml:space="preserve">По итогам проверки </w:t>
      </w:r>
      <w:r w:rsidR="00A260CE">
        <w:rPr>
          <w:rFonts w:ascii="Times New Roman" w:eastAsia="Calibri" w:hAnsi="Times New Roman" w:cs="Times New Roman"/>
          <w:sz w:val="24"/>
          <w:szCs w:val="24"/>
        </w:rPr>
        <w:t xml:space="preserve">установлено, что 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>соискатель лицензии имеет возможность осуществлять лицензируемый вид деятельности по транспортированию отходов III-IV классов опаснос</w:t>
      </w:r>
      <w:r>
        <w:rPr>
          <w:rFonts w:ascii="Times New Roman" w:eastAsia="Calibri" w:hAnsi="Times New Roman" w:cs="Times New Roman"/>
          <w:sz w:val="24"/>
          <w:szCs w:val="24"/>
        </w:rPr>
        <w:t>ти.</w:t>
      </w:r>
    </w:p>
    <w:p w:rsidR="00980342" w:rsidRPr="00061990" w:rsidRDefault="0038089C" w:rsidP="00061990">
      <w:pPr>
        <w:pStyle w:val="a8"/>
        <w:numPr>
          <w:ilvl w:val="0"/>
          <w:numId w:val="23"/>
        </w:numPr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89C">
        <w:rPr>
          <w:rFonts w:ascii="Times New Roman" w:hAnsi="Times New Roman"/>
          <w:bCs/>
          <w:sz w:val="24"/>
          <w:szCs w:val="24"/>
        </w:rPr>
        <w:t xml:space="preserve"> </w:t>
      </w:r>
      <w:r w:rsidR="00140637" w:rsidRPr="0038089C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</w:t>
      </w:r>
      <w:r w:rsidR="00140637" w:rsidRPr="0038089C">
        <w:rPr>
          <w:rFonts w:ascii="Times New Roman" w:eastAsia="Calibri" w:hAnsi="Times New Roman" w:cs="Times New Roman"/>
          <w:bCs/>
          <w:sz w:val="24"/>
          <w:szCs w:val="24"/>
        </w:rPr>
        <w:t xml:space="preserve">20.06.2018 </w:t>
      </w:r>
      <w:r w:rsidRPr="0038089C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140637" w:rsidRPr="0038089C">
        <w:rPr>
          <w:rFonts w:ascii="Times New Roman" w:eastAsia="Calibri" w:hAnsi="Times New Roman" w:cs="Times New Roman"/>
          <w:bCs/>
          <w:sz w:val="24"/>
          <w:szCs w:val="24"/>
        </w:rPr>
        <w:t xml:space="preserve"> 21.06.2018</w:t>
      </w:r>
      <w:r w:rsidR="00140637" w:rsidRPr="003808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>завершена внеплановая выездная проверка возможности выполнения лиц</w:t>
      </w:r>
      <w:r w:rsidR="00061990">
        <w:rPr>
          <w:rFonts w:ascii="Times New Roman" w:eastAsia="Calibri" w:hAnsi="Times New Roman" w:cs="Times New Roman"/>
          <w:sz w:val="24"/>
          <w:szCs w:val="24"/>
        </w:rPr>
        <w:t xml:space="preserve">ензиатом 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>ООО «ТВС»</w:t>
      </w:r>
      <w:r w:rsidR="00140637" w:rsidRPr="0038089C">
        <w:rPr>
          <w:rFonts w:ascii="Times New Roman" w:hAnsi="Times New Roman" w:cs="Times New Roman"/>
          <w:sz w:val="24"/>
          <w:szCs w:val="24"/>
        </w:rPr>
        <w:t xml:space="preserve"> 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 xml:space="preserve">лицензионных требований при осуществлении лицензируемого вида деятельности по сбору, транспортированию, обработке, утилизации, 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lastRenderedPageBreak/>
        <w:t>обезвреживанию, размещению опасных отходов I-IV классов опасности (</w:t>
      </w:r>
      <w:r w:rsidR="00140637" w:rsidRPr="0038089C">
        <w:rPr>
          <w:rFonts w:ascii="Times New Roman" w:hAnsi="Times New Roman" w:cs="Times New Roman"/>
          <w:sz w:val="24"/>
          <w:szCs w:val="24"/>
        </w:rPr>
        <w:t>транспортированию отходов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 xml:space="preserve"> IV</w:t>
      </w:r>
      <w:r w:rsidR="00140637" w:rsidRPr="0038089C">
        <w:rPr>
          <w:rFonts w:ascii="Times New Roman" w:hAnsi="Times New Roman" w:cs="Times New Roman"/>
          <w:sz w:val="24"/>
          <w:szCs w:val="24"/>
        </w:rPr>
        <w:t xml:space="preserve"> класса опасности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 xml:space="preserve">). По итогам проверки </w:t>
      </w:r>
      <w:r w:rsidR="00A260CE">
        <w:rPr>
          <w:rFonts w:ascii="Times New Roman" w:eastAsia="Calibri" w:hAnsi="Times New Roman" w:cs="Times New Roman"/>
          <w:sz w:val="24"/>
          <w:szCs w:val="24"/>
        </w:rPr>
        <w:t xml:space="preserve">установлено, что </w:t>
      </w:r>
      <w:r w:rsidR="00140637" w:rsidRPr="0038089C">
        <w:rPr>
          <w:rFonts w:ascii="Times New Roman" w:eastAsia="Calibri" w:hAnsi="Times New Roman" w:cs="Times New Roman"/>
          <w:sz w:val="24"/>
          <w:szCs w:val="24"/>
        </w:rPr>
        <w:t>лицензиат имеет возможность осуществлять лицензируемый вид деятельности по транспортированию отходов IV класса опасности.</w:t>
      </w:r>
    </w:p>
    <w:p w:rsidR="00033F72" w:rsidRDefault="00033F72" w:rsidP="00033F7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F95">
        <w:rPr>
          <w:rFonts w:ascii="Times New Roman" w:hAnsi="Times New Roman"/>
          <w:b/>
          <w:sz w:val="24"/>
          <w:szCs w:val="24"/>
        </w:rPr>
        <w:t>Внеплановые документарные проверк</w:t>
      </w:r>
      <w:r>
        <w:rPr>
          <w:rFonts w:ascii="Times New Roman" w:hAnsi="Times New Roman"/>
          <w:b/>
          <w:sz w:val="24"/>
          <w:szCs w:val="24"/>
        </w:rPr>
        <w:t>и</w:t>
      </w:r>
      <w:r w:rsidRPr="005D5F95">
        <w:rPr>
          <w:rFonts w:ascii="Times New Roman" w:hAnsi="Times New Roman"/>
          <w:b/>
          <w:sz w:val="24"/>
          <w:szCs w:val="24"/>
        </w:rPr>
        <w:t xml:space="preserve"> выполнения предписани</w:t>
      </w:r>
      <w:r>
        <w:rPr>
          <w:rFonts w:ascii="Times New Roman" w:hAnsi="Times New Roman"/>
          <w:b/>
          <w:sz w:val="24"/>
          <w:szCs w:val="24"/>
        </w:rPr>
        <w:t>й</w:t>
      </w:r>
      <w:r w:rsidRPr="005D5F95">
        <w:rPr>
          <w:rFonts w:ascii="Times New Roman" w:hAnsi="Times New Roman"/>
          <w:b/>
          <w:sz w:val="24"/>
          <w:szCs w:val="24"/>
        </w:rPr>
        <w:t>:</w:t>
      </w:r>
    </w:p>
    <w:p w:rsidR="00140637" w:rsidRPr="00061990" w:rsidRDefault="00033F72" w:rsidP="0006199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F72">
        <w:rPr>
          <w:rFonts w:ascii="Times New Roman" w:hAnsi="Times New Roman"/>
          <w:bCs/>
          <w:sz w:val="24"/>
          <w:szCs w:val="24"/>
        </w:rPr>
        <w:t>1)</w:t>
      </w:r>
      <w:r w:rsidR="00140637" w:rsidRPr="00033F72">
        <w:rPr>
          <w:rFonts w:ascii="Times New Roman" w:eastAsia="Calibri" w:hAnsi="Times New Roman" w:cs="Times New Roman"/>
          <w:bCs/>
          <w:color w:val="0070C0"/>
          <w:sz w:val="28"/>
          <w:szCs w:val="28"/>
        </w:rPr>
        <w:t xml:space="preserve"> </w:t>
      </w:r>
      <w:r w:rsidR="00140637" w:rsidRPr="00033F72">
        <w:rPr>
          <w:rFonts w:ascii="Times New Roman" w:eastAsia="Calibri" w:hAnsi="Times New Roman" w:cs="Times New Roman"/>
          <w:bCs/>
          <w:sz w:val="24"/>
          <w:szCs w:val="24"/>
        </w:rPr>
        <w:t xml:space="preserve">20.06.2018 </w:t>
      </w:r>
      <w:r w:rsidR="00681C7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140637" w:rsidRPr="00033F72">
        <w:rPr>
          <w:rFonts w:ascii="Times New Roman" w:eastAsia="Calibri" w:hAnsi="Times New Roman" w:cs="Times New Roman"/>
          <w:bCs/>
          <w:sz w:val="24"/>
          <w:szCs w:val="24"/>
        </w:rPr>
        <w:t xml:space="preserve"> 21.06.2018</w:t>
      </w:r>
      <w:r w:rsidR="00140637" w:rsidRPr="00033F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0637" w:rsidRPr="00033F72">
        <w:rPr>
          <w:rFonts w:ascii="Times New Roman" w:eastAsia="Calibri" w:hAnsi="Times New Roman" w:cs="Times New Roman"/>
          <w:sz w:val="24"/>
          <w:szCs w:val="24"/>
        </w:rPr>
        <w:t>завершена внеплановая документарная проверка по выполнению предписания № 8-н от 28.06.2017, со сроком исполнения до 01.06.2018 в отношении ПАО «СУЭНКО»</w:t>
      </w:r>
      <w:r w:rsidR="00140637" w:rsidRPr="00033F72">
        <w:rPr>
          <w:rFonts w:ascii="Times New Roman" w:hAnsi="Times New Roman" w:cs="Times New Roman"/>
          <w:sz w:val="24"/>
          <w:szCs w:val="24"/>
        </w:rPr>
        <w:t>. Предписание от 28.06.2017 № 8н выполнено в установленный срок и снимается с контроля.</w:t>
      </w:r>
    </w:p>
    <w:p w:rsid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648C"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140637" w:rsidRPr="006549B5" w:rsidRDefault="00140637" w:rsidP="006549B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9B5">
        <w:rPr>
          <w:rFonts w:ascii="Times New Roman" w:hAnsi="Times New Roman" w:cs="Times New Roman"/>
          <w:sz w:val="24"/>
          <w:szCs w:val="24"/>
        </w:rPr>
        <w:t xml:space="preserve">20.06.2018  в отношении неустановленного лица по ч. 2 ст. 8.6 КоАП РФ по результатам проведения административного расследования по факту </w:t>
      </w:r>
      <w:r w:rsidRPr="006549B5">
        <w:rPr>
          <w:rFonts w:ascii="Times New Roman" w:hAnsi="Times New Roman"/>
          <w:sz w:val="24"/>
          <w:szCs w:val="24"/>
        </w:rPr>
        <w:t>загрязнения почвы земельного участка, расположенного между домами №№ 19-21 по улице Усадебной города Тюмени, отходами, образовавшимися в результате разбора металлических ящиков (трансформаторов) вынесено постановление о прекращении производства по делу об административном правонарушении на основании п. 2 ч. 1 ст. 24.5 КоАП РФ, в виду отсутствия состава административного правонарушения.</w:t>
      </w:r>
    </w:p>
    <w:p w:rsidR="00140637" w:rsidRPr="006549B5" w:rsidRDefault="00061990" w:rsidP="006549B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21.06.2018 </w:t>
      </w:r>
      <w:r w:rsidR="00140637" w:rsidRPr="006549B5">
        <w:rPr>
          <w:rFonts w:ascii="Times New Roman" w:hAnsi="Times New Roman"/>
          <w:sz w:val="24"/>
          <w:szCs w:val="24"/>
        </w:rPr>
        <w:t xml:space="preserve">в отношении юридического лица </w:t>
      </w:r>
      <w:r w:rsidR="006549B5" w:rsidRPr="006549B5">
        <w:rPr>
          <w:rFonts w:ascii="Times New Roman" w:hAnsi="Times New Roman"/>
          <w:sz w:val="24"/>
          <w:szCs w:val="24"/>
        </w:rPr>
        <w:t xml:space="preserve">ООО </w:t>
      </w:r>
      <w:r w:rsidR="00140637" w:rsidRPr="006549B5">
        <w:rPr>
          <w:rFonts w:ascii="Times New Roman" w:hAnsi="Times New Roman" w:cs="Times New Roman"/>
          <w:sz w:val="24"/>
          <w:szCs w:val="24"/>
        </w:rPr>
        <w:t>«Предприятие интенсивных технологий «СИБИНТЭК»</w:t>
      </w:r>
      <w:r w:rsidR="00140637" w:rsidRPr="006549B5">
        <w:rPr>
          <w:sz w:val="24"/>
          <w:szCs w:val="24"/>
        </w:rPr>
        <w:t xml:space="preserve"> </w:t>
      </w:r>
      <w:r w:rsidR="00140637" w:rsidRPr="006549B5">
        <w:rPr>
          <w:rFonts w:ascii="Times New Roman" w:hAnsi="Times New Roman"/>
          <w:sz w:val="24"/>
          <w:szCs w:val="24"/>
        </w:rPr>
        <w:t>по ст. 8.1 КоАП РФ и по ч. 1 ст. 8.21 КоАП РФ, согласно                       ч. 2 ст. 4.4 КоАП РФ назначено административное наказание в виде штрафа в размере 180 тыс. руб.</w:t>
      </w:r>
    </w:p>
    <w:p w:rsidR="00140637" w:rsidRPr="006549B5" w:rsidRDefault="00061990" w:rsidP="00F90DBD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21.06.2018 в отношении должностного лица </w:t>
      </w:r>
      <w:r w:rsidR="006549B5" w:rsidRPr="006549B5">
        <w:rPr>
          <w:rFonts w:ascii="Times New Roman" w:hAnsi="Times New Roman" w:cs="Times New Roman"/>
          <w:sz w:val="24"/>
          <w:szCs w:val="24"/>
        </w:rPr>
        <w:t>ООО</w:t>
      </w:r>
      <w:r w:rsidR="00140637" w:rsidRPr="006549B5">
        <w:rPr>
          <w:rFonts w:ascii="Times New Roman" w:hAnsi="Times New Roman" w:cs="Times New Roman"/>
          <w:sz w:val="24"/>
          <w:szCs w:val="24"/>
        </w:rPr>
        <w:t xml:space="preserve"> «Предприятие интенсивных технологий «СИБИНТЭК» по ст. 8.1 и ч. 1 ст. 8.21 КоАП РФ, </w:t>
      </w:r>
      <w:r w:rsidR="00140637" w:rsidRPr="006549B5">
        <w:rPr>
          <w:rFonts w:ascii="Times New Roman" w:hAnsi="Times New Roman"/>
          <w:sz w:val="24"/>
          <w:szCs w:val="24"/>
        </w:rPr>
        <w:t>согласно ч. 2 ст. 4.4 КоАП РФ назначено административное наказание в виде штрафа в размере 40 тыс. руб.</w:t>
      </w:r>
    </w:p>
    <w:p w:rsidR="00140637" w:rsidRPr="006549B5" w:rsidRDefault="00B325C8" w:rsidP="00F90DBD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подготовке к рассмотрению дела, назначенному на </w:t>
      </w:r>
      <w:r w:rsidR="00061990">
        <w:rPr>
          <w:rFonts w:ascii="Times New Roman" w:hAnsi="Times New Roman" w:cs="Times New Roman"/>
          <w:sz w:val="24"/>
          <w:szCs w:val="24"/>
        </w:rPr>
        <w:t>22.06.2018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40637" w:rsidRPr="006549B5">
        <w:rPr>
          <w:rFonts w:ascii="Times New Roman" w:hAnsi="Times New Roman" w:cs="Times New Roman"/>
          <w:sz w:val="24"/>
          <w:szCs w:val="24"/>
        </w:rPr>
        <w:t>ынесены определение об отложении рассмотрения дела об административном правонарушении от 21.06.2018 № 1 О и определение о продлении срока рассмотрения дела об административном правонаруш</w:t>
      </w:r>
      <w:r>
        <w:rPr>
          <w:rFonts w:ascii="Times New Roman" w:hAnsi="Times New Roman" w:cs="Times New Roman"/>
          <w:sz w:val="24"/>
          <w:szCs w:val="24"/>
        </w:rPr>
        <w:t xml:space="preserve">ении от 21.06.2018 </w:t>
      </w:r>
      <w:r w:rsidR="00140637" w:rsidRPr="006549B5">
        <w:rPr>
          <w:rFonts w:ascii="Times New Roman" w:hAnsi="Times New Roman" w:cs="Times New Roman"/>
          <w:sz w:val="24"/>
          <w:szCs w:val="24"/>
        </w:rPr>
        <w:t>№ 9 О, о чем 21.06.2018 ув</w:t>
      </w:r>
      <w:r w:rsidR="00061990">
        <w:rPr>
          <w:rFonts w:ascii="Times New Roman" w:hAnsi="Times New Roman" w:cs="Times New Roman"/>
          <w:sz w:val="24"/>
          <w:szCs w:val="24"/>
        </w:rPr>
        <w:t xml:space="preserve">едомлено заинтересованное лицо </w:t>
      </w:r>
      <w:r w:rsidR="00140637" w:rsidRPr="006549B5">
        <w:rPr>
          <w:rFonts w:ascii="Times New Roman" w:hAnsi="Times New Roman" w:cs="Times New Roman"/>
          <w:sz w:val="24"/>
          <w:szCs w:val="24"/>
        </w:rPr>
        <w:t>ООО «ПИТ «СИБИНТЭК».</w:t>
      </w:r>
    </w:p>
    <w:p w:rsidR="00140637" w:rsidRPr="006549B5" w:rsidRDefault="00B325C8" w:rsidP="00F90DBD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рассмотрению дела, назначенному на 22.06.2018, в</w:t>
      </w:r>
      <w:r w:rsidR="00140637" w:rsidRPr="006549B5">
        <w:rPr>
          <w:rFonts w:ascii="Times New Roman" w:hAnsi="Times New Roman" w:cs="Times New Roman"/>
          <w:sz w:val="24"/>
          <w:szCs w:val="24"/>
        </w:rPr>
        <w:t xml:space="preserve">ынесены определение об отложении рассмотрения дела об административном правонарушении от 21.06.2018 № 2 О и определение о продлении срока рассмотрения дела об административном правонарушении от 21.06.2018 № 10 О, о чем 21.06.2018 уведомлено заинтересованное лицо ООО «ПИТ «СИБИНТЭК» </w:t>
      </w:r>
    </w:p>
    <w:p w:rsidR="00140637" w:rsidRPr="006549B5" w:rsidRDefault="00140637" w:rsidP="006549B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9B5">
        <w:rPr>
          <w:rFonts w:ascii="Times New Roman" w:hAnsi="Times New Roman" w:cs="Times New Roman"/>
          <w:sz w:val="24"/>
          <w:szCs w:val="24"/>
        </w:rPr>
        <w:t xml:space="preserve">25.06.2018  в отношении юридического лица  автономной некоммерческой организации «Центр социальной помощи людям, находящимся в алкогольной и наркотической зависимости «Миротворец» по результатам проведения административного расследования по факту  нарушения требований законодательства в области обращения с отходами производства и потребления на земельном участке, расположенном по адресу: Тюменская область, г. Тюмень, ул. Революции, д. 89 </w:t>
      </w:r>
      <w:r w:rsidRPr="006549B5">
        <w:rPr>
          <w:rFonts w:ascii="Times New Roman" w:hAnsi="Times New Roman"/>
          <w:sz w:val="24"/>
          <w:szCs w:val="24"/>
        </w:rPr>
        <w:t>вынесено постановление о прекращении производства по делу об административном правонарушении на основании п. 1 ч. 1 ст. 24.5 КоАП РФ, в виду отсутствия события административного правонарушения.</w:t>
      </w:r>
    </w:p>
    <w:p w:rsidR="00140637" w:rsidRPr="006549B5" w:rsidRDefault="00F90DBD" w:rsidP="00F90DB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40637" w:rsidRPr="006549B5">
        <w:rPr>
          <w:rFonts w:ascii="Times New Roman" w:hAnsi="Times New Roman"/>
          <w:sz w:val="24"/>
          <w:szCs w:val="24"/>
        </w:rPr>
        <w:t xml:space="preserve">ходе проведения административного расследования </w:t>
      </w:r>
      <w:r w:rsidR="00140637" w:rsidRPr="006549B5">
        <w:rPr>
          <w:rFonts w:ascii="Times New Roman" w:eastAsia="Calibri" w:hAnsi="Times New Roman" w:cs="Times New Roman"/>
          <w:bCs/>
          <w:sz w:val="24"/>
          <w:szCs w:val="24"/>
        </w:rPr>
        <w:t>18.06.2018 осуществлено обследование указанной т</w:t>
      </w:r>
      <w:r w:rsidR="00E70685">
        <w:rPr>
          <w:rFonts w:ascii="Times New Roman" w:eastAsia="Calibri" w:hAnsi="Times New Roman" w:cs="Times New Roman"/>
          <w:bCs/>
          <w:sz w:val="24"/>
          <w:szCs w:val="24"/>
        </w:rPr>
        <w:t>ерритории совместно с должностным лицом</w:t>
      </w:r>
      <w:r w:rsidR="00140637" w:rsidRPr="006549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0637" w:rsidRPr="006549B5">
        <w:rPr>
          <w:rFonts w:ascii="Times New Roman" w:hAnsi="Times New Roman" w:cs="Times New Roman"/>
          <w:sz w:val="24"/>
          <w:szCs w:val="24"/>
        </w:rPr>
        <w:t xml:space="preserve">АНО ЦСПЛНАНЗ «Миротворец», в ходе которого </w:t>
      </w:r>
      <w:r w:rsidR="00140637" w:rsidRPr="006549B5">
        <w:rPr>
          <w:rFonts w:ascii="Times New Roman" w:eastAsia="Calibri" w:hAnsi="Times New Roman" w:cs="Times New Roman"/>
          <w:sz w:val="24"/>
          <w:szCs w:val="24"/>
        </w:rPr>
        <w:t>сброс отходов производства и потребления на данной территории не зафиксирован, земельный участок находится в удовлетворительном состоянии, что подтверждается актом обследования территории на предмет соблюдения природоохранных требований от 18.06.2018 б/н.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637" w:rsidRPr="006549B5">
        <w:rPr>
          <w:rFonts w:ascii="Times New Roman" w:eastAsia="Calibri" w:hAnsi="Times New Roman" w:cs="Times New Roman"/>
          <w:sz w:val="24"/>
          <w:szCs w:val="24"/>
        </w:rPr>
        <w:t>Таким образом, по результатам проведения административного расследования в отношении юридического лица  АНО ЦСПЛНАНЗ «Миротворец» нарушений требований в области обращения с отходами производства и потребления не установлено.</w:t>
      </w:r>
    </w:p>
    <w:p w:rsidR="00140637" w:rsidRPr="006549B5" w:rsidRDefault="00140637" w:rsidP="006549B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9B5">
        <w:rPr>
          <w:rFonts w:ascii="Times New Roman" w:hAnsi="Times New Roman"/>
          <w:sz w:val="24"/>
          <w:szCs w:val="24"/>
        </w:rPr>
        <w:t>26</w:t>
      </w:r>
      <w:r w:rsidR="00061990">
        <w:rPr>
          <w:rFonts w:ascii="Times New Roman" w:hAnsi="Times New Roman" w:cs="Times New Roman"/>
          <w:sz w:val="24"/>
          <w:szCs w:val="24"/>
        </w:rPr>
        <w:t xml:space="preserve">.06.2018 в отношении юридического лица </w:t>
      </w:r>
      <w:r w:rsidRPr="006549B5">
        <w:rPr>
          <w:rFonts w:ascii="Times New Roman" w:hAnsi="Times New Roman" w:cs="Times New Roman"/>
          <w:sz w:val="24"/>
          <w:szCs w:val="24"/>
        </w:rPr>
        <w:t xml:space="preserve">Юргинского муниципального производственного предприятия жилищно-коммунального хозяйства по ст. 8.1 и ч. 1 ст. 8.21 КоАП РФ </w:t>
      </w:r>
      <w:r w:rsidRPr="006549B5">
        <w:rPr>
          <w:rFonts w:ascii="Times New Roman" w:hAnsi="Times New Roman"/>
          <w:sz w:val="24"/>
          <w:szCs w:val="24"/>
        </w:rPr>
        <w:t>согласно ч. 2 ст. 4.4 КоАП РФ назначено административное наказание в виде штрафа в размере 180 тыс. руб.</w:t>
      </w:r>
    </w:p>
    <w:p w:rsidR="00140637" w:rsidRPr="006549B5" w:rsidRDefault="00140637" w:rsidP="006549B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9B5">
        <w:rPr>
          <w:rFonts w:ascii="Times New Roman" w:hAnsi="Times New Roman" w:cs="Times New Roman"/>
          <w:sz w:val="24"/>
          <w:szCs w:val="24"/>
        </w:rPr>
        <w:lastRenderedPageBreak/>
        <w:t xml:space="preserve">26.06.2018 в отношении юридического лица </w:t>
      </w:r>
      <w:r w:rsidR="006549B5" w:rsidRPr="006549B5">
        <w:rPr>
          <w:rFonts w:ascii="Times New Roman" w:hAnsi="Times New Roman" w:cs="Times New Roman"/>
          <w:sz w:val="24"/>
          <w:szCs w:val="24"/>
        </w:rPr>
        <w:t>ООО</w:t>
      </w:r>
      <w:r w:rsidRPr="006549B5">
        <w:rPr>
          <w:rFonts w:ascii="Times New Roman" w:hAnsi="Times New Roman" w:cs="Times New Roman"/>
          <w:sz w:val="24"/>
          <w:szCs w:val="24"/>
        </w:rPr>
        <w:t xml:space="preserve"> «Сервис Плюс» по ст. 8.1 и ч. 1 ст. 8.21 КоАП РФ, согласно </w:t>
      </w:r>
      <w:r w:rsidRPr="006549B5">
        <w:rPr>
          <w:rFonts w:ascii="Times New Roman" w:eastAsia="Times New Roman" w:hAnsi="Times New Roman" w:cs="Times New Roman"/>
          <w:sz w:val="24"/>
          <w:szCs w:val="24"/>
        </w:rPr>
        <w:t xml:space="preserve">п. 3.2 ч. 3 ст. 4.1 и </w:t>
      </w:r>
      <w:r w:rsidRPr="006549B5">
        <w:rPr>
          <w:rFonts w:ascii="Times New Roman" w:eastAsia="Calibri" w:hAnsi="Times New Roman" w:cs="Times New Roman"/>
          <w:bCs/>
          <w:sz w:val="24"/>
          <w:szCs w:val="24"/>
        </w:rPr>
        <w:t xml:space="preserve">ч. 2 ст. 4.4 КоАП РФ </w:t>
      </w:r>
      <w:r w:rsidRPr="006549B5">
        <w:rPr>
          <w:rFonts w:ascii="Times New Roman" w:hAnsi="Times New Roman"/>
          <w:sz w:val="24"/>
          <w:szCs w:val="24"/>
        </w:rPr>
        <w:t>назначено административное наказание в виде штрафа в размере 90 тыс. руб.</w:t>
      </w:r>
    </w:p>
    <w:p w:rsidR="00DC24B8" w:rsidRPr="006730E6" w:rsidRDefault="006549B5" w:rsidP="00BE351D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24B8" w:rsidRPr="006730E6">
        <w:rPr>
          <w:rFonts w:ascii="Times New Roman" w:hAnsi="Times New Roman" w:cs="Times New Roman"/>
          <w:bCs/>
          <w:sz w:val="24"/>
          <w:szCs w:val="24"/>
        </w:rPr>
        <w:t xml:space="preserve">21.06.2018 </w:t>
      </w:r>
      <w:r w:rsidR="00DC24B8" w:rsidRPr="006730E6">
        <w:rPr>
          <w:rFonts w:ascii="Times New Roman" w:eastAsia="Calibri" w:hAnsi="Times New Roman" w:cs="Times New Roman"/>
          <w:bCs/>
          <w:sz w:val="24"/>
          <w:szCs w:val="24"/>
        </w:rPr>
        <w:t>в отношении юридического лица   АО МЧС «Нефтяник» по ст.8.15 КоАП РФ</w:t>
      </w:r>
      <w:r w:rsidRPr="006730E6">
        <w:rPr>
          <w:rFonts w:ascii="Times New Roman" w:eastAsia="Calibri" w:hAnsi="Times New Roman" w:cs="Times New Roman"/>
          <w:bCs/>
          <w:sz w:val="24"/>
          <w:szCs w:val="24"/>
        </w:rPr>
        <w:t>. В</w:t>
      </w:r>
      <w:r w:rsidR="00DC24B8" w:rsidRPr="006730E6">
        <w:rPr>
          <w:rFonts w:ascii="Times New Roman" w:eastAsia="Calibri" w:hAnsi="Times New Roman" w:cs="Times New Roman"/>
          <w:bCs/>
          <w:sz w:val="24"/>
          <w:szCs w:val="24"/>
        </w:rPr>
        <w:t xml:space="preserve">ынесено </w:t>
      </w:r>
      <w:r w:rsidR="00BE351D" w:rsidRPr="006730E6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DC24B8" w:rsidRPr="006730E6">
        <w:rPr>
          <w:rFonts w:ascii="Times New Roman" w:eastAsia="Calibri" w:hAnsi="Times New Roman" w:cs="Times New Roman"/>
          <w:bCs/>
          <w:sz w:val="24"/>
          <w:szCs w:val="24"/>
        </w:rPr>
        <w:t>пределение о переносе срока рассмотрения дела об административном правонарушении, в связи с поступившим ходатайством АО МЧС «Нефтяник», рассмотрение назначено на 02.07.2018</w:t>
      </w:r>
      <w:r w:rsidR="00BE351D" w:rsidRPr="006730E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C24B8" w:rsidRPr="006730E6" w:rsidRDefault="00BE351D" w:rsidP="00F90DBD">
      <w:pPr>
        <w:pStyle w:val="a8"/>
        <w:numPr>
          <w:ilvl w:val="0"/>
          <w:numId w:val="34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30E6">
        <w:rPr>
          <w:rFonts w:ascii="Times New Roman" w:hAnsi="Times New Roman"/>
          <w:bCs/>
          <w:sz w:val="24"/>
          <w:szCs w:val="24"/>
        </w:rPr>
        <w:t xml:space="preserve"> </w:t>
      </w:r>
      <w:r w:rsidR="00DC24B8" w:rsidRPr="006730E6">
        <w:rPr>
          <w:rFonts w:ascii="Times New Roman" w:eastAsia="Calibri" w:hAnsi="Times New Roman" w:cs="Times New Roman"/>
          <w:bCs/>
          <w:sz w:val="24"/>
          <w:szCs w:val="24"/>
        </w:rPr>
        <w:t>26.06.2018</w:t>
      </w:r>
      <w:r w:rsidR="00061990">
        <w:rPr>
          <w:rFonts w:ascii="Times New Roman" w:eastAsia="Calibri" w:hAnsi="Times New Roman" w:cs="Times New Roman"/>
          <w:bCs/>
          <w:sz w:val="24"/>
          <w:szCs w:val="24"/>
        </w:rPr>
        <w:t xml:space="preserve"> в отношении должностного лица </w:t>
      </w:r>
      <w:r w:rsidR="00DC24B8" w:rsidRPr="006730E6">
        <w:rPr>
          <w:rFonts w:ascii="Times New Roman" w:eastAsia="Calibri" w:hAnsi="Times New Roman" w:cs="Times New Roman"/>
          <w:bCs/>
          <w:sz w:val="24"/>
          <w:szCs w:val="24"/>
        </w:rPr>
        <w:t xml:space="preserve">ЗАО «СИБНГК» ч.2 ст.7.3 КоАП РФ. </w:t>
      </w:r>
      <w:r w:rsidR="00DC24B8" w:rsidRPr="006730E6">
        <w:rPr>
          <w:rFonts w:ascii="Times New Roman" w:hAnsi="Times New Roman"/>
          <w:bCs/>
          <w:sz w:val="24"/>
          <w:szCs w:val="24"/>
        </w:rPr>
        <w:t>Вынесено Постановление о назначении административного наказания в виде штрафа в размере 20</w:t>
      </w:r>
      <w:r w:rsidRPr="006730E6">
        <w:rPr>
          <w:rFonts w:ascii="Times New Roman" w:hAnsi="Times New Roman"/>
          <w:bCs/>
          <w:sz w:val="24"/>
          <w:szCs w:val="24"/>
        </w:rPr>
        <w:t xml:space="preserve"> </w:t>
      </w:r>
      <w:r w:rsidR="00DC24B8" w:rsidRPr="006730E6">
        <w:rPr>
          <w:rFonts w:ascii="Times New Roman" w:hAnsi="Times New Roman"/>
          <w:bCs/>
          <w:sz w:val="24"/>
          <w:szCs w:val="24"/>
        </w:rPr>
        <w:t>тыс</w:t>
      </w:r>
      <w:r w:rsidRPr="006730E6">
        <w:rPr>
          <w:rFonts w:ascii="Times New Roman" w:hAnsi="Times New Roman"/>
          <w:bCs/>
          <w:sz w:val="24"/>
          <w:szCs w:val="24"/>
        </w:rPr>
        <w:t>.</w:t>
      </w:r>
      <w:r w:rsidR="00DC24B8" w:rsidRPr="006730E6">
        <w:rPr>
          <w:rFonts w:ascii="Times New Roman" w:hAnsi="Times New Roman"/>
          <w:bCs/>
          <w:sz w:val="24"/>
          <w:szCs w:val="24"/>
        </w:rPr>
        <w:t xml:space="preserve"> руб</w:t>
      </w:r>
      <w:r w:rsidRPr="006730E6">
        <w:rPr>
          <w:rFonts w:ascii="Times New Roman" w:hAnsi="Times New Roman"/>
          <w:bCs/>
          <w:sz w:val="24"/>
          <w:szCs w:val="24"/>
        </w:rPr>
        <w:t>.</w:t>
      </w:r>
    </w:p>
    <w:p w:rsidR="007E4F85" w:rsidRPr="00B325C8" w:rsidRDefault="007E4F85" w:rsidP="00B325C8">
      <w:pPr>
        <w:ind w:right="-2"/>
        <w:jc w:val="both"/>
        <w:rPr>
          <w:b/>
        </w:rPr>
      </w:pPr>
      <w:r w:rsidRPr="00B325C8">
        <w:rPr>
          <w:b/>
        </w:rPr>
        <w:t>Административные расследования:</w:t>
      </w:r>
    </w:p>
    <w:p w:rsidR="00140637" w:rsidRPr="006730E6" w:rsidRDefault="00140637" w:rsidP="006730E6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0E6">
        <w:rPr>
          <w:rFonts w:ascii="Times New Roman" w:hAnsi="Times New Roman"/>
          <w:sz w:val="24"/>
          <w:szCs w:val="24"/>
        </w:rPr>
        <w:t>25.05.2018</w:t>
      </w:r>
      <w:r w:rsidR="00AE55B7">
        <w:rPr>
          <w:rFonts w:ascii="Times New Roman" w:hAnsi="Times New Roman"/>
          <w:sz w:val="24"/>
          <w:szCs w:val="24"/>
        </w:rPr>
        <w:t xml:space="preserve"> </w:t>
      </w:r>
      <w:r w:rsidRPr="006730E6">
        <w:rPr>
          <w:rFonts w:ascii="Times New Roman" w:hAnsi="Times New Roman"/>
          <w:sz w:val="24"/>
          <w:szCs w:val="24"/>
        </w:rPr>
        <w:t>-</w:t>
      </w:r>
      <w:r w:rsidR="00AE55B7">
        <w:rPr>
          <w:rFonts w:ascii="Times New Roman" w:hAnsi="Times New Roman"/>
          <w:sz w:val="24"/>
          <w:szCs w:val="24"/>
        </w:rPr>
        <w:t xml:space="preserve"> </w:t>
      </w:r>
      <w:r w:rsidR="00061990">
        <w:rPr>
          <w:rFonts w:ascii="Times New Roman" w:hAnsi="Times New Roman"/>
          <w:sz w:val="24"/>
          <w:szCs w:val="24"/>
        </w:rPr>
        <w:t xml:space="preserve">22.06.2018 </w:t>
      </w:r>
      <w:r w:rsidRPr="006730E6">
        <w:rPr>
          <w:rFonts w:ascii="Times New Roman" w:hAnsi="Times New Roman"/>
          <w:sz w:val="24"/>
          <w:szCs w:val="24"/>
        </w:rPr>
        <w:t>продолжается административное расследование по факту наличия на земельном участке, расположенном на 9 км</w:t>
      </w:r>
      <w:r w:rsidR="00AE55B7">
        <w:rPr>
          <w:rFonts w:ascii="Times New Roman" w:hAnsi="Times New Roman"/>
          <w:sz w:val="24"/>
          <w:szCs w:val="24"/>
        </w:rPr>
        <w:t>.</w:t>
      </w:r>
      <w:r w:rsidRPr="006730E6">
        <w:rPr>
          <w:rFonts w:ascii="Times New Roman" w:hAnsi="Times New Roman"/>
          <w:sz w:val="24"/>
          <w:szCs w:val="24"/>
        </w:rPr>
        <w:t xml:space="preserve"> Велижанского тракта города Тюмени в районе СНТ «Якорь», в зимнее время использовавшемся под складирование снега, отходов производства и потребления, что указывает на признаки административного правонарушения, предусмотренного ч. 2 ст. 8.6 КоАП РФ. </w:t>
      </w:r>
    </w:p>
    <w:p w:rsidR="00140637" w:rsidRPr="006730E6" w:rsidRDefault="002B0743" w:rsidP="00E706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</w:t>
      </w:r>
      <w:r w:rsidR="00140637" w:rsidRPr="006730E6">
        <w:rPr>
          <w:rFonts w:ascii="Times New Roman" w:hAnsi="Times New Roman"/>
          <w:sz w:val="24"/>
          <w:szCs w:val="24"/>
        </w:rPr>
        <w:t>требу</w:t>
      </w:r>
      <w:r>
        <w:rPr>
          <w:rFonts w:ascii="Times New Roman" w:hAnsi="Times New Roman"/>
          <w:sz w:val="24"/>
          <w:szCs w:val="24"/>
        </w:rPr>
        <w:t>е</w:t>
      </w:r>
      <w:r w:rsidR="00140637" w:rsidRPr="006730E6">
        <w:rPr>
          <w:rFonts w:ascii="Times New Roman" w:hAnsi="Times New Roman"/>
          <w:sz w:val="24"/>
          <w:szCs w:val="24"/>
        </w:rPr>
        <w:t>тся дополнительн</w:t>
      </w:r>
      <w:r>
        <w:rPr>
          <w:rFonts w:ascii="Times New Roman" w:hAnsi="Times New Roman"/>
          <w:sz w:val="24"/>
          <w:szCs w:val="24"/>
        </w:rPr>
        <w:t>ое</w:t>
      </w:r>
      <w:r w:rsidR="00140637" w:rsidRPr="006730E6">
        <w:rPr>
          <w:rFonts w:ascii="Times New Roman" w:hAnsi="Times New Roman"/>
          <w:sz w:val="24"/>
          <w:szCs w:val="24"/>
        </w:rPr>
        <w:t xml:space="preserve"> врем</w:t>
      </w:r>
      <w:r>
        <w:rPr>
          <w:rFonts w:ascii="Times New Roman" w:hAnsi="Times New Roman"/>
          <w:sz w:val="24"/>
          <w:szCs w:val="24"/>
        </w:rPr>
        <w:t>я</w:t>
      </w:r>
      <w:r w:rsidR="00140637" w:rsidRPr="006730E6">
        <w:rPr>
          <w:rFonts w:ascii="Times New Roman" w:hAnsi="Times New Roman"/>
          <w:sz w:val="24"/>
          <w:szCs w:val="24"/>
        </w:rPr>
        <w:t xml:space="preserve"> по установлению места нахождения </w:t>
      </w:r>
      <w:r>
        <w:rPr>
          <w:rFonts w:ascii="Times New Roman" w:hAnsi="Times New Roman"/>
          <w:sz w:val="24"/>
          <w:szCs w:val="24"/>
        </w:rPr>
        <w:t>лица</w:t>
      </w:r>
      <w:r w:rsidR="00140637" w:rsidRPr="006730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арендовавшего </w:t>
      </w:r>
      <w:r w:rsidRPr="006730E6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6730E6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</w:t>
      </w:r>
      <w:r w:rsidRPr="006730E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</w:t>
      </w:r>
      <w:r w:rsidRPr="006730E6">
        <w:rPr>
          <w:rFonts w:ascii="Times New Roman" w:hAnsi="Times New Roman"/>
          <w:sz w:val="24"/>
          <w:szCs w:val="24"/>
        </w:rPr>
        <w:t xml:space="preserve"> </w:t>
      </w:r>
      <w:r w:rsidR="00140637" w:rsidRPr="006730E6">
        <w:rPr>
          <w:rFonts w:ascii="Times New Roman" w:hAnsi="Times New Roman"/>
          <w:sz w:val="24"/>
          <w:szCs w:val="24"/>
        </w:rPr>
        <w:t xml:space="preserve">с целью осуществления с его участием отбора проб почвы земельного участка с кадастровым номером 72:17:0705003:975 и ее экспертизы на предмет загрязнения: нефтепродуктами, фенолами, свинцом, хлорид-ионами, а также определить </w:t>
      </w:r>
      <w:r w:rsidR="00E70685">
        <w:rPr>
          <w:rFonts w:ascii="Times New Roman" w:hAnsi="Times New Roman"/>
          <w:sz w:val="24"/>
          <w:szCs w:val="24"/>
        </w:rPr>
        <w:t>фоновые значения данных веществ,</w:t>
      </w:r>
      <w:r w:rsidR="00140637" w:rsidRPr="006730E6">
        <w:rPr>
          <w:rFonts w:ascii="Times New Roman" w:hAnsi="Times New Roman"/>
          <w:sz w:val="24"/>
          <w:szCs w:val="24"/>
        </w:rPr>
        <w:t xml:space="preserve"> руководствуясь ст. 28.7 КоАП РФ</w:t>
      </w:r>
      <w:r w:rsidR="00E70685">
        <w:rPr>
          <w:rFonts w:ascii="Times New Roman" w:hAnsi="Times New Roman"/>
          <w:sz w:val="24"/>
          <w:szCs w:val="24"/>
        </w:rPr>
        <w:t>,</w:t>
      </w:r>
      <w:r w:rsidR="00140637" w:rsidRPr="006730E6">
        <w:rPr>
          <w:rFonts w:ascii="Times New Roman" w:hAnsi="Times New Roman"/>
          <w:sz w:val="24"/>
          <w:szCs w:val="24"/>
        </w:rPr>
        <w:t xml:space="preserve"> вынесено определение о продлении срока проведения административного расследования от 22.06.2018 № 1 О.</w:t>
      </w:r>
    </w:p>
    <w:p w:rsidR="00140637" w:rsidRPr="006730E6" w:rsidRDefault="00140637" w:rsidP="003B08A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0E6">
        <w:rPr>
          <w:rFonts w:ascii="Times New Roman" w:hAnsi="Times New Roman"/>
          <w:sz w:val="24"/>
          <w:szCs w:val="24"/>
        </w:rPr>
        <w:t>13.06.2018</w:t>
      </w:r>
      <w:r w:rsidR="003B08AE">
        <w:rPr>
          <w:rFonts w:ascii="Times New Roman" w:hAnsi="Times New Roman"/>
          <w:sz w:val="24"/>
          <w:szCs w:val="24"/>
        </w:rPr>
        <w:t xml:space="preserve"> </w:t>
      </w:r>
      <w:r w:rsidRPr="006730E6">
        <w:rPr>
          <w:rFonts w:ascii="Times New Roman" w:hAnsi="Times New Roman"/>
          <w:sz w:val="24"/>
          <w:szCs w:val="24"/>
        </w:rPr>
        <w:t>-</w:t>
      </w:r>
      <w:r w:rsidR="003B08AE">
        <w:rPr>
          <w:rFonts w:ascii="Times New Roman" w:hAnsi="Times New Roman"/>
          <w:sz w:val="24"/>
          <w:szCs w:val="24"/>
        </w:rPr>
        <w:t xml:space="preserve"> </w:t>
      </w:r>
      <w:r w:rsidRPr="006730E6">
        <w:rPr>
          <w:rFonts w:ascii="Times New Roman" w:hAnsi="Times New Roman"/>
          <w:sz w:val="24"/>
          <w:szCs w:val="24"/>
        </w:rPr>
        <w:t xml:space="preserve">12.07.2018  началось административное расследование по факту несоблюдения </w:t>
      </w:r>
      <w:r w:rsidRPr="006730E6">
        <w:rPr>
          <w:rFonts w:ascii="Times New Roman" w:hAnsi="Times New Roman" w:cs="Times New Roman"/>
          <w:sz w:val="24"/>
          <w:szCs w:val="24"/>
        </w:rPr>
        <w:t xml:space="preserve">АНО ЦСПЛНАНЗ «Миротворец» экологических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на земельном участке, расположенном по адресу: Тюменская область, г. Тюмень, ул. Революции, д. 89, что указывает </w:t>
      </w:r>
      <w:r w:rsidRPr="006730E6">
        <w:rPr>
          <w:rFonts w:ascii="Times New Roman" w:hAnsi="Times New Roman"/>
          <w:sz w:val="24"/>
          <w:szCs w:val="24"/>
        </w:rPr>
        <w:t>на признаки административного правонарушения, предусмотренного ст. 8.2 КоАП РФ.</w:t>
      </w:r>
      <w:r w:rsidRPr="006730E6">
        <w:rPr>
          <w:rFonts w:ascii="Times New Roman" w:hAnsi="Times New Roman" w:cs="Times New Roman"/>
          <w:sz w:val="24"/>
          <w:szCs w:val="24"/>
        </w:rPr>
        <w:t xml:space="preserve"> Сотрудником Управления 13.06.2018 осуществлен выезд по данному адресу, по результатам которого зафиксирован факт нарушения норм и правил обращения с отходами производства и потребления. </w:t>
      </w:r>
      <w:r w:rsidRPr="006730E6">
        <w:rPr>
          <w:rFonts w:ascii="Times New Roman" w:eastAsia="Calibri" w:hAnsi="Times New Roman" w:cs="Times New Roman"/>
          <w:bCs/>
          <w:sz w:val="24"/>
          <w:szCs w:val="24"/>
        </w:rPr>
        <w:t xml:space="preserve">В ходе обследования отмечено, что указанный земельный участок огражден металлическим забором, возле территории зафиксировано два транспортных средства </w:t>
      </w:r>
      <w:r w:rsidR="003B08AE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6730E6">
        <w:rPr>
          <w:rFonts w:ascii="Times New Roman" w:eastAsia="Calibri" w:hAnsi="Times New Roman" w:cs="Times New Roman"/>
          <w:bCs/>
          <w:sz w:val="24"/>
          <w:szCs w:val="24"/>
        </w:rPr>
        <w:t>грузовых автомобиля</w:t>
      </w:r>
      <w:r w:rsidR="003B08AE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6730E6">
        <w:rPr>
          <w:rFonts w:ascii="Times New Roman" w:eastAsia="Calibri" w:hAnsi="Times New Roman" w:cs="Times New Roman"/>
          <w:bCs/>
          <w:sz w:val="24"/>
          <w:szCs w:val="24"/>
        </w:rPr>
        <w:t>. Над металлическим забором, непосредственно на территории земельного участка, зафиксировано наличие отходов бумаги и картона вне предусмотренном для накопления отходов месте. При этом 18.06.2018 в ходе обследования указанной территории</w:t>
      </w:r>
      <w:r w:rsidR="003B08AE">
        <w:rPr>
          <w:rFonts w:ascii="Times New Roman" w:eastAsia="Calibri" w:hAnsi="Times New Roman" w:cs="Times New Roman"/>
          <w:bCs/>
          <w:sz w:val="24"/>
          <w:szCs w:val="24"/>
        </w:rPr>
        <w:t xml:space="preserve">, которое производилось </w:t>
      </w:r>
      <w:r w:rsidRPr="006730E6">
        <w:rPr>
          <w:rFonts w:ascii="Times New Roman" w:eastAsia="Calibri" w:hAnsi="Times New Roman" w:cs="Times New Roman"/>
          <w:bCs/>
          <w:sz w:val="24"/>
          <w:szCs w:val="24"/>
        </w:rPr>
        <w:t xml:space="preserve">совместно с </w:t>
      </w:r>
      <w:r w:rsidR="003B08AE">
        <w:rPr>
          <w:rFonts w:ascii="Times New Roman" w:eastAsia="Calibri" w:hAnsi="Times New Roman" w:cs="Times New Roman"/>
          <w:bCs/>
          <w:sz w:val="24"/>
          <w:szCs w:val="24"/>
        </w:rPr>
        <w:t>должностным лицом</w:t>
      </w:r>
      <w:r w:rsidRPr="006730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30E6">
        <w:rPr>
          <w:rFonts w:ascii="Times New Roman" w:hAnsi="Times New Roman" w:cs="Times New Roman"/>
          <w:sz w:val="24"/>
          <w:szCs w:val="24"/>
        </w:rPr>
        <w:t>АНО ЦСПЛНАНЗ «Миротворец»</w:t>
      </w:r>
      <w:r w:rsidR="00E7068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730E6">
        <w:rPr>
          <w:rFonts w:ascii="Times New Roman" w:hAnsi="Times New Roman" w:cs="Times New Roman"/>
          <w:sz w:val="24"/>
          <w:szCs w:val="24"/>
        </w:rPr>
        <w:t xml:space="preserve"> </w:t>
      </w:r>
      <w:r w:rsidRPr="006730E6">
        <w:rPr>
          <w:rFonts w:ascii="Times New Roman" w:eastAsia="Calibri" w:hAnsi="Times New Roman" w:cs="Times New Roman"/>
          <w:sz w:val="24"/>
          <w:szCs w:val="24"/>
        </w:rPr>
        <w:t>сброс отходов производства и потребления на данной территории не зафиксирован, земельный участок находится в удовлетворительном состоянии, что подтверждается актом обследования территории на предмет соблюдения природоохранных требований от 18.06.2018 б/н.</w:t>
      </w:r>
    </w:p>
    <w:p w:rsidR="00140637" w:rsidRDefault="00140637" w:rsidP="003B08A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0E6">
        <w:rPr>
          <w:rFonts w:ascii="Times New Roman" w:eastAsia="Calibri" w:hAnsi="Times New Roman" w:cs="Times New Roman"/>
          <w:sz w:val="24"/>
          <w:szCs w:val="24"/>
        </w:rPr>
        <w:t>Таким образом, по результатам проведения административного расследования</w:t>
      </w:r>
      <w:r w:rsidR="00061990">
        <w:rPr>
          <w:rFonts w:ascii="Times New Roman" w:eastAsia="Calibri" w:hAnsi="Times New Roman" w:cs="Times New Roman"/>
          <w:sz w:val="24"/>
          <w:szCs w:val="24"/>
        </w:rPr>
        <w:t xml:space="preserve"> в отношении юридического лица </w:t>
      </w:r>
      <w:r w:rsidRPr="006730E6">
        <w:rPr>
          <w:rFonts w:ascii="Times New Roman" w:eastAsia="Calibri" w:hAnsi="Times New Roman" w:cs="Times New Roman"/>
          <w:sz w:val="24"/>
          <w:szCs w:val="24"/>
        </w:rPr>
        <w:t xml:space="preserve">АНО ЦСПЛНАНЗ «Миротворец» нарушений требований в области обращения с отходами производства и потребления не установлено, в связи с чем 25.06.2018 вынесено постановление о прекращении производства по делу об административном правонарушении </w:t>
      </w:r>
      <w:r w:rsidRPr="006730E6">
        <w:rPr>
          <w:rFonts w:ascii="Times New Roman" w:hAnsi="Times New Roman"/>
          <w:sz w:val="24"/>
          <w:szCs w:val="24"/>
        </w:rPr>
        <w:t>на основании п. 1 ч. 1 ст. 24.5 КоАП РФ, в виду отсутствия события административного правонарушения.</w:t>
      </w:r>
    </w:p>
    <w:p w:rsidR="00140637" w:rsidRPr="006730E6" w:rsidRDefault="006730E6" w:rsidP="006730E6">
      <w:pPr>
        <w:pStyle w:val="a8"/>
        <w:numPr>
          <w:ilvl w:val="0"/>
          <w:numId w:val="17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0E6">
        <w:rPr>
          <w:rFonts w:ascii="Times New Roman" w:hAnsi="Times New Roman"/>
          <w:sz w:val="24"/>
          <w:szCs w:val="24"/>
        </w:rPr>
        <w:t xml:space="preserve"> </w:t>
      </w:r>
      <w:r w:rsidR="00140637" w:rsidRPr="006730E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40637" w:rsidRPr="006730E6">
        <w:rPr>
          <w:rFonts w:ascii="Times New Roman" w:hAnsi="Times New Roman" w:cs="Times New Roman"/>
          <w:bCs/>
          <w:sz w:val="24"/>
          <w:szCs w:val="24"/>
        </w:rPr>
        <w:t xml:space="preserve">19.06.2018 </w:t>
      </w:r>
      <w:r w:rsidRPr="006730E6">
        <w:rPr>
          <w:rFonts w:ascii="Times New Roman" w:hAnsi="Times New Roman" w:cs="Times New Roman"/>
          <w:bCs/>
          <w:sz w:val="24"/>
          <w:szCs w:val="24"/>
        </w:rPr>
        <w:t>-</w:t>
      </w:r>
      <w:r w:rsidR="00140637" w:rsidRPr="006730E6">
        <w:rPr>
          <w:rFonts w:ascii="Times New Roman" w:hAnsi="Times New Roman" w:cs="Times New Roman"/>
          <w:bCs/>
          <w:sz w:val="24"/>
          <w:szCs w:val="24"/>
        </w:rPr>
        <w:t xml:space="preserve"> 18.07.2018 </w:t>
      </w:r>
      <w:r w:rsidRPr="006730E6">
        <w:rPr>
          <w:rFonts w:ascii="Times New Roman" w:hAnsi="Times New Roman"/>
          <w:bCs/>
          <w:sz w:val="24"/>
          <w:szCs w:val="24"/>
        </w:rPr>
        <w:t xml:space="preserve">продолжается административное расследование </w:t>
      </w:r>
      <w:r w:rsidR="00140637" w:rsidRPr="006730E6">
        <w:rPr>
          <w:rFonts w:ascii="Times New Roman" w:hAnsi="Times New Roman" w:cs="Times New Roman"/>
          <w:bCs/>
          <w:sz w:val="24"/>
          <w:szCs w:val="24"/>
        </w:rPr>
        <w:t xml:space="preserve">в отношении неустановленного лица по факту сброса сточных вод в озеро без названия </w:t>
      </w:r>
      <w:proofErr w:type="spellStart"/>
      <w:r w:rsidR="00140637" w:rsidRPr="006730E6">
        <w:rPr>
          <w:rFonts w:ascii="Times New Roman" w:hAnsi="Times New Roman" w:cs="Times New Roman"/>
          <w:bCs/>
          <w:sz w:val="24"/>
          <w:szCs w:val="24"/>
        </w:rPr>
        <w:t>Ишимского</w:t>
      </w:r>
      <w:proofErr w:type="spellEnd"/>
      <w:r w:rsidR="00140637" w:rsidRPr="006730E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Тюменской области, которое может повлечь загрязнение, засорение и (или) истощение водного объекта по ч.4 ст.8.13 КоАП РФ.</w:t>
      </w:r>
    </w:p>
    <w:p w:rsidR="00140637" w:rsidRDefault="00140637" w:rsidP="00A92C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35D6" w:rsidRPr="006D44B0" w:rsidRDefault="006D35D6" w:rsidP="00D9342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6D35D6" w:rsidRPr="006D44B0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D8" w:rsidRDefault="00BC1DD8">
      <w:r>
        <w:separator/>
      </w:r>
    </w:p>
  </w:endnote>
  <w:endnote w:type="continuationSeparator" w:id="0">
    <w:p w:rsidR="00BC1DD8" w:rsidRDefault="00BC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D8" w:rsidRDefault="00BC1DD8">
      <w:r>
        <w:separator/>
      </w:r>
    </w:p>
  </w:footnote>
  <w:footnote w:type="continuationSeparator" w:id="0">
    <w:p w:rsidR="00BC1DD8" w:rsidRDefault="00BC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968"/>
    <w:multiLevelType w:val="hybridMultilevel"/>
    <w:tmpl w:val="8FF06530"/>
    <w:lvl w:ilvl="0" w:tplc="D98C929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656CF"/>
    <w:multiLevelType w:val="hybridMultilevel"/>
    <w:tmpl w:val="D12C0728"/>
    <w:lvl w:ilvl="0" w:tplc="0D40C3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86D14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E816D8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030964"/>
    <w:multiLevelType w:val="hybridMultilevel"/>
    <w:tmpl w:val="1A105D6C"/>
    <w:lvl w:ilvl="0" w:tplc="E0D04C0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1F06583F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390050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7805A8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CD3492"/>
    <w:multiLevelType w:val="hybridMultilevel"/>
    <w:tmpl w:val="45B6D0A8"/>
    <w:lvl w:ilvl="0" w:tplc="1EB8D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6F54B3"/>
    <w:multiLevelType w:val="hybridMultilevel"/>
    <w:tmpl w:val="DA4E6FF6"/>
    <w:lvl w:ilvl="0" w:tplc="34FC0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490C11"/>
    <w:multiLevelType w:val="hybridMultilevel"/>
    <w:tmpl w:val="24C28706"/>
    <w:lvl w:ilvl="0" w:tplc="9B94F8FC">
      <w:start w:val="1"/>
      <w:numFmt w:val="decimal"/>
      <w:suff w:val="space"/>
      <w:lvlText w:val="%1)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FF0D4A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7A567E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02E6"/>
    <w:multiLevelType w:val="hybridMultilevel"/>
    <w:tmpl w:val="7C7064E4"/>
    <w:lvl w:ilvl="0" w:tplc="446EAE4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3961"/>
    <w:multiLevelType w:val="hybridMultilevel"/>
    <w:tmpl w:val="97C042B0"/>
    <w:lvl w:ilvl="0" w:tplc="7BF616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680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CB045F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A1D7CBA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7D57B0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D31D7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C577E8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 w15:restartNumberingAfterBreak="0">
    <w:nsid w:val="5DB063F2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0" w15:restartNumberingAfterBreak="0">
    <w:nsid w:val="5EA47A29"/>
    <w:multiLevelType w:val="hybridMultilevel"/>
    <w:tmpl w:val="2766DF98"/>
    <w:lvl w:ilvl="0" w:tplc="B0F8C04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88102A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6C2C5D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4609FD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85C39CB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8D85C00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7C383DBD"/>
    <w:multiLevelType w:val="hybridMultilevel"/>
    <w:tmpl w:val="61C2E268"/>
    <w:lvl w:ilvl="0" w:tplc="60B8DF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9A0818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2"/>
  </w:num>
  <w:num w:numId="3">
    <w:abstractNumId w:val="38"/>
  </w:num>
  <w:num w:numId="4">
    <w:abstractNumId w:val="14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27"/>
  </w:num>
  <w:num w:numId="11">
    <w:abstractNumId w:val="10"/>
  </w:num>
  <w:num w:numId="12">
    <w:abstractNumId w:val="21"/>
  </w:num>
  <w:num w:numId="13">
    <w:abstractNumId w:val="34"/>
  </w:num>
  <w:num w:numId="14">
    <w:abstractNumId w:val="22"/>
  </w:num>
  <w:num w:numId="15">
    <w:abstractNumId w:val="31"/>
  </w:num>
  <w:num w:numId="16">
    <w:abstractNumId w:val="36"/>
  </w:num>
  <w:num w:numId="17">
    <w:abstractNumId w:val="26"/>
  </w:num>
  <w:num w:numId="18">
    <w:abstractNumId w:val="9"/>
  </w:num>
  <w:num w:numId="19">
    <w:abstractNumId w:val="30"/>
  </w:num>
  <w:num w:numId="20">
    <w:abstractNumId w:val="23"/>
  </w:num>
  <w:num w:numId="21">
    <w:abstractNumId w:val="35"/>
  </w:num>
  <w:num w:numId="22">
    <w:abstractNumId w:val="15"/>
  </w:num>
  <w:num w:numId="23">
    <w:abstractNumId w:val="8"/>
  </w:num>
  <w:num w:numId="24">
    <w:abstractNumId w:val="28"/>
  </w:num>
  <w:num w:numId="25">
    <w:abstractNumId w:val="29"/>
  </w:num>
  <w:num w:numId="26">
    <w:abstractNumId w:val="3"/>
  </w:num>
  <w:num w:numId="27">
    <w:abstractNumId w:val="33"/>
  </w:num>
  <w:num w:numId="28">
    <w:abstractNumId w:val="25"/>
  </w:num>
  <w:num w:numId="29">
    <w:abstractNumId w:val="24"/>
  </w:num>
  <w:num w:numId="30">
    <w:abstractNumId w:val="18"/>
  </w:num>
  <w:num w:numId="31">
    <w:abstractNumId w:val="17"/>
  </w:num>
  <w:num w:numId="32">
    <w:abstractNumId w:val="37"/>
  </w:num>
  <w:num w:numId="33">
    <w:abstractNumId w:val="4"/>
  </w:num>
  <w:num w:numId="34">
    <w:abstractNumId w:val="20"/>
  </w:num>
  <w:num w:numId="35">
    <w:abstractNumId w:val="6"/>
  </w:num>
  <w:num w:numId="36">
    <w:abstractNumId w:val="19"/>
  </w:num>
  <w:num w:numId="37">
    <w:abstractNumId w:val="32"/>
  </w:num>
  <w:num w:numId="38">
    <w:abstractNumId w:val="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0531B"/>
    <w:rsid w:val="00006AB5"/>
    <w:rsid w:val="00011AC2"/>
    <w:rsid w:val="00012948"/>
    <w:rsid w:val="000137A3"/>
    <w:rsid w:val="000138E7"/>
    <w:rsid w:val="0001516B"/>
    <w:rsid w:val="00016B26"/>
    <w:rsid w:val="0002049E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3F72"/>
    <w:rsid w:val="0003464D"/>
    <w:rsid w:val="00037B19"/>
    <w:rsid w:val="000443EA"/>
    <w:rsid w:val="00047418"/>
    <w:rsid w:val="0005117C"/>
    <w:rsid w:val="000529BA"/>
    <w:rsid w:val="00052CD8"/>
    <w:rsid w:val="00053BFE"/>
    <w:rsid w:val="0005762D"/>
    <w:rsid w:val="00061385"/>
    <w:rsid w:val="00061990"/>
    <w:rsid w:val="0006494E"/>
    <w:rsid w:val="00064D23"/>
    <w:rsid w:val="000663EF"/>
    <w:rsid w:val="0007006D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37F7"/>
    <w:rsid w:val="000854B2"/>
    <w:rsid w:val="000859C2"/>
    <w:rsid w:val="000927A0"/>
    <w:rsid w:val="000A2147"/>
    <w:rsid w:val="000A4D3C"/>
    <w:rsid w:val="000A56C9"/>
    <w:rsid w:val="000A598E"/>
    <w:rsid w:val="000A7F8F"/>
    <w:rsid w:val="000B757E"/>
    <w:rsid w:val="000C08CC"/>
    <w:rsid w:val="000C08F5"/>
    <w:rsid w:val="000C1B14"/>
    <w:rsid w:val="000C20C3"/>
    <w:rsid w:val="000C54CA"/>
    <w:rsid w:val="000C584B"/>
    <w:rsid w:val="000C609A"/>
    <w:rsid w:val="000D1C32"/>
    <w:rsid w:val="000D279B"/>
    <w:rsid w:val="000D486B"/>
    <w:rsid w:val="000D5762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1C6F"/>
    <w:rsid w:val="000F3193"/>
    <w:rsid w:val="000F3DDF"/>
    <w:rsid w:val="000F3E67"/>
    <w:rsid w:val="000F403A"/>
    <w:rsid w:val="000F449F"/>
    <w:rsid w:val="0010331B"/>
    <w:rsid w:val="001039A9"/>
    <w:rsid w:val="001073EC"/>
    <w:rsid w:val="00107664"/>
    <w:rsid w:val="00112D25"/>
    <w:rsid w:val="001147FC"/>
    <w:rsid w:val="0011687A"/>
    <w:rsid w:val="0011793A"/>
    <w:rsid w:val="00120F1B"/>
    <w:rsid w:val="00121605"/>
    <w:rsid w:val="00124BCF"/>
    <w:rsid w:val="00124E14"/>
    <w:rsid w:val="00127196"/>
    <w:rsid w:val="0013023F"/>
    <w:rsid w:val="0013243B"/>
    <w:rsid w:val="00134303"/>
    <w:rsid w:val="00135602"/>
    <w:rsid w:val="00135725"/>
    <w:rsid w:val="001366D1"/>
    <w:rsid w:val="00140637"/>
    <w:rsid w:val="00142C46"/>
    <w:rsid w:val="00142CAD"/>
    <w:rsid w:val="001437B4"/>
    <w:rsid w:val="0014465A"/>
    <w:rsid w:val="001458F2"/>
    <w:rsid w:val="00147332"/>
    <w:rsid w:val="00147B5F"/>
    <w:rsid w:val="001508FA"/>
    <w:rsid w:val="00151431"/>
    <w:rsid w:val="001517B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3A06"/>
    <w:rsid w:val="001755B3"/>
    <w:rsid w:val="00176131"/>
    <w:rsid w:val="00177773"/>
    <w:rsid w:val="0018438F"/>
    <w:rsid w:val="00184F65"/>
    <w:rsid w:val="00184F7F"/>
    <w:rsid w:val="00185DF5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B5075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3FEB"/>
    <w:rsid w:val="001F522C"/>
    <w:rsid w:val="002056E9"/>
    <w:rsid w:val="00206384"/>
    <w:rsid w:val="002074FF"/>
    <w:rsid w:val="0021363D"/>
    <w:rsid w:val="0021664D"/>
    <w:rsid w:val="002166B2"/>
    <w:rsid w:val="0022158F"/>
    <w:rsid w:val="00224BCF"/>
    <w:rsid w:val="00230A52"/>
    <w:rsid w:val="00230C36"/>
    <w:rsid w:val="00232AE1"/>
    <w:rsid w:val="00233B72"/>
    <w:rsid w:val="00233E14"/>
    <w:rsid w:val="00235216"/>
    <w:rsid w:val="00237CA0"/>
    <w:rsid w:val="0024101F"/>
    <w:rsid w:val="00241DCD"/>
    <w:rsid w:val="00244C1D"/>
    <w:rsid w:val="00244DF9"/>
    <w:rsid w:val="00246223"/>
    <w:rsid w:val="00247C58"/>
    <w:rsid w:val="002523A9"/>
    <w:rsid w:val="00253B86"/>
    <w:rsid w:val="0025552D"/>
    <w:rsid w:val="002600F7"/>
    <w:rsid w:val="00261D25"/>
    <w:rsid w:val="002625B6"/>
    <w:rsid w:val="00264293"/>
    <w:rsid w:val="002643B6"/>
    <w:rsid w:val="00264758"/>
    <w:rsid w:val="0026487A"/>
    <w:rsid w:val="00270469"/>
    <w:rsid w:val="002710AB"/>
    <w:rsid w:val="00271E69"/>
    <w:rsid w:val="0027426F"/>
    <w:rsid w:val="002749F0"/>
    <w:rsid w:val="00274A0C"/>
    <w:rsid w:val="0027648C"/>
    <w:rsid w:val="002773F2"/>
    <w:rsid w:val="00277B3F"/>
    <w:rsid w:val="00281D4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43"/>
    <w:rsid w:val="002B07C7"/>
    <w:rsid w:val="002B1ECB"/>
    <w:rsid w:val="002B300F"/>
    <w:rsid w:val="002B31F2"/>
    <w:rsid w:val="002B7C22"/>
    <w:rsid w:val="002C07F5"/>
    <w:rsid w:val="002C090D"/>
    <w:rsid w:val="002C0A62"/>
    <w:rsid w:val="002C2275"/>
    <w:rsid w:val="002C4201"/>
    <w:rsid w:val="002C6AE8"/>
    <w:rsid w:val="002D1F7A"/>
    <w:rsid w:val="002D2352"/>
    <w:rsid w:val="002D2F47"/>
    <w:rsid w:val="002D3A7E"/>
    <w:rsid w:val="002D60AC"/>
    <w:rsid w:val="002D7837"/>
    <w:rsid w:val="002E4BFA"/>
    <w:rsid w:val="002E507E"/>
    <w:rsid w:val="002E5992"/>
    <w:rsid w:val="002E7970"/>
    <w:rsid w:val="002F0164"/>
    <w:rsid w:val="002F0493"/>
    <w:rsid w:val="002F0601"/>
    <w:rsid w:val="002F0ACE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2BA0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631C"/>
    <w:rsid w:val="003474E8"/>
    <w:rsid w:val="00350C85"/>
    <w:rsid w:val="003522A9"/>
    <w:rsid w:val="0035307F"/>
    <w:rsid w:val="00360DF8"/>
    <w:rsid w:val="00361DE7"/>
    <w:rsid w:val="0036366C"/>
    <w:rsid w:val="00365118"/>
    <w:rsid w:val="003743B2"/>
    <w:rsid w:val="0037491D"/>
    <w:rsid w:val="003753E3"/>
    <w:rsid w:val="003756AC"/>
    <w:rsid w:val="0037664C"/>
    <w:rsid w:val="0038089C"/>
    <w:rsid w:val="00380F02"/>
    <w:rsid w:val="0038192F"/>
    <w:rsid w:val="0038416E"/>
    <w:rsid w:val="003848FA"/>
    <w:rsid w:val="00384ED6"/>
    <w:rsid w:val="003872F2"/>
    <w:rsid w:val="00387344"/>
    <w:rsid w:val="003944B4"/>
    <w:rsid w:val="00394A90"/>
    <w:rsid w:val="003A3B5A"/>
    <w:rsid w:val="003A3E4D"/>
    <w:rsid w:val="003A4B6F"/>
    <w:rsid w:val="003A68BB"/>
    <w:rsid w:val="003B08AE"/>
    <w:rsid w:val="003B24C4"/>
    <w:rsid w:val="003B32A2"/>
    <w:rsid w:val="003B3CE8"/>
    <w:rsid w:val="003B6F81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73A5"/>
    <w:rsid w:val="00401C41"/>
    <w:rsid w:val="00401EEE"/>
    <w:rsid w:val="004029BB"/>
    <w:rsid w:val="00404357"/>
    <w:rsid w:val="00404406"/>
    <w:rsid w:val="00407F22"/>
    <w:rsid w:val="00411A36"/>
    <w:rsid w:val="00412B9E"/>
    <w:rsid w:val="004134BD"/>
    <w:rsid w:val="00416A8C"/>
    <w:rsid w:val="0042108B"/>
    <w:rsid w:val="0042278C"/>
    <w:rsid w:val="00423249"/>
    <w:rsid w:val="00423D2C"/>
    <w:rsid w:val="00426BB0"/>
    <w:rsid w:val="00427414"/>
    <w:rsid w:val="00430FB2"/>
    <w:rsid w:val="004359F9"/>
    <w:rsid w:val="00437480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616A5"/>
    <w:rsid w:val="00462A97"/>
    <w:rsid w:val="0046455C"/>
    <w:rsid w:val="004652E6"/>
    <w:rsid w:val="0047118A"/>
    <w:rsid w:val="0047314F"/>
    <w:rsid w:val="004733EC"/>
    <w:rsid w:val="004755DD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0426"/>
    <w:rsid w:val="004A100F"/>
    <w:rsid w:val="004A39C0"/>
    <w:rsid w:val="004B0455"/>
    <w:rsid w:val="004B2024"/>
    <w:rsid w:val="004B5D89"/>
    <w:rsid w:val="004B5FE0"/>
    <w:rsid w:val="004B6045"/>
    <w:rsid w:val="004B753F"/>
    <w:rsid w:val="004C1E12"/>
    <w:rsid w:val="004C2DCD"/>
    <w:rsid w:val="004C32B9"/>
    <w:rsid w:val="004C40F9"/>
    <w:rsid w:val="004D2315"/>
    <w:rsid w:val="004D2A78"/>
    <w:rsid w:val="004D2BCF"/>
    <w:rsid w:val="004D3530"/>
    <w:rsid w:val="004D4908"/>
    <w:rsid w:val="004D5699"/>
    <w:rsid w:val="004D596B"/>
    <w:rsid w:val="004D6247"/>
    <w:rsid w:val="004E0CC1"/>
    <w:rsid w:val="004E1F4E"/>
    <w:rsid w:val="004E24E2"/>
    <w:rsid w:val="004E5C05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4769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47F74"/>
    <w:rsid w:val="00550481"/>
    <w:rsid w:val="00551410"/>
    <w:rsid w:val="0055393E"/>
    <w:rsid w:val="00554DF0"/>
    <w:rsid w:val="005570AC"/>
    <w:rsid w:val="0055729F"/>
    <w:rsid w:val="00560AA2"/>
    <w:rsid w:val="00562F81"/>
    <w:rsid w:val="005630DF"/>
    <w:rsid w:val="00564F2A"/>
    <w:rsid w:val="00565118"/>
    <w:rsid w:val="005654BA"/>
    <w:rsid w:val="00573DA4"/>
    <w:rsid w:val="00574C69"/>
    <w:rsid w:val="0058159F"/>
    <w:rsid w:val="00581776"/>
    <w:rsid w:val="00586180"/>
    <w:rsid w:val="00586210"/>
    <w:rsid w:val="00587524"/>
    <w:rsid w:val="00587866"/>
    <w:rsid w:val="00591199"/>
    <w:rsid w:val="005917C9"/>
    <w:rsid w:val="005919AC"/>
    <w:rsid w:val="00595530"/>
    <w:rsid w:val="00596755"/>
    <w:rsid w:val="005A0294"/>
    <w:rsid w:val="005A0987"/>
    <w:rsid w:val="005A439B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09E"/>
    <w:rsid w:val="005C7EAF"/>
    <w:rsid w:val="005D2360"/>
    <w:rsid w:val="005D23DA"/>
    <w:rsid w:val="005D25DF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25ECC"/>
    <w:rsid w:val="006264BF"/>
    <w:rsid w:val="00636ED5"/>
    <w:rsid w:val="00642E52"/>
    <w:rsid w:val="0064505F"/>
    <w:rsid w:val="0064509F"/>
    <w:rsid w:val="00647407"/>
    <w:rsid w:val="00651062"/>
    <w:rsid w:val="006549B5"/>
    <w:rsid w:val="00657623"/>
    <w:rsid w:val="00664A8C"/>
    <w:rsid w:val="00665E15"/>
    <w:rsid w:val="00666C95"/>
    <w:rsid w:val="006672EF"/>
    <w:rsid w:val="00671B70"/>
    <w:rsid w:val="006730E6"/>
    <w:rsid w:val="0067508E"/>
    <w:rsid w:val="00676C36"/>
    <w:rsid w:val="006814BF"/>
    <w:rsid w:val="0068157E"/>
    <w:rsid w:val="0068181C"/>
    <w:rsid w:val="00681C71"/>
    <w:rsid w:val="006836BA"/>
    <w:rsid w:val="00684614"/>
    <w:rsid w:val="006859EF"/>
    <w:rsid w:val="00687D29"/>
    <w:rsid w:val="00690E46"/>
    <w:rsid w:val="0069108F"/>
    <w:rsid w:val="00691712"/>
    <w:rsid w:val="00691E4E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A4999"/>
    <w:rsid w:val="006B225B"/>
    <w:rsid w:val="006B7A90"/>
    <w:rsid w:val="006B7E8C"/>
    <w:rsid w:val="006C064B"/>
    <w:rsid w:val="006C0ADC"/>
    <w:rsid w:val="006C2AB0"/>
    <w:rsid w:val="006C30E6"/>
    <w:rsid w:val="006C3DBD"/>
    <w:rsid w:val="006C3DC0"/>
    <w:rsid w:val="006C478E"/>
    <w:rsid w:val="006C4F68"/>
    <w:rsid w:val="006C7069"/>
    <w:rsid w:val="006C7132"/>
    <w:rsid w:val="006D1C1F"/>
    <w:rsid w:val="006D309C"/>
    <w:rsid w:val="006D35D6"/>
    <w:rsid w:val="006D44B0"/>
    <w:rsid w:val="006D4EF9"/>
    <w:rsid w:val="006D4F94"/>
    <w:rsid w:val="006D6459"/>
    <w:rsid w:val="006D7CA1"/>
    <w:rsid w:val="006E1690"/>
    <w:rsid w:val="006E1B27"/>
    <w:rsid w:val="006E27AE"/>
    <w:rsid w:val="006E3F19"/>
    <w:rsid w:val="006E6775"/>
    <w:rsid w:val="006F0685"/>
    <w:rsid w:val="006F2380"/>
    <w:rsid w:val="006F2B98"/>
    <w:rsid w:val="006F73F0"/>
    <w:rsid w:val="00701C82"/>
    <w:rsid w:val="00701F71"/>
    <w:rsid w:val="00702619"/>
    <w:rsid w:val="0070312A"/>
    <w:rsid w:val="00704FFD"/>
    <w:rsid w:val="0070622F"/>
    <w:rsid w:val="00707E5B"/>
    <w:rsid w:val="00710858"/>
    <w:rsid w:val="00710F16"/>
    <w:rsid w:val="00713EE7"/>
    <w:rsid w:val="00717C6E"/>
    <w:rsid w:val="00722AD5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12C8"/>
    <w:rsid w:val="007529D0"/>
    <w:rsid w:val="00754EF4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A4D"/>
    <w:rsid w:val="0078558B"/>
    <w:rsid w:val="0078630D"/>
    <w:rsid w:val="007879DE"/>
    <w:rsid w:val="00790B4F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A7314"/>
    <w:rsid w:val="007B07D1"/>
    <w:rsid w:val="007B3E6E"/>
    <w:rsid w:val="007B75F6"/>
    <w:rsid w:val="007B7C83"/>
    <w:rsid w:val="007C02E0"/>
    <w:rsid w:val="007C1112"/>
    <w:rsid w:val="007C1D45"/>
    <w:rsid w:val="007C4F06"/>
    <w:rsid w:val="007D1866"/>
    <w:rsid w:val="007D2C54"/>
    <w:rsid w:val="007D40AD"/>
    <w:rsid w:val="007D5BCC"/>
    <w:rsid w:val="007D607B"/>
    <w:rsid w:val="007E089E"/>
    <w:rsid w:val="007E10E3"/>
    <w:rsid w:val="007E4F85"/>
    <w:rsid w:val="007E50AC"/>
    <w:rsid w:val="007E6115"/>
    <w:rsid w:val="007E642A"/>
    <w:rsid w:val="007E7EFF"/>
    <w:rsid w:val="007F0201"/>
    <w:rsid w:val="007F05AA"/>
    <w:rsid w:val="007F13E5"/>
    <w:rsid w:val="007F225B"/>
    <w:rsid w:val="007F661E"/>
    <w:rsid w:val="007F762A"/>
    <w:rsid w:val="007F7C4C"/>
    <w:rsid w:val="0080120B"/>
    <w:rsid w:val="00801A3C"/>
    <w:rsid w:val="00801BD3"/>
    <w:rsid w:val="008044B5"/>
    <w:rsid w:val="00805D8C"/>
    <w:rsid w:val="0080617A"/>
    <w:rsid w:val="008071C8"/>
    <w:rsid w:val="0080796F"/>
    <w:rsid w:val="00811C4F"/>
    <w:rsid w:val="00814588"/>
    <w:rsid w:val="00814FF3"/>
    <w:rsid w:val="008217EB"/>
    <w:rsid w:val="008224ED"/>
    <w:rsid w:val="00822DE1"/>
    <w:rsid w:val="00826016"/>
    <w:rsid w:val="008268E3"/>
    <w:rsid w:val="00826FD7"/>
    <w:rsid w:val="00827064"/>
    <w:rsid w:val="00827CFA"/>
    <w:rsid w:val="00830F68"/>
    <w:rsid w:val="00833A51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7F1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90F21"/>
    <w:rsid w:val="00892BAA"/>
    <w:rsid w:val="00894975"/>
    <w:rsid w:val="008A0B14"/>
    <w:rsid w:val="008A2459"/>
    <w:rsid w:val="008B2027"/>
    <w:rsid w:val="008B4BBC"/>
    <w:rsid w:val="008B6852"/>
    <w:rsid w:val="008C173E"/>
    <w:rsid w:val="008C3CCB"/>
    <w:rsid w:val="008C5C78"/>
    <w:rsid w:val="008D0913"/>
    <w:rsid w:val="008D1D45"/>
    <w:rsid w:val="008D2015"/>
    <w:rsid w:val="008D2F2B"/>
    <w:rsid w:val="008D4275"/>
    <w:rsid w:val="008D4992"/>
    <w:rsid w:val="008D5786"/>
    <w:rsid w:val="008D62D6"/>
    <w:rsid w:val="008E443E"/>
    <w:rsid w:val="008E44FE"/>
    <w:rsid w:val="008E4A9D"/>
    <w:rsid w:val="008E5A80"/>
    <w:rsid w:val="008E741B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237"/>
    <w:rsid w:val="009134E9"/>
    <w:rsid w:val="00914D48"/>
    <w:rsid w:val="00915E60"/>
    <w:rsid w:val="009160EB"/>
    <w:rsid w:val="00917AD1"/>
    <w:rsid w:val="00921607"/>
    <w:rsid w:val="009219DD"/>
    <w:rsid w:val="009237F5"/>
    <w:rsid w:val="00923E18"/>
    <w:rsid w:val="009240B3"/>
    <w:rsid w:val="00924B4D"/>
    <w:rsid w:val="009259A6"/>
    <w:rsid w:val="009260B8"/>
    <w:rsid w:val="00926CF1"/>
    <w:rsid w:val="00926E90"/>
    <w:rsid w:val="009270FF"/>
    <w:rsid w:val="00931097"/>
    <w:rsid w:val="009320D2"/>
    <w:rsid w:val="0093211A"/>
    <w:rsid w:val="00932CE3"/>
    <w:rsid w:val="009330EA"/>
    <w:rsid w:val="0093684A"/>
    <w:rsid w:val="00936AEA"/>
    <w:rsid w:val="0094244E"/>
    <w:rsid w:val="009426BB"/>
    <w:rsid w:val="00943D5D"/>
    <w:rsid w:val="00943E4D"/>
    <w:rsid w:val="00944765"/>
    <w:rsid w:val="0094610D"/>
    <w:rsid w:val="00946243"/>
    <w:rsid w:val="00946556"/>
    <w:rsid w:val="00951E90"/>
    <w:rsid w:val="00952021"/>
    <w:rsid w:val="009520D0"/>
    <w:rsid w:val="00952178"/>
    <w:rsid w:val="00955EB3"/>
    <w:rsid w:val="009565D2"/>
    <w:rsid w:val="009607D9"/>
    <w:rsid w:val="00961523"/>
    <w:rsid w:val="0096266B"/>
    <w:rsid w:val="009648E6"/>
    <w:rsid w:val="00967D78"/>
    <w:rsid w:val="009709CC"/>
    <w:rsid w:val="009722BC"/>
    <w:rsid w:val="009731BF"/>
    <w:rsid w:val="00974FC0"/>
    <w:rsid w:val="009760CD"/>
    <w:rsid w:val="00977391"/>
    <w:rsid w:val="00980342"/>
    <w:rsid w:val="009806D7"/>
    <w:rsid w:val="009827EA"/>
    <w:rsid w:val="00983782"/>
    <w:rsid w:val="009839AA"/>
    <w:rsid w:val="00983FB5"/>
    <w:rsid w:val="00985EC4"/>
    <w:rsid w:val="00986164"/>
    <w:rsid w:val="009869DF"/>
    <w:rsid w:val="00992161"/>
    <w:rsid w:val="009A00B2"/>
    <w:rsid w:val="009A18C8"/>
    <w:rsid w:val="009A358C"/>
    <w:rsid w:val="009A455A"/>
    <w:rsid w:val="009A4A3D"/>
    <w:rsid w:val="009A4E29"/>
    <w:rsid w:val="009A5EB0"/>
    <w:rsid w:val="009A7410"/>
    <w:rsid w:val="009A7648"/>
    <w:rsid w:val="009B3F72"/>
    <w:rsid w:val="009B48FA"/>
    <w:rsid w:val="009B6545"/>
    <w:rsid w:val="009B710C"/>
    <w:rsid w:val="009C345C"/>
    <w:rsid w:val="009C47CA"/>
    <w:rsid w:val="009C5C35"/>
    <w:rsid w:val="009C63BB"/>
    <w:rsid w:val="009C7F91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4286"/>
    <w:rsid w:val="009F7AFF"/>
    <w:rsid w:val="00A00E6A"/>
    <w:rsid w:val="00A00FC2"/>
    <w:rsid w:val="00A02F09"/>
    <w:rsid w:val="00A04449"/>
    <w:rsid w:val="00A04797"/>
    <w:rsid w:val="00A06152"/>
    <w:rsid w:val="00A10D9F"/>
    <w:rsid w:val="00A115FD"/>
    <w:rsid w:val="00A1260D"/>
    <w:rsid w:val="00A15890"/>
    <w:rsid w:val="00A17117"/>
    <w:rsid w:val="00A20672"/>
    <w:rsid w:val="00A229EB"/>
    <w:rsid w:val="00A24E7F"/>
    <w:rsid w:val="00A25D04"/>
    <w:rsid w:val="00A260CE"/>
    <w:rsid w:val="00A27888"/>
    <w:rsid w:val="00A30223"/>
    <w:rsid w:val="00A314CA"/>
    <w:rsid w:val="00A31BB0"/>
    <w:rsid w:val="00A34189"/>
    <w:rsid w:val="00A42B51"/>
    <w:rsid w:val="00A43E20"/>
    <w:rsid w:val="00A44BDC"/>
    <w:rsid w:val="00A4626E"/>
    <w:rsid w:val="00A46A0E"/>
    <w:rsid w:val="00A51EF3"/>
    <w:rsid w:val="00A5750F"/>
    <w:rsid w:val="00A6138C"/>
    <w:rsid w:val="00A62DBF"/>
    <w:rsid w:val="00A62F19"/>
    <w:rsid w:val="00A6482A"/>
    <w:rsid w:val="00A64A86"/>
    <w:rsid w:val="00A656AB"/>
    <w:rsid w:val="00A65853"/>
    <w:rsid w:val="00A65B98"/>
    <w:rsid w:val="00A678E4"/>
    <w:rsid w:val="00A70DD6"/>
    <w:rsid w:val="00A710F3"/>
    <w:rsid w:val="00A75718"/>
    <w:rsid w:val="00A75F79"/>
    <w:rsid w:val="00A76339"/>
    <w:rsid w:val="00A7759A"/>
    <w:rsid w:val="00A775B4"/>
    <w:rsid w:val="00A775DB"/>
    <w:rsid w:val="00A77AA1"/>
    <w:rsid w:val="00A801E8"/>
    <w:rsid w:val="00A8361A"/>
    <w:rsid w:val="00A873E1"/>
    <w:rsid w:val="00A877B9"/>
    <w:rsid w:val="00A87D4A"/>
    <w:rsid w:val="00A90270"/>
    <w:rsid w:val="00A905BD"/>
    <w:rsid w:val="00A91AD5"/>
    <w:rsid w:val="00A92C15"/>
    <w:rsid w:val="00A92CED"/>
    <w:rsid w:val="00A948EB"/>
    <w:rsid w:val="00A95B95"/>
    <w:rsid w:val="00A9687D"/>
    <w:rsid w:val="00A9777F"/>
    <w:rsid w:val="00AA1AA2"/>
    <w:rsid w:val="00AA2651"/>
    <w:rsid w:val="00AA27DF"/>
    <w:rsid w:val="00AA2C92"/>
    <w:rsid w:val="00AA49CB"/>
    <w:rsid w:val="00AA58B3"/>
    <w:rsid w:val="00AA7831"/>
    <w:rsid w:val="00AB0EBF"/>
    <w:rsid w:val="00AB13A6"/>
    <w:rsid w:val="00AB2B5D"/>
    <w:rsid w:val="00AB2D18"/>
    <w:rsid w:val="00AB2FF2"/>
    <w:rsid w:val="00AB3912"/>
    <w:rsid w:val="00AB3D2E"/>
    <w:rsid w:val="00AB553A"/>
    <w:rsid w:val="00AB5592"/>
    <w:rsid w:val="00AB6B7A"/>
    <w:rsid w:val="00AB6D28"/>
    <w:rsid w:val="00AC16FF"/>
    <w:rsid w:val="00AC2F60"/>
    <w:rsid w:val="00AC3CA9"/>
    <w:rsid w:val="00AC7F70"/>
    <w:rsid w:val="00AD0B01"/>
    <w:rsid w:val="00AD3230"/>
    <w:rsid w:val="00AD3747"/>
    <w:rsid w:val="00AD734F"/>
    <w:rsid w:val="00AE074A"/>
    <w:rsid w:val="00AE2B94"/>
    <w:rsid w:val="00AE36C6"/>
    <w:rsid w:val="00AE55B7"/>
    <w:rsid w:val="00AF2280"/>
    <w:rsid w:val="00AF694E"/>
    <w:rsid w:val="00AF6DEE"/>
    <w:rsid w:val="00B0012E"/>
    <w:rsid w:val="00B0085A"/>
    <w:rsid w:val="00B03292"/>
    <w:rsid w:val="00B06938"/>
    <w:rsid w:val="00B10F0F"/>
    <w:rsid w:val="00B1414C"/>
    <w:rsid w:val="00B14B9B"/>
    <w:rsid w:val="00B16A57"/>
    <w:rsid w:val="00B20AD0"/>
    <w:rsid w:val="00B216D6"/>
    <w:rsid w:val="00B21E2C"/>
    <w:rsid w:val="00B227B1"/>
    <w:rsid w:val="00B22E0D"/>
    <w:rsid w:val="00B25027"/>
    <w:rsid w:val="00B31D6A"/>
    <w:rsid w:val="00B325C8"/>
    <w:rsid w:val="00B34411"/>
    <w:rsid w:val="00B3567E"/>
    <w:rsid w:val="00B36165"/>
    <w:rsid w:val="00B371E2"/>
    <w:rsid w:val="00B377F9"/>
    <w:rsid w:val="00B4240F"/>
    <w:rsid w:val="00B42FD9"/>
    <w:rsid w:val="00B47884"/>
    <w:rsid w:val="00B508F4"/>
    <w:rsid w:val="00B50B5D"/>
    <w:rsid w:val="00B50C3A"/>
    <w:rsid w:val="00B5497A"/>
    <w:rsid w:val="00B5607F"/>
    <w:rsid w:val="00B56A26"/>
    <w:rsid w:val="00B6069D"/>
    <w:rsid w:val="00B62F05"/>
    <w:rsid w:val="00B631E3"/>
    <w:rsid w:val="00B658E6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6AE7"/>
    <w:rsid w:val="00BA78D0"/>
    <w:rsid w:val="00BB06E8"/>
    <w:rsid w:val="00BB6218"/>
    <w:rsid w:val="00BC0808"/>
    <w:rsid w:val="00BC1DD8"/>
    <w:rsid w:val="00BC2E5A"/>
    <w:rsid w:val="00BC4D6E"/>
    <w:rsid w:val="00BC4EA1"/>
    <w:rsid w:val="00BC6772"/>
    <w:rsid w:val="00BC73FE"/>
    <w:rsid w:val="00BC78E9"/>
    <w:rsid w:val="00BD172F"/>
    <w:rsid w:val="00BD185E"/>
    <w:rsid w:val="00BD408F"/>
    <w:rsid w:val="00BD52A8"/>
    <w:rsid w:val="00BE0CF1"/>
    <w:rsid w:val="00BE0D62"/>
    <w:rsid w:val="00BE351D"/>
    <w:rsid w:val="00BE4593"/>
    <w:rsid w:val="00BE55DB"/>
    <w:rsid w:val="00BE5C52"/>
    <w:rsid w:val="00BE7423"/>
    <w:rsid w:val="00BF0D1F"/>
    <w:rsid w:val="00BF0E9E"/>
    <w:rsid w:val="00BF2105"/>
    <w:rsid w:val="00BF2F49"/>
    <w:rsid w:val="00BF3986"/>
    <w:rsid w:val="00BF39FB"/>
    <w:rsid w:val="00BF5017"/>
    <w:rsid w:val="00BF5266"/>
    <w:rsid w:val="00BF5791"/>
    <w:rsid w:val="00C020FF"/>
    <w:rsid w:val="00C04C2B"/>
    <w:rsid w:val="00C05B1F"/>
    <w:rsid w:val="00C06D94"/>
    <w:rsid w:val="00C11838"/>
    <w:rsid w:val="00C11921"/>
    <w:rsid w:val="00C11F24"/>
    <w:rsid w:val="00C127F0"/>
    <w:rsid w:val="00C13FFF"/>
    <w:rsid w:val="00C14593"/>
    <w:rsid w:val="00C16CCA"/>
    <w:rsid w:val="00C175D2"/>
    <w:rsid w:val="00C23CF9"/>
    <w:rsid w:val="00C241BA"/>
    <w:rsid w:val="00C26399"/>
    <w:rsid w:val="00C31BFC"/>
    <w:rsid w:val="00C332A1"/>
    <w:rsid w:val="00C35986"/>
    <w:rsid w:val="00C3618E"/>
    <w:rsid w:val="00C41934"/>
    <w:rsid w:val="00C45D5A"/>
    <w:rsid w:val="00C45FC8"/>
    <w:rsid w:val="00C524BB"/>
    <w:rsid w:val="00C52BE6"/>
    <w:rsid w:val="00C52F34"/>
    <w:rsid w:val="00C5400F"/>
    <w:rsid w:val="00C60B22"/>
    <w:rsid w:val="00C60F97"/>
    <w:rsid w:val="00C61D16"/>
    <w:rsid w:val="00C61FC5"/>
    <w:rsid w:val="00C6476A"/>
    <w:rsid w:val="00C67973"/>
    <w:rsid w:val="00C67D96"/>
    <w:rsid w:val="00C702A6"/>
    <w:rsid w:val="00C70F3C"/>
    <w:rsid w:val="00C7213B"/>
    <w:rsid w:val="00C72C74"/>
    <w:rsid w:val="00C72E03"/>
    <w:rsid w:val="00C742B5"/>
    <w:rsid w:val="00C75BA6"/>
    <w:rsid w:val="00C7608E"/>
    <w:rsid w:val="00C916D9"/>
    <w:rsid w:val="00C91A65"/>
    <w:rsid w:val="00C924FA"/>
    <w:rsid w:val="00C9316E"/>
    <w:rsid w:val="00C931D1"/>
    <w:rsid w:val="00C93B74"/>
    <w:rsid w:val="00CA05E9"/>
    <w:rsid w:val="00CA15D5"/>
    <w:rsid w:val="00CA20D6"/>
    <w:rsid w:val="00CA259E"/>
    <w:rsid w:val="00CA2A22"/>
    <w:rsid w:val="00CB02F2"/>
    <w:rsid w:val="00CB0CD6"/>
    <w:rsid w:val="00CB15F6"/>
    <w:rsid w:val="00CB3C39"/>
    <w:rsid w:val="00CB3F33"/>
    <w:rsid w:val="00CB538C"/>
    <w:rsid w:val="00CC0033"/>
    <w:rsid w:val="00CC0C88"/>
    <w:rsid w:val="00CC118D"/>
    <w:rsid w:val="00CC2FB0"/>
    <w:rsid w:val="00CC432A"/>
    <w:rsid w:val="00CC6DD9"/>
    <w:rsid w:val="00CD32DD"/>
    <w:rsid w:val="00CD4D9E"/>
    <w:rsid w:val="00CE1ED5"/>
    <w:rsid w:val="00CE2AC4"/>
    <w:rsid w:val="00CE2E84"/>
    <w:rsid w:val="00CE3BDD"/>
    <w:rsid w:val="00CE6851"/>
    <w:rsid w:val="00CE788A"/>
    <w:rsid w:val="00CE7DD4"/>
    <w:rsid w:val="00CF0428"/>
    <w:rsid w:val="00CF16C7"/>
    <w:rsid w:val="00CF2AEE"/>
    <w:rsid w:val="00CF5269"/>
    <w:rsid w:val="00CF5948"/>
    <w:rsid w:val="00CF604C"/>
    <w:rsid w:val="00CF6E67"/>
    <w:rsid w:val="00CF7443"/>
    <w:rsid w:val="00D0357A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CB2"/>
    <w:rsid w:val="00D31DBD"/>
    <w:rsid w:val="00D322E6"/>
    <w:rsid w:val="00D345FD"/>
    <w:rsid w:val="00D356CD"/>
    <w:rsid w:val="00D357DD"/>
    <w:rsid w:val="00D3595F"/>
    <w:rsid w:val="00D43F84"/>
    <w:rsid w:val="00D44EA0"/>
    <w:rsid w:val="00D54315"/>
    <w:rsid w:val="00D56AB5"/>
    <w:rsid w:val="00D57611"/>
    <w:rsid w:val="00D6330F"/>
    <w:rsid w:val="00D64203"/>
    <w:rsid w:val="00D67518"/>
    <w:rsid w:val="00D70D3C"/>
    <w:rsid w:val="00D72C97"/>
    <w:rsid w:val="00D72FCE"/>
    <w:rsid w:val="00D731FE"/>
    <w:rsid w:val="00D804F7"/>
    <w:rsid w:val="00D82DC4"/>
    <w:rsid w:val="00D85143"/>
    <w:rsid w:val="00D8698E"/>
    <w:rsid w:val="00D86FA2"/>
    <w:rsid w:val="00D911F4"/>
    <w:rsid w:val="00D93422"/>
    <w:rsid w:val="00D934BB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25B"/>
    <w:rsid w:val="00DB6FD9"/>
    <w:rsid w:val="00DB77B8"/>
    <w:rsid w:val="00DC08D3"/>
    <w:rsid w:val="00DC0C3A"/>
    <w:rsid w:val="00DC16D7"/>
    <w:rsid w:val="00DC17A3"/>
    <w:rsid w:val="00DC24B8"/>
    <w:rsid w:val="00DC3A16"/>
    <w:rsid w:val="00DC4A86"/>
    <w:rsid w:val="00DC4C72"/>
    <w:rsid w:val="00DC5984"/>
    <w:rsid w:val="00DC6B92"/>
    <w:rsid w:val="00DD575F"/>
    <w:rsid w:val="00DD6287"/>
    <w:rsid w:val="00DD6BCC"/>
    <w:rsid w:val="00DD6EC7"/>
    <w:rsid w:val="00DE0694"/>
    <w:rsid w:val="00DE0B63"/>
    <w:rsid w:val="00DE1C8F"/>
    <w:rsid w:val="00DE7D2E"/>
    <w:rsid w:val="00DF016C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EAB"/>
    <w:rsid w:val="00E14F24"/>
    <w:rsid w:val="00E16A51"/>
    <w:rsid w:val="00E16E58"/>
    <w:rsid w:val="00E244D7"/>
    <w:rsid w:val="00E24F38"/>
    <w:rsid w:val="00E25672"/>
    <w:rsid w:val="00E2592A"/>
    <w:rsid w:val="00E25977"/>
    <w:rsid w:val="00E34122"/>
    <w:rsid w:val="00E34796"/>
    <w:rsid w:val="00E35104"/>
    <w:rsid w:val="00E35881"/>
    <w:rsid w:val="00E359F1"/>
    <w:rsid w:val="00E40401"/>
    <w:rsid w:val="00E410F4"/>
    <w:rsid w:val="00E50913"/>
    <w:rsid w:val="00E516C4"/>
    <w:rsid w:val="00E52AA4"/>
    <w:rsid w:val="00E55779"/>
    <w:rsid w:val="00E574E4"/>
    <w:rsid w:val="00E57F93"/>
    <w:rsid w:val="00E61C55"/>
    <w:rsid w:val="00E64507"/>
    <w:rsid w:val="00E70685"/>
    <w:rsid w:val="00E70862"/>
    <w:rsid w:val="00E71535"/>
    <w:rsid w:val="00E72637"/>
    <w:rsid w:val="00E72F64"/>
    <w:rsid w:val="00E7336B"/>
    <w:rsid w:val="00E73C77"/>
    <w:rsid w:val="00E75924"/>
    <w:rsid w:val="00E766ED"/>
    <w:rsid w:val="00E77D16"/>
    <w:rsid w:val="00E80B57"/>
    <w:rsid w:val="00E87D41"/>
    <w:rsid w:val="00E91F66"/>
    <w:rsid w:val="00E92E82"/>
    <w:rsid w:val="00E96A75"/>
    <w:rsid w:val="00E96C40"/>
    <w:rsid w:val="00E96DE7"/>
    <w:rsid w:val="00E972C1"/>
    <w:rsid w:val="00E97A19"/>
    <w:rsid w:val="00EA0CCC"/>
    <w:rsid w:val="00EA3715"/>
    <w:rsid w:val="00EA5609"/>
    <w:rsid w:val="00EA6B18"/>
    <w:rsid w:val="00EB0D9C"/>
    <w:rsid w:val="00EB0E6B"/>
    <w:rsid w:val="00EB20B9"/>
    <w:rsid w:val="00EC4C75"/>
    <w:rsid w:val="00EC5FCC"/>
    <w:rsid w:val="00ED493E"/>
    <w:rsid w:val="00ED5C55"/>
    <w:rsid w:val="00ED7E95"/>
    <w:rsid w:val="00EE1BAE"/>
    <w:rsid w:val="00EE1D72"/>
    <w:rsid w:val="00EE23DE"/>
    <w:rsid w:val="00EE2A61"/>
    <w:rsid w:val="00EE2F71"/>
    <w:rsid w:val="00EE374C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25"/>
    <w:rsid w:val="00F020F5"/>
    <w:rsid w:val="00F04224"/>
    <w:rsid w:val="00F05645"/>
    <w:rsid w:val="00F07FD2"/>
    <w:rsid w:val="00F112CA"/>
    <w:rsid w:val="00F11336"/>
    <w:rsid w:val="00F13C4A"/>
    <w:rsid w:val="00F13F8D"/>
    <w:rsid w:val="00F14DE6"/>
    <w:rsid w:val="00F1564B"/>
    <w:rsid w:val="00F15EFC"/>
    <w:rsid w:val="00F21834"/>
    <w:rsid w:val="00F22F92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16B"/>
    <w:rsid w:val="00F5239C"/>
    <w:rsid w:val="00F52529"/>
    <w:rsid w:val="00F526F8"/>
    <w:rsid w:val="00F53FB2"/>
    <w:rsid w:val="00F57A25"/>
    <w:rsid w:val="00F60697"/>
    <w:rsid w:val="00F644C6"/>
    <w:rsid w:val="00F67900"/>
    <w:rsid w:val="00F70EC3"/>
    <w:rsid w:val="00F738E8"/>
    <w:rsid w:val="00F75CC3"/>
    <w:rsid w:val="00F77A79"/>
    <w:rsid w:val="00F81CA2"/>
    <w:rsid w:val="00F833D7"/>
    <w:rsid w:val="00F836D0"/>
    <w:rsid w:val="00F86B88"/>
    <w:rsid w:val="00F87383"/>
    <w:rsid w:val="00F90DBD"/>
    <w:rsid w:val="00F93F02"/>
    <w:rsid w:val="00F9645A"/>
    <w:rsid w:val="00FA0784"/>
    <w:rsid w:val="00FA0AE5"/>
    <w:rsid w:val="00FA1AA1"/>
    <w:rsid w:val="00FA1CBD"/>
    <w:rsid w:val="00FA1EBC"/>
    <w:rsid w:val="00FA2F41"/>
    <w:rsid w:val="00FA40C8"/>
    <w:rsid w:val="00FA426E"/>
    <w:rsid w:val="00FA760D"/>
    <w:rsid w:val="00FB1DBD"/>
    <w:rsid w:val="00FC04E9"/>
    <w:rsid w:val="00FC091D"/>
    <w:rsid w:val="00FC1762"/>
    <w:rsid w:val="00FC2C5F"/>
    <w:rsid w:val="00FC3B7C"/>
    <w:rsid w:val="00FC47E2"/>
    <w:rsid w:val="00FC4A4D"/>
    <w:rsid w:val="00FC52B8"/>
    <w:rsid w:val="00FC5418"/>
    <w:rsid w:val="00FD0345"/>
    <w:rsid w:val="00FD1721"/>
    <w:rsid w:val="00FD3227"/>
    <w:rsid w:val="00FE039D"/>
    <w:rsid w:val="00FE2F48"/>
    <w:rsid w:val="00FE319A"/>
    <w:rsid w:val="00FE330B"/>
    <w:rsid w:val="00FF13D8"/>
    <w:rsid w:val="00FF5461"/>
    <w:rsid w:val="00FF5483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B592B-9FC6-4A1E-9183-5E5D8CFD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C61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F1EA-59FE-435C-95BD-89097AE3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2018-06-06T11:43:00Z</cp:lastPrinted>
  <dcterms:created xsi:type="dcterms:W3CDTF">2018-06-28T04:45:00Z</dcterms:created>
  <dcterms:modified xsi:type="dcterms:W3CDTF">2018-06-28T04:45:00Z</dcterms:modified>
</cp:coreProperties>
</file>